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57" w:rsidRDefault="00C12257" w:rsidP="00C12257"/>
    <w:p w:rsid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noProof/>
          <w:sz w:val="24"/>
          <w:szCs w:val="24"/>
        </w:rPr>
      </w:pPr>
    </w:p>
    <w:p w:rsidR="00E4433C" w:rsidRP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noProof/>
          <w:sz w:val="24"/>
          <w:szCs w:val="24"/>
        </w:rPr>
      </w:pPr>
      <w:r w:rsidRPr="00C12257">
        <w:rPr>
          <w:rFonts w:ascii="Times New Roman" w:hAnsi="Times New Roman" w:cs="Times New Roman"/>
          <w:noProof/>
          <w:sz w:val="24"/>
          <w:szCs w:val="24"/>
        </w:rPr>
        <w:t>Муниципальное бюджетное дошкольное образовательное учреждение</w:t>
      </w:r>
    </w:p>
    <w:p w:rsid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noProof/>
          <w:sz w:val="24"/>
          <w:szCs w:val="24"/>
        </w:rPr>
      </w:pPr>
      <w:r w:rsidRPr="00C12257">
        <w:rPr>
          <w:rFonts w:ascii="Times New Roman" w:hAnsi="Times New Roman" w:cs="Times New Roman"/>
          <w:b/>
          <w:i/>
          <w:noProof/>
          <w:sz w:val="24"/>
          <w:szCs w:val="24"/>
        </w:rPr>
        <w:t>«Полянский детский сад «Родничок» общеразвивающего вида»</w:t>
      </w:r>
    </w:p>
    <w:p w:rsid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b/>
          <w:noProof/>
          <w:sz w:val="24"/>
          <w:szCs w:val="24"/>
          <w:u w:val="single"/>
        </w:rPr>
      </w:pPr>
      <w:r w:rsidRPr="00C12257">
        <w:rPr>
          <w:rFonts w:ascii="Times New Roman" w:hAnsi="Times New Roman" w:cs="Times New Roman"/>
          <w:noProof/>
          <w:sz w:val="24"/>
          <w:szCs w:val="24"/>
        </w:rPr>
        <w:t xml:space="preserve"> </w:t>
      </w:r>
      <w:r w:rsidRPr="00C12257">
        <w:rPr>
          <w:rFonts w:ascii="Times New Roman" w:hAnsi="Times New Roman" w:cs="Times New Roman"/>
          <w:b/>
          <w:noProof/>
          <w:sz w:val="24"/>
          <w:szCs w:val="24"/>
          <w:u w:val="single"/>
        </w:rPr>
        <w:t xml:space="preserve">муниципального образования –Рязанский муниципальный район </w:t>
      </w:r>
    </w:p>
    <w:p w:rsidR="00C12257" w:rsidRP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b/>
          <w:noProof/>
          <w:sz w:val="24"/>
          <w:szCs w:val="24"/>
          <w:u w:val="single"/>
        </w:rPr>
      </w:pPr>
      <w:r w:rsidRPr="00C12257">
        <w:rPr>
          <w:rFonts w:ascii="Times New Roman" w:hAnsi="Times New Roman" w:cs="Times New Roman"/>
          <w:b/>
          <w:noProof/>
          <w:sz w:val="24"/>
          <w:szCs w:val="24"/>
          <w:u w:val="single"/>
        </w:rPr>
        <w:t>Рязанской области</w:t>
      </w:r>
    </w:p>
    <w:p w:rsidR="00AF5AA5" w:rsidRDefault="00AF5AA5"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noProof/>
          <w:sz w:val="24"/>
          <w:szCs w:val="24"/>
        </w:rPr>
      </w:pPr>
    </w:p>
    <w:p w:rsid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noProof/>
          <w:sz w:val="24"/>
          <w:szCs w:val="24"/>
        </w:rPr>
      </w:pPr>
    </w:p>
    <w:p w:rsidR="00C12257" w:rsidRP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noProof/>
          <w:sz w:val="24"/>
          <w:szCs w:val="24"/>
        </w:rPr>
      </w:pPr>
    </w:p>
    <w:p w:rsidR="00E4433C" w:rsidRPr="00C12257" w:rsidRDefault="00C12257"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b/>
          <w:sz w:val="40"/>
          <w:szCs w:val="40"/>
        </w:rPr>
      </w:pPr>
      <w:r w:rsidRPr="00C12257">
        <w:rPr>
          <w:rFonts w:ascii="Times New Roman" w:hAnsi="Times New Roman"/>
          <w:b/>
          <w:color w:val="000000"/>
          <w:sz w:val="40"/>
          <w:szCs w:val="40"/>
        </w:rPr>
        <w:t xml:space="preserve">Адаптированная образовательная  программа для детей с </w:t>
      </w:r>
      <w:r w:rsidR="00E4433C" w:rsidRPr="00C12257">
        <w:rPr>
          <w:rFonts w:ascii="Times New Roman" w:hAnsi="Times New Roman" w:cs="Times New Roman"/>
          <w:b/>
          <w:sz w:val="40"/>
          <w:szCs w:val="40"/>
        </w:rPr>
        <w:t>дошкольного возраста с ограниченными возможностями здоровья в условиях дошкольного образовательн</w:t>
      </w:r>
      <w:r w:rsidR="00AF5AA5" w:rsidRPr="00C12257">
        <w:rPr>
          <w:rFonts w:ascii="Times New Roman" w:hAnsi="Times New Roman" w:cs="Times New Roman"/>
          <w:b/>
          <w:sz w:val="40"/>
          <w:szCs w:val="40"/>
        </w:rPr>
        <w:t>ого учреждения</w:t>
      </w:r>
    </w:p>
    <w:p w:rsidR="00AF5AA5" w:rsidRPr="00AF5969" w:rsidRDefault="00AF5AA5"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b/>
          <w:sz w:val="28"/>
          <w:szCs w:val="28"/>
        </w:rPr>
      </w:pPr>
    </w:p>
    <w:p w:rsidR="00E4433C" w:rsidRPr="00AF5969" w:rsidRDefault="00E4433C"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jc w:val="center"/>
        <w:rPr>
          <w:rFonts w:ascii="Times New Roman" w:hAnsi="Times New Roman" w:cs="Times New Roman"/>
          <w:b/>
          <w:sz w:val="28"/>
          <w:szCs w:val="28"/>
        </w:rPr>
      </w:pPr>
      <w:r w:rsidRPr="00AF5969">
        <w:rPr>
          <w:rFonts w:ascii="Times New Roman" w:hAnsi="Times New Roman" w:cs="Times New Roman"/>
          <w:b/>
          <w:noProof/>
          <w:sz w:val="28"/>
          <w:szCs w:val="28"/>
        </w:rPr>
        <w:drawing>
          <wp:inline distT="0" distB="0" distL="0" distR="0">
            <wp:extent cx="3741958" cy="2695575"/>
            <wp:effectExtent l="19050" t="0" r="0" b="0"/>
            <wp:docPr id="11" name="Рисунок 1" descr="Special Needs: Providing Support &amp; Respect to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Needs: Providing Support &amp; Respect to Families"/>
                    <pic:cNvPicPr>
                      <a:picLocks noChangeAspect="1" noChangeArrowheads="1"/>
                    </pic:cNvPicPr>
                  </pic:nvPicPr>
                  <pic:blipFill>
                    <a:blip r:embed="rId8" cstate="print"/>
                    <a:srcRect/>
                    <a:stretch>
                      <a:fillRect/>
                    </a:stretch>
                  </pic:blipFill>
                  <pic:spPr bwMode="auto">
                    <a:xfrm>
                      <a:off x="0" y="0"/>
                      <a:ext cx="3742131" cy="2695699"/>
                    </a:xfrm>
                    <a:prstGeom prst="rect">
                      <a:avLst/>
                    </a:prstGeom>
                    <a:noFill/>
                    <a:ln w="9525">
                      <a:noFill/>
                      <a:miter lim="800000"/>
                      <a:headEnd/>
                      <a:tailEnd/>
                    </a:ln>
                  </pic:spPr>
                </pic:pic>
              </a:graphicData>
            </a:graphic>
          </wp:inline>
        </w:drawing>
      </w:r>
    </w:p>
    <w:p w:rsidR="00AF5AA5" w:rsidRPr="00AF5969" w:rsidRDefault="00E4433C"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ind w:firstLine="709"/>
        <w:rPr>
          <w:rFonts w:ascii="Times New Roman" w:hAnsi="Times New Roman" w:cs="Times New Roman"/>
          <w:b/>
          <w:sz w:val="28"/>
          <w:szCs w:val="28"/>
        </w:rPr>
      </w:pPr>
      <w:r w:rsidRPr="00AF5969">
        <w:rPr>
          <w:rFonts w:ascii="Times New Roman" w:hAnsi="Times New Roman" w:cs="Times New Roman"/>
          <w:b/>
          <w:sz w:val="28"/>
          <w:szCs w:val="28"/>
        </w:rPr>
        <w:t xml:space="preserve">                                </w:t>
      </w:r>
    </w:p>
    <w:p w:rsidR="00E4433C" w:rsidRPr="00AF5969" w:rsidRDefault="008951D6" w:rsidP="00AF5969">
      <w:pPr>
        <w:pBdr>
          <w:top w:val="thinThickThinSmallGap" w:sz="24" w:space="1" w:color="0070C0"/>
          <w:left w:val="thinThickThinSmallGap" w:sz="24" w:space="31" w:color="0070C0"/>
          <w:bottom w:val="thinThickThinSmallGap" w:sz="24" w:space="30" w:color="0070C0"/>
          <w:right w:val="thinThickThinSmallGap" w:sz="24" w:space="4" w:color="0070C0"/>
        </w:pBdr>
        <w:spacing w:line="240" w:lineRule="auto"/>
        <w:ind w:firstLine="709"/>
        <w:jc w:val="center"/>
        <w:rPr>
          <w:rFonts w:ascii="Times New Roman" w:hAnsi="Times New Roman" w:cs="Times New Roman"/>
          <w:b/>
          <w:sz w:val="28"/>
          <w:szCs w:val="28"/>
        </w:rPr>
      </w:pPr>
      <w:r w:rsidRPr="00AF5969">
        <w:rPr>
          <w:rFonts w:ascii="Times New Roman" w:hAnsi="Times New Roman" w:cs="Times New Roman"/>
          <w:b/>
          <w:sz w:val="28"/>
          <w:szCs w:val="28"/>
        </w:rPr>
        <w:t>с</w:t>
      </w:r>
      <w:proofErr w:type="gramStart"/>
      <w:r w:rsidRPr="00AF5969">
        <w:rPr>
          <w:rFonts w:ascii="Times New Roman" w:hAnsi="Times New Roman" w:cs="Times New Roman"/>
          <w:b/>
          <w:sz w:val="28"/>
          <w:szCs w:val="28"/>
        </w:rPr>
        <w:t>.П</w:t>
      </w:r>
      <w:proofErr w:type="gramEnd"/>
      <w:r w:rsidRPr="00AF5969">
        <w:rPr>
          <w:rFonts w:ascii="Times New Roman" w:hAnsi="Times New Roman" w:cs="Times New Roman"/>
          <w:b/>
          <w:sz w:val="28"/>
          <w:szCs w:val="28"/>
        </w:rPr>
        <w:t>оляны</w:t>
      </w:r>
    </w:p>
    <w:p w:rsidR="008951D6" w:rsidRPr="00AF5969" w:rsidRDefault="008951D6" w:rsidP="00AF5969">
      <w:pPr>
        <w:spacing w:line="240" w:lineRule="auto"/>
        <w:jc w:val="center"/>
        <w:rPr>
          <w:rFonts w:ascii="Times New Roman" w:hAnsi="Times New Roman" w:cs="Times New Roman"/>
          <w:b/>
          <w:sz w:val="28"/>
          <w:szCs w:val="28"/>
        </w:rPr>
      </w:pPr>
    </w:p>
    <w:p w:rsidR="007D4572" w:rsidRDefault="007D4572" w:rsidP="00AF5969">
      <w:pPr>
        <w:spacing w:line="240" w:lineRule="auto"/>
        <w:jc w:val="center"/>
        <w:rPr>
          <w:rFonts w:ascii="Times New Roman" w:hAnsi="Times New Roman" w:cs="Times New Roman"/>
          <w:b/>
          <w:sz w:val="28"/>
          <w:szCs w:val="28"/>
        </w:rPr>
      </w:pPr>
    </w:p>
    <w:p w:rsidR="007D4572" w:rsidRDefault="007D4572" w:rsidP="00AF5969">
      <w:pPr>
        <w:spacing w:line="240" w:lineRule="auto"/>
        <w:jc w:val="center"/>
        <w:rPr>
          <w:rFonts w:ascii="Times New Roman" w:hAnsi="Times New Roman" w:cs="Times New Roman"/>
          <w:b/>
          <w:sz w:val="28"/>
          <w:szCs w:val="28"/>
        </w:rPr>
      </w:pPr>
    </w:p>
    <w:p w:rsidR="00201DAA" w:rsidRPr="00AF5969" w:rsidRDefault="00BE2F10"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lastRenderedPageBreak/>
        <w:t>Содержание</w:t>
      </w:r>
    </w:p>
    <w:tbl>
      <w:tblPr>
        <w:tblStyle w:val="a9"/>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92"/>
      </w:tblGrid>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Паспорт Программы</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2</w:t>
            </w:r>
          </w:p>
        </w:tc>
      </w:tr>
      <w:tr w:rsidR="005A3A11" w:rsidRPr="00AF5969" w:rsidTr="00C16EC5">
        <w:tc>
          <w:tcPr>
            <w:tcW w:w="8613" w:type="dxa"/>
          </w:tcPr>
          <w:p w:rsidR="005A3A11" w:rsidRPr="00AF5969" w:rsidRDefault="005A3A11" w:rsidP="00AF5969">
            <w:pPr>
              <w:spacing w:before="240"/>
              <w:ind w:right="-108"/>
              <w:rPr>
                <w:b/>
                <w:sz w:val="28"/>
                <w:szCs w:val="28"/>
              </w:rPr>
            </w:pPr>
            <w:r w:rsidRPr="00AF5969">
              <w:rPr>
                <w:b/>
                <w:sz w:val="28"/>
                <w:szCs w:val="28"/>
              </w:rPr>
              <w:t>Обоснование актуальности Программы</w:t>
            </w:r>
            <w:r w:rsidR="00C16EC5" w:rsidRPr="00AF5969">
              <w:rPr>
                <w:b/>
                <w:sz w:val="28"/>
                <w:szCs w:val="28"/>
              </w:rPr>
              <w:t>………………………</w:t>
            </w:r>
            <w:r w:rsidR="00B4008A" w:rsidRPr="00AF5969">
              <w:rPr>
                <w:b/>
                <w:sz w:val="28"/>
                <w:szCs w:val="28"/>
              </w:rPr>
              <w:t>.........</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5</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Цели, задачи, основные направления работы по Программе</w:t>
            </w:r>
            <w:r w:rsidR="00B4008A"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8</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Механизм реализации Программы</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10</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Организационная стру</w:t>
            </w:r>
            <w:r w:rsidR="00946CE9" w:rsidRPr="00AF5969">
              <w:rPr>
                <w:b/>
                <w:sz w:val="28"/>
                <w:szCs w:val="28"/>
              </w:rPr>
              <w:t xml:space="preserve">ктура управления реализацией </w:t>
            </w:r>
            <w:r w:rsidRPr="00AF5969">
              <w:rPr>
                <w:b/>
                <w:sz w:val="28"/>
                <w:szCs w:val="28"/>
              </w:rPr>
              <w:t>Программы</w:t>
            </w:r>
            <w:r w:rsidR="00C16EC5" w:rsidRPr="00AF5969">
              <w:rPr>
                <w:b/>
                <w:sz w:val="28"/>
                <w:szCs w:val="28"/>
              </w:rPr>
              <w:t>…………………………………………………………</w:t>
            </w:r>
            <w:r w:rsidR="00B4008A" w:rsidRPr="00AF5969">
              <w:rPr>
                <w:b/>
                <w:sz w:val="28"/>
                <w:szCs w:val="28"/>
              </w:rPr>
              <w:t>........</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10</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Основные принципы работы коллектива М</w:t>
            </w:r>
            <w:r w:rsidR="00E31FD5" w:rsidRPr="00AF5969">
              <w:rPr>
                <w:b/>
                <w:sz w:val="28"/>
                <w:szCs w:val="28"/>
              </w:rPr>
              <w:t>Б</w:t>
            </w:r>
            <w:r w:rsidRPr="00AF5969">
              <w:rPr>
                <w:b/>
                <w:sz w:val="28"/>
                <w:szCs w:val="28"/>
              </w:rPr>
              <w:t>ДОУ в реализации Программы</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11</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Целевые группы, на которые рассчитана Программа и формы работы с ними</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11</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Алгоритм действий коллектива М</w:t>
            </w:r>
            <w:r w:rsidR="00E31FD5" w:rsidRPr="00AF5969">
              <w:rPr>
                <w:b/>
                <w:sz w:val="28"/>
                <w:szCs w:val="28"/>
              </w:rPr>
              <w:t>Б</w:t>
            </w:r>
            <w:r w:rsidRPr="00AF5969">
              <w:rPr>
                <w:b/>
                <w:sz w:val="28"/>
                <w:szCs w:val="28"/>
              </w:rPr>
              <w:t>ДОУ</w:t>
            </w:r>
            <w:r w:rsidR="0033077B" w:rsidRPr="00AF5969">
              <w:rPr>
                <w:b/>
                <w:sz w:val="28"/>
                <w:szCs w:val="28"/>
              </w:rPr>
              <w:t xml:space="preserve">  </w:t>
            </w:r>
            <w:r w:rsidR="00246416" w:rsidRPr="00AF5969">
              <w:rPr>
                <w:b/>
                <w:sz w:val="28"/>
                <w:szCs w:val="28"/>
              </w:rPr>
              <w:t xml:space="preserve"> </w:t>
            </w:r>
            <w:r w:rsidRPr="00AF5969">
              <w:rPr>
                <w:b/>
                <w:sz w:val="28"/>
                <w:szCs w:val="28"/>
              </w:rPr>
              <w:t>в</w:t>
            </w:r>
            <w:r w:rsidR="0033077B" w:rsidRPr="00AF5969">
              <w:rPr>
                <w:b/>
                <w:sz w:val="28"/>
                <w:szCs w:val="28"/>
              </w:rPr>
              <w:t xml:space="preserve">  </w:t>
            </w:r>
            <w:r w:rsidRPr="00AF5969">
              <w:rPr>
                <w:b/>
                <w:sz w:val="28"/>
                <w:szCs w:val="28"/>
              </w:rPr>
              <w:t xml:space="preserve"> реализации Программы</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12</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Основное содержание работы по Программе</w:t>
            </w:r>
            <w:r w:rsidR="00C16EC5" w:rsidRPr="00AF5969">
              <w:rPr>
                <w:b/>
                <w:sz w:val="28"/>
                <w:szCs w:val="28"/>
              </w:rPr>
              <w:t>…………………</w:t>
            </w:r>
            <w:r w:rsidR="00B4008A" w:rsidRPr="00AF5969">
              <w:rPr>
                <w:b/>
                <w:sz w:val="28"/>
                <w:szCs w:val="28"/>
              </w:rPr>
              <w:t>.........</w:t>
            </w:r>
            <w:r w:rsidR="00C16EC5" w:rsidRPr="00AF5969">
              <w:rPr>
                <w:b/>
                <w:sz w:val="28"/>
                <w:szCs w:val="28"/>
              </w:rPr>
              <w:t>.</w:t>
            </w:r>
          </w:p>
        </w:tc>
        <w:tc>
          <w:tcPr>
            <w:tcW w:w="992" w:type="dxa"/>
          </w:tcPr>
          <w:p w:rsidR="005A3A11" w:rsidRPr="00AF5969" w:rsidRDefault="005A3A11" w:rsidP="00AF5969">
            <w:pPr>
              <w:spacing w:before="240"/>
              <w:jc w:val="center"/>
              <w:rPr>
                <w:b/>
                <w:sz w:val="28"/>
                <w:szCs w:val="28"/>
              </w:rPr>
            </w:pPr>
            <w:r w:rsidRPr="00AF5969">
              <w:rPr>
                <w:b/>
                <w:sz w:val="28"/>
                <w:szCs w:val="28"/>
              </w:rPr>
              <w:t>9</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Этапы и сроки реализации Программы</w:t>
            </w:r>
            <w:r w:rsidR="00C16EC5" w:rsidRPr="00AF5969">
              <w:rPr>
                <w:b/>
                <w:sz w:val="28"/>
                <w:szCs w:val="28"/>
              </w:rPr>
              <w:t>……………………………...</w:t>
            </w:r>
          </w:p>
        </w:tc>
        <w:tc>
          <w:tcPr>
            <w:tcW w:w="992" w:type="dxa"/>
          </w:tcPr>
          <w:p w:rsidR="005A3A11" w:rsidRPr="00AF5969" w:rsidRDefault="009D11E8" w:rsidP="00AF5969">
            <w:pPr>
              <w:spacing w:before="240"/>
              <w:jc w:val="center"/>
              <w:rPr>
                <w:b/>
                <w:sz w:val="28"/>
                <w:szCs w:val="28"/>
              </w:rPr>
            </w:pPr>
            <w:r w:rsidRPr="00AF5969">
              <w:rPr>
                <w:b/>
                <w:sz w:val="28"/>
                <w:szCs w:val="28"/>
              </w:rPr>
              <w:t>1</w:t>
            </w:r>
            <w:r w:rsidR="005A3A11" w:rsidRPr="00AF5969">
              <w:rPr>
                <w:b/>
                <w:sz w:val="28"/>
                <w:szCs w:val="28"/>
              </w:rPr>
              <w:t>1</w:t>
            </w:r>
          </w:p>
        </w:tc>
      </w:tr>
      <w:tr w:rsidR="005A3A11" w:rsidRPr="00AF5969" w:rsidTr="00C16EC5">
        <w:tc>
          <w:tcPr>
            <w:tcW w:w="8613" w:type="dxa"/>
          </w:tcPr>
          <w:p w:rsidR="005A3A11" w:rsidRPr="00AF5969" w:rsidRDefault="005A3A11" w:rsidP="00AF5969">
            <w:pPr>
              <w:spacing w:before="240"/>
              <w:rPr>
                <w:b/>
                <w:sz w:val="28"/>
                <w:szCs w:val="28"/>
              </w:rPr>
            </w:pPr>
            <w:r w:rsidRPr="00AF5969">
              <w:rPr>
                <w:b/>
                <w:sz w:val="28"/>
                <w:szCs w:val="28"/>
              </w:rPr>
              <w:t>Ожидаемые результаты и их эффективность</w:t>
            </w:r>
            <w:r w:rsidR="00C16EC5" w:rsidRPr="00AF5969">
              <w:rPr>
                <w:b/>
                <w:sz w:val="28"/>
                <w:szCs w:val="28"/>
              </w:rPr>
              <w:t>……………………….</w:t>
            </w:r>
          </w:p>
        </w:tc>
        <w:tc>
          <w:tcPr>
            <w:tcW w:w="992" w:type="dxa"/>
          </w:tcPr>
          <w:p w:rsidR="005A3A11" w:rsidRPr="00AF5969" w:rsidRDefault="009D11E8" w:rsidP="00AF5969">
            <w:pPr>
              <w:spacing w:before="240"/>
              <w:jc w:val="center"/>
              <w:rPr>
                <w:b/>
                <w:sz w:val="28"/>
                <w:szCs w:val="28"/>
              </w:rPr>
            </w:pPr>
            <w:r w:rsidRPr="00AF5969">
              <w:rPr>
                <w:b/>
                <w:sz w:val="28"/>
                <w:szCs w:val="28"/>
              </w:rPr>
              <w:t>1</w:t>
            </w:r>
            <w:r w:rsidR="005A3A11" w:rsidRPr="00AF5969">
              <w:rPr>
                <w:b/>
                <w:sz w:val="28"/>
                <w:szCs w:val="28"/>
              </w:rPr>
              <w:t>1</w:t>
            </w:r>
          </w:p>
        </w:tc>
      </w:tr>
      <w:tr w:rsidR="005A3A11" w:rsidRPr="00AF5969" w:rsidTr="00C16EC5">
        <w:tc>
          <w:tcPr>
            <w:tcW w:w="8613" w:type="dxa"/>
          </w:tcPr>
          <w:p w:rsidR="005A3A11" w:rsidRPr="00AF5969" w:rsidRDefault="00A27D6C" w:rsidP="00AF5969">
            <w:pPr>
              <w:rPr>
                <w:sz w:val="28"/>
                <w:szCs w:val="28"/>
              </w:rPr>
            </w:pPr>
            <w:r w:rsidRPr="00AF5969">
              <w:rPr>
                <w:b/>
                <w:bCs/>
                <w:sz w:val="28"/>
                <w:szCs w:val="28"/>
              </w:rPr>
              <w:t xml:space="preserve">Специфика структуры образовательного процесса в </w:t>
            </w:r>
            <w:r w:rsidR="001E0DA6" w:rsidRPr="00AF5969">
              <w:rPr>
                <w:b/>
                <w:bCs/>
                <w:sz w:val="28"/>
                <w:szCs w:val="28"/>
              </w:rPr>
              <w:t xml:space="preserve">  ДОУ</w:t>
            </w:r>
            <w:r w:rsidR="0033077B" w:rsidRPr="00AF5969">
              <w:rPr>
                <w:b/>
                <w:bCs/>
                <w:sz w:val="28"/>
                <w:szCs w:val="28"/>
              </w:rPr>
              <w:t>………</w:t>
            </w:r>
          </w:p>
        </w:tc>
        <w:tc>
          <w:tcPr>
            <w:tcW w:w="992" w:type="dxa"/>
          </w:tcPr>
          <w:p w:rsidR="005A3A11" w:rsidRPr="00AF5969" w:rsidRDefault="009D11E8" w:rsidP="00AF5969">
            <w:pPr>
              <w:spacing w:before="240"/>
              <w:jc w:val="center"/>
              <w:rPr>
                <w:b/>
                <w:sz w:val="28"/>
                <w:szCs w:val="28"/>
              </w:rPr>
            </w:pPr>
            <w:r w:rsidRPr="00AF5969">
              <w:rPr>
                <w:b/>
                <w:sz w:val="28"/>
                <w:szCs w:val="28"/>
              </w:rPr>
              <w:t>1</w:t>
            </w:r>
            <w:r w:rsidR="00A27D6C" w:rsidRPr="00AF5969">
              <w:rPr>
                <w:b/>
                <w:sz w:val="28"/>
                <w:szCs w:val="28"/>
              </w:rPr>
              <w:t>7</w:t>
            </w:r>
          </w:p>
        </w:tc>
      </w:tr>
      <w:tr w:rsidR="005A3A11" w:rsidRPr="00AF5969" w:rsidTr="00C16EC5">
        <w:tc>
          <w:tcPr>
            <w:tcW w:w="8613" w:type="dxa"/>
          </w:tcPr>
          <w:p w:rsidR="005A3A11" w:rsidRPr="00AF5969" w:rsidRDefault="006348F1" w:rsidP="00AF5969">
            <w:pPr>
              <w:rPr>
                <w:b/>
                <w:sz w:val="28"/>
                <w:szCs w:val="28"/>
              </w:rPr>
            </w:pPr>
            <w:r w:rsidRPr="00AF5969">
              <w:rPr>
                <w:b/>
                <w:sz w:val="28"/>
                <w:szCs w:val="28"/>
              </w:rPr>
              <w:t>Мониторинг психофизических процессов</w:t>
            </w:r>
            <w:r w:rsidR="007244D5" w:rsidRPr="00AF5969">
              <w:rPr>
                <w:b/>
                <w:sz w:val="28"/>
                <w:szCs w:val="28"/>
              </w:rPr>
              <w:t xml:space="preserve"> дошкольников ………</w:t>
            </w:r>
          </w:p>
        </w:tc>
        <w:tc>
          <w:tcPr>
            <w:tcW w:w="992" w:type="dxa"/>
          </w:tcPr>
          <w:p w:rsidR="005A3A11" w:rsidRPr="00AF5969" w:rsidRDefault="009D11E8" w:rsidP="00AF5969">
            <w:pPr>
              <w:spacing w:before="240"/>
              <w:jc w:val="center"/>
              <w:rPr>
                <w:b/>
                <w:sz w:val="28"/>
                <w:szCs w:val="28"/>
              </w:rPr>
            </w:pPr>
            <w:r w:rsidRPr="00AF5969">
              <w:rPr>
                <w:b/>
                <w:sz w:val="28"/>
                <w:szCs w:val="28"/>
              </w:rPr>
              <w:t>23</w:t>
            </w:r>
          </w:p>
        </w:tc>
      </w:tr>
      <w:tr w:rsidR="007244D5" w:rsidRPr="00AF5969" w:rsidTr="00C16EC5">
        <w:tc>
          <w:tcPr>
            <w:tcW w:w="8613" w:type="dxa"/>
          </w:tcPr>
          <w:p w:rsidR="007244D5" w:rsidRPr="00AF5969" w:rsidRDefault="007244D5" w:rsidP="00AF5969">
            <w:pPr>
              <w:rPr>
                <w:b/>
                <w:sz w:val="28"/>
                <w:szCs w:val="28"/>
              </w:rPr>
            </w:pPr>
            <w:r w:rsidRPr="00AF5969">
              <w:rPr>
                <w:b/>
                <w:sz w:val="28"/>
                <w:szCs w:val="28"/>
              </w:rPr>
              <w:t>Взаимодействие профильных специалистов в коррекцион</w:t>
            </w:r>
            <w:r w:rsidR="00A27D6C" w:rsidRPr="00AF5969">
              <w:rPr>
                <w:b/>
                <w:sz w:val="28"/>
                <w:szCs w:val="28"/>
              </w:rPr>
              <w:t>н</w:t>
            </w:r>
            <w:r w:rsidRPr="00AF5969">
              <w:rPr>
                <w:b/>
                <w:sz w:val="28"/>
                <w:szCs w:val="28"/>
              </w:rPr>
              <w:t>о-образовательном процессе………………………………………….</w:t>
            </w:r>
          </w:p>
        </w:tc>
        <w:tc>
          <w:tcPr>
            <w:tcW w:w="992" w:type="dxa"/>
          </w:tcPr>
          <w:p w:rsidR="007244D5" w:rsidRPr="00AF5969" w:rsidRDefault="009D11E8" w:rsidP="00AF5969">
            <w:pPr>
              <w:spacing w:before="240"/>
              <w:jc w:val="center"/>
              <w:rPr>
                <w:b/>
                <w:sz w:val="28"/>
                <w:szCs w:val="28"/>
              </w:rPr>
            </w:pPr>
            <w:r w:rsidRPr="00AF5969">
              <w:rPr>
                <w:b/>
                <w:sz w:val="28"/>
                <w:szCs w:val="28"/>
              </w:rPr>
              <w:t>23</w:t>
            </w:r>
          </w:p>
        </w:tc>
      </w:tr>
      <w:tr w:rsidR="00A27D6C" w:rsidRPr="00AF5969" w:rsidTr="00C16EC5">
        <w:tc>
          <w:tcPr>
            <w:tcW w:w="8613" w:type="dxa"/>
          </w:tcPr>
          <w:p w:rsidR="00A27D6C" w:rsidRPr="00AF5969" w:rsidRDefault="00A27D6C" w:rsidP="00AF5969">
            <w:pPr>
              <w:rPr>
                <w:sz w:val="28"/>
                <w:szCs w:val="28"/>
              </w:rPr>
            </w:pPr>
            <w:r w:rsidRPr="00AF5969">
              <w:rPr>
                <w:b/>
                <w:bCs/>
                <w:sz w:val="28"/>
                <w:szCs w:val="28"/>
              </w:rPr>
              <w:t>Формы сотрудничества с семьей в рамках образовательной деятельности………………………………………………………….</w:t>
            </w:r>
          </w:p>
        </w:tc>
        <w:tc>
          <w:tcPr>
            <w:tcW w:w="992" w:type="dxa"/>
          </w:tcPr>
          <w:p w:rsidR="00A27D6C" w:rsidRPr="00AF5969" w:rsidRDefault="009D11E8" w:rsidP="00AF5969">
            <w:pPr>
              <w:spacing w:before="240"/>
              <w:jc w:val="center"/>
              <w:rPr>
                <w:b/>
                <w:sz w:val="28"/>
                <w:szCs w:val="28"/>
              </w:rPr>
            </w:pPr>
            <w:r w:rsidRPr="00AF5969">
              <w:rPr>
                <w:b/>
                <w:sz w:val="28"/>
                <w:szCs w:val="28"/>
              </w:rPr>
              <w:t>2</w:t>
            </w:r>
            <w:r w:rsidR="00A27D6C" w:rsidRPr="00AF5969">
              <w:rPr>
                <w:b/>
                <w:sz w:val="28"/>
                <w:szCs w:val="28"/>
              </w:rPr>
              <w:t>7</w:t>
            </w:r>
          </w:p>
        </w:tc>
      </w:tr>
      <w:tr w:rsidR="00A27D6C" w:rsidRPr="00AF5969" w:rsidTr="00C16EC5">
        <w:tc>
          <w:tcPr>
            <w:tcW w:w="8613" w:type="dxa"/>
          </w:tcPr>
          <w:p w:rsidR="00A27D6C" w:rsidRPr="00AF5969" w:rsidRDefault="00A27D6C" w:rsidP="00AF5969">
            <w:pPr>
              <w:jc w:val="center"/>
              <w:rPr>
                <w:b/>
                <w:bCs/>
                <w:sz w:val="28"/>
                <w:szCs w:val="28"/>
              </w:rPr>
            </w:pPr>
            <w:r w:rsidRPr="00AF5969">
              <w:rPr>
                <w:b/>
                <w:bCs/>
                <w:sz w:val="28"/>
                <w:szCs w:val="28"/>
              </w:rPr>
              <w:t>Универсальная  модель организации образовательного процесса</w:t>
            </w:r>
          </w:p>
          <w:p w:rsidR="00A27D6C" w:rsidRPr="00AF5969" w:rsidRDefault="00A27D6C" w:rsidP="00AF5969">
            <w:pPr>
              <w:rPr>
                <w:b/>
                <w:bCs/>
                <w:sz w:val="28"/>
                <w:szCs w:val="28"/>
              </w:rPr>
            </w:pPr>
          </w:p>
        </w:tc>
        <w:tc>
          <w:tcPr>
            <w:tcW w:w="992" w:type="dxa"/>
          </w:tcPr>
          <w:p w:rsidR="00A27D6C" w:rsidRPr="00AF5969" w:rsidRDefault="009D11E8" w:rsidP="00AF5969">
            <w:pPr>
              <w:spacing w:before="240"/>
              <w:jc w:val="center"/>
              <w:rPr>
                <w:b/>
                <w:sz w:val="28"/>
                <w:szCs w:val="28"/>
              </w:rPr>
            </w:pPr>
            <w:r w:rsidRPr="00AF5969">
              <w:rPr>
                <w:b/>
                <w:sz w:val="28"/>
                <w:szCs w:val="28"/>
              </w:rPr>
              <w:t>3</w:t>
            </w:r>
            <w:r w:rsidR="00A27D6C" w:rsidRPr="00AF5969">
              <w:rPr>
                <w:b/>
                <w:sz w:val="28"/>
                <w:szCs w:val="28"/>
              </w:rPr>
              <w:t>4</w:t>
            </w:r>
          </w:p>
        </w:tc>
      </w:tr>
      <w:tr w:rsidR="00A27D6C" w:rsidRPr="00AF5969" w:rsidTr="00C16EC5">
        <w:tc>
          <w:tcPr>
            <w:tcW w:w="8613" w:type="dxa"/>
          </w:tcPr>
          <w:p w:rsidR="00A27D6C" w:rsidRPr="00AF5969" w:rsidRDefault="00A27D6C" w:rsidP="00AF5969">
            <w:pPr>
              <w:pStyle w:val="book"/>
              <w:tabs>
                <w:tab w:val="left" w:pos="851"/>
              </w:tabs>
              <w:spacing w:before="0" w:beforeAutospacing="0" w:after="240" w:afterAutospacing="0"/>
              <w:rPr>
                <w:b/>
                <w:sz w:val="28"/>
                <w:szCs w:val="28"/>
              </w:rPr>
            </w:pPr>
            <w:r w:rsidRPr="00AF5969">
              <w:rPr>
                <w:b/>
                <w:sz w:val="28"/>
                <w:szCs w:val="28"/>
              </w:rPr>
              <w:t>Приложение…</w:t>
            </w:r>
            <w:r w:rsidR="00AF5AA5" w:rsidRPr="00AF5969">
              <w:rPr>
                <w:b/>
                <w:sz w:val="28"/>
                <w:szCs w:val="28"/>
              </w:rPr>
              <w:t>……………………………………………………………</w:t>
            </w:r>
          </w:p>
        </w:tc>
        <w:tc>
          <w:tcPr>
            <w:tcW w:w="992" w:type="dxa"/>
          </w:tcPr>
          <w:p w:rsidR="00A27D6C" w:rsidRPr="00AF5969" w:rsidRDefault="009D11E8" w:rsidP="00AF5969">
            <w:pPr>
              <w:spacing w:before="240"/>
              <w:jc w:val="center"/>
              <w:rPr>
                <w:b/>
                <w:sz w:val="28"/>
                <w:szCs w:val="28"/>
              </w:rPr>
            </w:pPr>
            <w:r w:rsidRPr="00AF5969">
              <w:rPr>
                <w:b/>
                <w:sz w:val="28"/>
                <w:szCs w:val="28"/>
              </w:rPr>
              <w:t>3</w:t>
            </w:r>
            <w:r w:rsidR="00A27D6C" w:rsidRPr="00AF5969">
              <w:rPr>
                <w:b/>
                <w:sz w:val="28"/>
                <w:szCs w:val="28"/>
              </w:rPr>
              <w:t>9</w:t>
            </w:r>
          </w:p>
        </w:tc>
      </w:tr>
    </w:tbl>
    <w:p w:rsidR="00AF5AA5" w:rsidRPr="00AF5969" w:rsidRDefault="00AF5AA5" w:rsidP="00AF5969">
      <w:pPr>
        <w:spacing w:line="240" w:lineRule="auto"/>
        <w:jc w:val="center"/>
        <w:rPr>
          <w:rFonts w:ascii="Times New Roman" w:hAnsi="Times New Roman" w:cs="Times New Roman"/>
          <w:b/>
          <w:sz w:val="28"/>
          <w:szCs w:val="28"/>
        </w:rPr>
      </w:pPr>
    </w:p>
    <w:p w:rsidR="00B12FB9" w:rsidRPr="00AF5969" w:rsidRDefault="00B12FB9" w:rsidP="00AF5969">
      <w:pPr>
        <w:spacing w:line="240" w:lineRule="auto"/>
        <w:jc w:val="center"/>
        <w:rPr>
          <w:rFonts w:ascii="Times New Roman" w:hAnsi="Times New Roman" w:cs="Times New Roman"/>
          <w:b/>
          <w:sz w:val="28"/>
          <w:szCs w:val="28"/>
        </w:rPr>
      </w:pPr>
    </w:p>
    <w:p w:rsidR="00B12FB9" w:rsidRPr="00AF5969" w:rsidRDefault="00B12FB9" w:rsidP="00AF5969">
      <w:pPr>
        <w:spacing w:line="240" w:lineRule="auto"/>
        <w:jc w:val="center"/>
        <w:rPr>
          <w:rFonts w:ascii="Times New Roman" w:hAnsi="Times New Roman" w:cs="Times New Roman"/>
          <w:b/>
          <w:sz w:val="28"/>
          <w:szCs w:val="28"/>
        </w:rPr>
      </w:pPr>
    </w:p>
    <w:p w:rsidR="00B12FB9" w:rsidRPr="00AF5969" w:rsidRDefault="00B12FB9" w:rsidP="00AF5969">
      <w:pPr>
        <w:spacing w:line="240" w:lineRule="auto"/>
        <w:jc w:val="center"/>
        <w:rPr>
          <w:rFonts w:ascii="Times New Roman" w:hAnsi="Times New Roman" w:cs="Times New Roman"/>
          <w:b/>
          <w:sz w:val="28"/>
          <w:szCs w:val="28"/>
        </w:rPr>
      </w:pPr>
    </w:p>
    <w:p w:rsidR="007D4572" w:rsidRDefault="007D4572" w:rsidP="00AF5969">
      <w:pPr>
        <w:spacing w:line="240" w:lineRule="auto"/>
        <w:jc w:val="center"/>
        <w:rPr>
          <w:rFonts w:ascii="Times New Roman" w:hAnsi="Times New Roman" w:cs="Times New Roman"/>
          <w:b/>
          <w:sz w:val="28"/>
          <w:szCs w:val="28"/>
        </w:rPr>
      </w:pPr>
    </w:p>
    <w:p w:rsidR="000D4D5D" w:rsidRPr="00AF5969" w:rsidRDefault="000D4D5D"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lastRenderedPageBreak/>
        <w:t>Паспорт Программы</w:t>
      </w:r>
    </w:p>
    <w:p w:rsidR="006057CF" w:rsidRPr="00AF5969" w:rsidRDefault="006057CF" w:rsidP="00AF5969">
      <w:pPr>
        <w:spacing w:after="0" w:line="240" w:lineRule="auto"/>
        <w:rPr>
          <w:rFonts w:ascii="Times New Roman" w:hAnsi="Times New Roman" w:cs="Times New Roman"/>
          <w:b/>
          <w:sz w:val="28"/>
          <w:szCs w:val="28"/>
        </w:rPr>
      </w:pPr>
      <w:r w:rsidRPr="00AF5969">
        <w:rPr>
          <w:rFonts w:ascii="Times New Roman" w:hAnsi="Times New Roman" w:cs="Times New Roman"/>
          <w:b/>
          <w:sz w:val="28"/>
          <w:szCs w:val="28"/>
        </w:rPr>
        <w:t xml:space="preserve">Основание для разработки </w:t>
      </w:r>
    </w:p>
    <w:p w:rsidR="006057CF" w:rsidRPr="00AF5969" w:rsidRDefault="006057CF" w:rsidP="00AF5969">
      <w:pPr>
        <w:spacing w:line="240" w:lineRule="auto"/>
        <w:rPr>
          <w:rFonts w:ascii="Times New Roman" w:hAnsi="Times New Roman" w:cs="Times New Roman"/>
          <w:sz w:val="28"/>
          <w:szCs w:val="28"/>
        </w:rPr>
      </w:pPr>
      <w:r w:rsidRPr="00AF5969">
        <w:rPr>
          <w:rFonts w:ascii="Times New Roman" w:hAnsi="Times New Roman" w:cs="Times New Roman"/>
          <w:b/>
          <w:sz w:val="28"/>
          <w:szCs w:val="28"/>
        </w:rPr>
        <w:t>Программы</w:t>
      </w:r>
      <w:r w:rsidRPr="00AF5969">
        <w:rPr>
          <w:rFonts w:ascii="Times New Roman" w:hAnsi="Times New Roman" w:cs="Times New Roman"/>
          <w:sz w:val="28"/>
          <w:szCs w:val="28"/>
        </w:rPr>
        <w:t>:                                  Приказ № ____от «__» __________ 2014</w:t>
      </w:r>
      <w:r w:rsidR="00A060E2" w:rsidRPr="00AF5969">
        <w:rPr>
          <w:rFonts w:ascii="Times New Roman" w:hAnsi="Times New Roman" w:cs="Times New Roman"/>
          <w:sz w:val="28"/>
          <w:szCs w:val="28"/>
        </w:rPr>
        <w:t xml:space="preserve"> г.</w:t>
      </w:r>
    </w:p>
    <w:tbl>
      <w:tblPr>
        <w:tblpPr w:leftFromText="180" w:rightFromText="180" w:vertAnchor="text" w:horzAnchor="margin" w:tblpX="-459" w:tblpY="10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79"/>
        <w:gridCol w:w="5934"/>
      </w:tblGrid>
      <w:tr w:rsidR="006057CF" w:rsidRPr="00AF5969" w:rsidTr="00E4433C">
        <w:trPr>
          <w:trHeight w:val="1557"/>
        </w:trPr>
        <w:tc>
          <w:tcPr>
            <w:tcW w:w="817" w:type="dxa"/>
          </w:tcPr>
          <w:p w:rsidR="006057CF" w:rsidRPr="00AF5969" w:rsidRDefault="006057CF" w:rsidP="00AF5969">
            <w:pPr>
              <w:pStyle w:val="a3"/>
              <w:numPr>
                <w:ilvl w:val="0"/>
                <w:numId w:val="49"/>
              </w:numPr>
              <w:spacing w:line="240" w:lineRule="auto"/>
              <w:rPr>
                <w:rFonts w:ascii="Times New Roman" w:hAnsi="Times New Roman" w:cs="Times New Roman"/>
                <w:b/>
                <w:sz w:val="28"/>
                <w:szCs w:val="28"/>
              </w:rPr>
            </w:pPr>
          </w:p>
        </w:tc>
        <w:tc>
          <w:tcPr>
            <w:tcW w:w="3279" w:type="dxa"/>
          </w:tcPr>
          <w:p w:rsidR="006057CF" w:rsidRPr="00AF5969" w:rsidRDefault="006C4421" w:rsidP="00AF5969">
            <w:pPr>
              <w:spacing w:line="240" w:lineRule="auto"/>
              <w:rPr>
                <w:rFonts w:ascii="Times New Roman" w:hAnsi="Times New Roman" w:cs="Times New Roman"/>
                <w:b/>
                <w:sz w:val="28"/>
                <w:szCs w:val="28"/>
              </w:rPr>
            </w:pPr>
            <w:r w:rsidRPr="00AF5969">
              <w:rPr>
                <w:rFonts w:ascii="Times New Roman" w:hAnsi="Times New Roman" w:cs="Times New Roman"/>
                <w:b/>
                <w:sz w:val="28"/>
                <w:szCs w:val="28"/>
              </w:rPr>
              <w:t>Наименование П</w:t>
            </w:r>
            <w:r w:rsidR="006057CF" w:rsidRPr="00AF5969">
              <w:rPr>
                <w:rFonts w:ascii="Times New Roman" w:hAnsi="Times New Roman" w:cs="Times New Roman"/>
                <w:b/>
                <w:sz w:val="28"/>
                <w:szCs w:val="28"/>
              </w:rPr>
              <w:t>рограммы</w:t>
            </w:r>
          </w:p>
        </w:tc>
        <w:tc>
          <w:tcPr>
            <w:tcW w:w="5934" w:type="dxa"/>
          </w:tcPr>
          <w:p w:rsidR="006057CF" w:rsidRPr="00AF5969" w:rsidRDefault="006057C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Программа инклюзивного образования детей дошкольного возраста с ограниченными возможностями здоровья в условиях дошкольного образовательного учреждения МБДОУ</w:t>
            </w:r>
            <w:r w:rsidR="008951D6" w:rsidRPr="00AF5969">
              <w:rPr>
                <w:rFonts w:ascii="Times New Roman" w:hAnsi="Times New Roman" w:cs="Times New Roman"/>
                <w:sz w:val="28"/>
                <w:szCs w:val="28"/>
              </w:rPr>
              <w:t xml:space="preserve"> «Полянский детский сад «Родничок» </w:t>
            </w:r>
            <w:proofErr w:type="spellStart"/>
            <w:r w:rsidR="008951D6" w:rsidRPr="00AF5969">
              <w:rPr>
                <w:rFonts w:ascii="Times New Roman" w:hAnsi="Times New Roman" w:cs="Times New Roman"/>
                <w:sz w:val="28"/>
                <w:szCs w:val="28"/>
              </w:rPr>
              <w:t>общеразвивающего</w:t>
            </w:r>
            <w:proofErr w:type="spellEnd"/>
            <w:r w:rsidR="008951D6" w:rsidRPr="00AF5969">
              <w:rPr>
                <w:rFonts w:ascii="Times New Roman" w:hAnsi="Times New Roman" w:cs="Times New Roman"/>
                <w:sz w:val="28"/>
                <w:szCs w:val="28"/>
              </w:rPr>
              <w:t xml:space="preserve"> вида».</w:t>
            </w:r>
          </w:p>
        </w:tc>
      </w:tr>
      <w:tr w:rsidR="006057CF" w:rsidRPr="00AF5969" w:rsidTr="00E4433C">
        <w:trPr>
          <w:trHeight w:val="574"/>
        </w:trPr>
        <w:tc>
          <w:tcPr>
            <w:tcW w:w="817" w:type="dxa"/>
          </w:tcPr>
          <w:p w:rsidR="006057CF" w:rsidRPr="00AF5969" w:rsidRDefault="006057CF" w:rsidP="00AF5969">
            <w:pPr>
              <w:pStyle w:val="a3"/>
              <w:numPr>
                <w:ilvl w:val="0"/>
                <w:numId w:val="49"/>
              </w:numPr>
              <w:spacing w:line="240" w:lineRule="auto"/>
              <w:rPr>
                <w:rFonts w:ascii="Times New Roman" w:hAnsi="Times New Roman" w:cs="Times New Roman"/>
                <w:b/>
                <w:sz w:val="28"/>
                <w:szCs w:val="28"/>
              </w:rPr>
            </w:pPr>
          </w:p>
        </w:tc>
        <w:tc>
          <w:tcPr>
            <w:tcW w:w="3279" w:type="dxa"/>
          </w:tcPr>
          <w:p w:rsidR="006057CF" w:rsidRPr="00AF5969" w:rsidRDefault="006057CF" w:rsidP="00AF5969">
            <w:pPr>
              <w:spacing w:line="240" w:lineRule="auto"/>
              <w:rPr>
                <w:rFonts w:ascii="Times New Roman" w:hAnsi="Times New Roman" w:cs="Times New Roman"/>
                <w:b/>
                <w:sz w:val="28"/>
                <w:szCs w:val="28"/>
              </w:rPr>
            </w:pPr>
            <w:r w:rsidRPr="00AF5969">
              <w:rPr>
                <w:rFonts w:ascii="Times New Roman" w:hAnsi="Times New Roman" w:cs="Times New Roman"/>
                <w:b/>
                <w:sz w:val="28"/>
                <w:szCs w:val="28"/>
              </w:rPr>
              <w:t>Вид Программы:</w:t>
            </w:r>
          </w:p>
        </w:tc>
        <w:tc>
          <w:tcPr>
            <w:tcW w:w="5934" w:type="dxa"/>
          </w:tcPr>
          <w:p w:rsidR="006057CF" w:rsidRPr="00AF5969" w:rsidRDefault="006057C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Комплексно-целевая</w:t>
            </w:r>
          </w:p>
        </w:tc>
      </w:tr>
      <w:tr w:rsidR="006057CF" w:rsidRPr="00AF5969" w:rsidTr="00E4433C">
        <w:tc>
          <w:tcPr>
            <w:tcW w:w="817" w:type="dxa"/>
          </w:tcPr>
          <w:p w:rsidR="006057CF" w:rsidRPr="00AF5969" w:rsidRDefault="006057CF" w:rsidP="00AF5969">
            <w:pPr>
              <w:pStyle w:val="a3"/>
              <w:numPr>
                <w:ilvl w:val="0"/>
                <w:numId w:val="49"/>
              </w:numPr>
              <w:spacing w:line="240" w:lineRule="auto"/>
              <w:rPr>
                <w:rFonts w:ascii="Times New Roman" w:hAnsi="Times New Roman" w:cs="Times New Roman"/>
                <w:b/>
                <w:sz w:val="28"/>
                <w:szCs w:val="28"/>
              </w:rPr>
            </w:pPr>
          </w:p>
        </w:tc>
        <w:tc>
          <w:tcPr>
            <w:tcW w:w="3279" w:type="dxa"/>
          </w:tcPr>
          <w:p w:rsidR="006057CF" w:rsidRPr="00AF5969" w:rsidRDefault="006057CF" w:rsidP="00AF5969">
            <w:pPr>
              <w:spacing w:line="240" w:lineRule="auto"/>
              <w:rPr>
                <w:rFonts w:ascii="Times New Roman" w:hAnsi="Times New Roman" w:cs="Times New Roman"/>
                <w:b/>
                <w:sz w:val="28"/>
                <w:szCs w:val="28"/>
              </w:rPr>
            </w:pPr>
            <w:r w:rsidRPr="00AF5969">
              <w:rPr>
                <w:rFonts w:ascii="Times New Roman" w:hAnsi="Times New Roman" w:cs="Times New Roman"/>
                <w:b/>
                <w:sz w:val="28"/>
                <w:szCs w:val="28"/>
              </w:rPr>
              <w:t>Сроки реализации</w:t>
            </w:r>
          </w:p>
        </w:tc>
        <w:tc>
          <w:tcPr>
            <w:tcW w:w="5934" w:type="dxa"/>
          </w:tcPr>
          <w:p w:rsidR="006057CF" w:rsidRPr="00AF5969" w:rsidRDefault="006057CF" w:rsidP="004804AA">
            <w:pPr>
              <w:spacing w:line="240" w:lineRule="auto"/>
              <w:rPr>
                <w:rFonts w:ascii="Times New Roman" w:hAnsi="Times New Roman" w:cs="Times New Roman"/>
                <w:sz w:val="28"/>
                <w:szCs w:val="28"/>
              </w:rPr>
            </w:pPr>
            <w:r w:rsidRPr="00AF5969">
              <w:rPr>
                <w:rFonts w:ascii="Times New Roman" w:hAnsi="Times New Roman" w:cs="Times New Roman"/>
                <w:sz w:val="28"/>
                <w:szCs w:val="28"/>
              </w:rPr>
              <w:t>201</w:t>
            </w:r>
            <w:r w:rsidR="008951D6" w:rsidRPr="00AF5969">
              <w:rPr>
                <w:rFonts w:ascii="Times New Roman" w:hAnsi="Times New Roman" w:cs="Times New Roman"/>
                <w:sz w:val="28"/>
                <w:szCs w:val="28"/>
              </w:rPr>
              <w:t>6</w:t>
            </w:r>
            <w:r w:rsidRPr="00AF5969">
              <w:rPr>
                <w:rFonts w:ascii="Times New Roman" w:hAnsi="Times New Roman" w:cs="Times New Roman"/>
                <w:sz w:val="28"/>
                <w:szCs w:val="28"/>
              </w:rPr>
              <w:t>-20</w:t>
            </w:r>
            <w:r w:rsidR="004804AA">
              <w:rPr>
                <w:rFonts w:ascii="Times New Roman" w:hAnsi="Times New Roman" w:cs="Times New Roman"/>
                <w:sz w:val="28"/>
                <w:szCs w:val="28"/>
              </w:rPr>
              <w:t>20</w:t>
            </w:r>
            <w:r w:rsidRPr="00AF5969">
              <w:rPr>
                <w:rFonts w:ascii="Times New Roman" w:hAnsi="Times New Roman" w:cs="Times New Roman"/>
                <w:sz w:val="28"/>
                <w:szCs w:val="28"/>
              </w:rPr>
              <w:t xml:space="preserve"> годы</w:t>
            </w:r>
          </w:p>
        </w:tc>
      </w:tr>
      <w:tr w:rsidR="006057CF" w:rsidRPr="00AF5969" w:rsidTr="00E4433C">
        <w:tc>
          <w:tcPr>
            <w:tcW w:w="817" w:type="dxa"/>
          </w:tcPr>
          <w:p w:rsidR="006057CF" w:rsidRPr="00AF5969" w:rsidRDefault="006057CF" w:rsidP="00AF5969">
            <w:pPr>
              <w:pStyle w:val="a3"/>
              <w:numPr>
                <w:ilvl w:val="0"/>
                <w:numId w:val="49"/>
              </w:numPr>
              <w:spacing w:line="240" w:lineRule="auto"/>
              <w:rPr>
                <w:rFonts w:ascii="Times New Roman" w:hAnsi="Times New Roman" w:cs="Times New Roman"/>
                <w:b/>
                <w:sz w:val="28"/>
                <w:szCs w:val="28"/>
              </w:rPr>
            </w:pPr>
          </w:p>
        </w:tc>
        <w:tc>
          <w:tcPr>
            <w:tcW w:w="3279" w:type="dxa"/>
          </w:tcPr>
          <w:p w:rsidR="006057CF" w:rsidRPr="00AF5969" w:rsidRDefault="006057CF" w:rsidP="00AF5969">
            <w:pPr>
              <w:spacing w:line="240" w:lineRule="auto"/>
              <w:jc w:val="both"/>
              <w:rPr>
                <w:rFonts w:ascii="Times New Roman" w:hAnsi="Times New Roman" w:cs="Times New Roman"/>
                <w:b/>
                <w:sz w:val="28"/>
                <w:szCs w:val="28"/>
              </w:rPr>
            </w:pPr>
            <w:r w:rsidRPr="00AF5969">
              <w:rPr>
                <w:rFonts w:ascii="Times New Roman" w:hAnsi="Times New Roman" w:cs="Times New Roman"/>
                <w:b/>
                <w:sz w:val="28"/>
                <w:szCs w:val="28"/>
              </w:rPr>
              <w:t>Заказчики Программы:</w:t>
            </w:r>
          </w:p>
          <w:p w:rsidR="006057CF" w:rsidRPr="00AF5969" w:rsidRDefault="006057CF" w:rsidP="00AF5969">
            <w:pPr>
              <w:spacing w:line="240" w:lineRule="auto"/>
              <w:jc w:val="both"/>
              <w:rPr>
                <w:rFonts w:ascii="Times New Roman" w:hAnsi="Times New Roman" w:cs="Times New Roman"/>
                <w:sz w:val="28"/>
                <w:szCs w:val="28"/>
              </w:rPr>
            </w:pPr>
          </w:p>
        </w:tc>
        <w:tc>
          <w:tcPr>
            <w:tcW w:w="5934" w:type="dxa"/>
          </w:tcPr>
          <w:p w:rsidR="006057CF" w:rsidRPr="00AF5969" w:rsidRDefault="006057C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педагогический совет М</w:t>
            </w:r>
            <w:r w:rsidR="008951D6" w:rsidRPr="00AF5969">
              <w:rPr>
                <w:rFonts w:ascii="Times New Roman" w:hAnsi="Times New Roman" w:cs="Times New Roman"/>
                <w:sz w:val="28"/>
                <w:szCs w:val="28"/>
              </w:rPr>
              <w:t>Б</w:t>
            </w:r>
            <w:r w:rsidRPr="00AF5969">
              <w:rPr>
                <w:rFonts w:ascii="Times New Roman" w:hAnsi="Times New Roman" w:cs="Times New Roman"/>
                <w:sz w:val="28"/>
                <w:szCs w:val="28"/>
              </w:rPr>
              <w:t>ДОУ</w:t>
            </w:r>
            <w:r w:rsidR="008951D6" w:rsidRPr="00AF5969">
              <w:rPr>
                <w:rFonts w:ascii="Times New Roman" w:hAnsi="Times New Roman" w:cs="Times New Roman"/>
                <w:sz w:val="28"/>
                <w:szCs w:val="28"/>
              </w:rPr>
              <w:t xml:space="preserve"> «Родничок» </w:t>
            </w:r>
            <w:r w:rsidR="008951D6" w:rsidRPr="00AF5969">
              <w:rPr>
                <w:rFonts w:ascii="Times New Roman" w:hAnsi="Times New Roman" w:cs="Times New Roman"/>
                <w:sz w:val="28"/>
                <w:szCs w:val="28"/>
                <w:shd w:val="clear" w:color="auto" w:fill="FFFFFF"/>
              </w:rPr>
              <w:t xml:space="preserve">под руководством  заведующего </w:t>
            </w:r>
            <w:proofErr w:type="spellStart"/>
            <w:r w:rsidR="008951D6" w:rsidRPr="00AF5969">
              <w:rPr>
                <w:rFonts w:ascii="Times New Roman" w:hAnsi="Times New Roman" w:cs="Times New Roman"/>
                <w:sz w:val="28"/>
                <w:szCs w:val="28"/>
                <w:shd w:val="clear" w:color="auto" w:fill="FFFFFF"/>
              </w:rPr>
              <w:t>Гребенкиной</w:t>
            </w:r>
            <w:proofErr w:type="spellEnd"/>
            <w:r w:rsidR="008951D6" w:rsidRPr="00AF5969">
              <w:rPr>
                <w:rFonts w:ascii="Times New Roman" w:hAnsi="Times New Roman" w:cs="Times New Roman"/>
                <w:sz w:val="28"/>
                <w:szCs w:val="28"/>
                <w:shd w:val="clear" w:color="auto" w:fill="FFFFFF"/>
              </w:rPr>
              <w:t xml:space="preserve"> А.А.</w:t>
            </w:r>
          </w:p>
          <w:p w:rsidR="006057CF" w:rsidRPr="00AF5969" w:rsidRDefault="006057C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родители М</w:t>
            </w:r>
            <w:r w:rsidR="008951D6" w:rsidRPr="00AF5969">
              <w:rPr>
                <w:rFonts w:ascii="Times New Roman" w:hAnsi="Times New Roman" w:cs="Times New Roman"/>
                <w:sz w:val="28"/>
                <w:szCs w:val="28"/>
              </w:rPr>
              <w:t>Б</w:t>
            </w:r>
            <w:r w:rsidRPr="00AF5969">
              <w:rPr>
                <w:rFonts w:ascii="Times New Roman" w:hAnsi="Times New Roman" w:cs="Times New Roman"/>
                <w:sz w:val="28"/>
                <w:szCs w:val="28"/>
              </w:rPr>
              <w:t>ДОУ</w:t>
            </w:r>
          </w:p>
        </w:tc>
      </w:tr>
      <w:tr w:rsidR="00584827" w:rsidRPr="00AF5969" w:rsidTr="00E4433C">
        <w:trPr>
          <w:trHeight w:val="1315"/>
        </w:trPr>
        <w:tc>
          <w:tcPr>
            <w:tcW w:w="817" w:type="dxa"/>
          </w:tcPr>
          <w:p w:rsidR="00584827" w:rsidRPr="00AF5969" w:rsidRDefault="00584827" w:rsidP="00AF5969">
            <w:pPr>
              <w:pStyle w:val="a3"/>
              <w:numPr>
                <w:ilvl w:val="0"/>
                <w:numId w:val="49"/>
              </w:numPr>
              <w:spacing w:line="240" w:lineRule="auto"/>
              <w:rPr>
                <w:rFonts w:ascii="Times New Roman" w:hAnsi="Times New Roman" w:cs="Times New Roman"/>
                <w:b/>
                <w:sz w:val="28"/>
                <w:szCs w:val="28"/>
              </w:rPr>
            </w:pPr>
          </w:p>
        </w:tc>
        <w:tc>
          <w:tcPr>
            <w:tcW w:w="3279" w:type="dxa"/>
          </w:tcPr>
          <w:p w:rsidR="00584827" w:rsidRPr="00AF5969" w:rsidRDefault="00584827" w:rsidP="00AF5969">
            <w:pPr>
              <w:spacing w:line="240" w:lineRule="auto"/>
              <w:jc w:val="both"/>
              <w:rPr>
                <w:rFonts w:ascii="Times New Roman" w:hAnsi="Times New Roman" w:cs="Times New Roman"/>
                <w:b/>
                <w:sz w:val="28"/>
                <w:szCs w:val="28"/>
              </w:rPr>
            </w:pPr>
            <w:r w:rsidRPr="00AF5969">
              <w:rPr>
                <w:rFonts w:ascii="Times New Roman" w:hAnsi="Times New Roman" w:cs="Times New Roman"/>
                <w:b/>
                <w:sz w:val="28"/>
                <w:szCs w:val="28"/>
              </w:rPr>
              <w:t>Основные разработчики Программы:</w:t>
            </w:r>
          </w:p>
        </w:tc>
        <w:tc>
          <w:tcPr>
            <w:tcW w:w="5934" w:type="dxa"/>
          </w:tcPr>
          <w:p w:rsidR="00584827" w:rsidRPr="00AF5969" w:rsidRDefault="00584827" w:rsidP="00AF5969">
            <w:pPr>
              <w:spacing w:after="0" w:line="240" w:lineRule="auto"/>
              <w:jc w:val="both"/>
              <w:rPr>
                <w:rFonts w:ascii="Times New Roman" w:hAnsi="Times New Roman" w:cs="Times New Roman"/>
                <w:sz w:val="28"/>
                <w:szCs w:val="28"/>
              </w:rPr>
            </w:pPr>
            <w:r w:rsidRPr="00AF5969">
              <w:rPr>
                <w:rFonts w:ascii="Times New Roman" w:hAnsi="Times New Roman" w:cs="Times New Roman"/>
                <w:sz w:val="28"/>
                <w:szCs w:val="28"/>
              </w:rPr>
              <w:t>- Заведующая М</w:t>
            </w:r>
            <w:r w:rsidR="008951D6" w:rsidRPr="00AF5969">
              <w:rPr>
                <w:rFonts w:ascii="Times New Roman" w:hAnsi="Times New Roman" w:cs="Times New Roman"/>
                <w:sz w:val="28"/>
                <w:szCs w:val="28"/>
              </w:rPr>
              <w:t>Б</w:t>
            </w:r>
            <w:r w:rsidRPr="00AF5969">
              <w:rPr>
                <w:rFonts w:ascii="Times New Roman" w:hAnsi="Times New Roman" w:cs="Times New Roman"/>
                <w:sz w:val="28"/>
                <w:szCs w:val="28"/>
              </w:rPr>
              <w:t xml:space="preserve">ДОУ </w:t>
            </w:r>
            <w:r w:rsidR="008951D6" w:rsidRPr="00AF5969">
              <w:rPr>
                <w:rFonts w:ascii="Times New Roman" w:hAnsi="Times New Roman" w:cs="Times New Roman"/>
                <w:sz w:val="28"/>
                <w:szCs w:val="28"/>
              </w:rPr>
              <w:t xml:space="preserve"> </w:t>
            </w:r>
            <w:r w:rsidRPr="00AF5969">
              <w:rPr>
                <w:rFonts w:ascii="Times New Roman" w:hAnsi="Times New Roman" w:cs="Times New Roman"/>
                <w:sz w:val="28"/>
                <w:szCs w:val="28"/>
              </w:rPr>
              <w:t xml:space="preserve">   </w:t>
            </w:r>
            <w:r w:rsidR="008951D6" w:rsidRPr="00AF5969">
              <w:rPr>
                <w:rFonts w:ascii="Times New Roman" w:hAnsi="Times New Roman" w:cs="Times New Roman"/>
                <w:sz w:val="28"/>
                <w:szCs w:val="28"/>
                <w:shd w:val="clear" w:color="auto" w:fill="FFFFFF"/>
              </w:rPr>
              <w:t xml:space="preserve"> </w:t>
            </w:r>
            <w:proofErr w:type="spellStart"/>
            <w:r w:rsidR="008951D6" w:rsidRPr="00AF5969">
              <w:rPr>
                <w:rFonts w:ascii="Times New Roman" w:hAnsi="Times New Roman" w:cs="Times New Roman"/>
                <w:sz w:val="28"/>
                <w:szCs w:val="28"/>
                <w:shd w:val="clear" w:color="auto" w:fill="FFFFFF"/>
              </w:rPr>
              <w:t>Гребенкина</w:t>
            </w:r>
            <w:proofErr w:type="spellEnd"/>
            <w:r w:rsidR="008951D6" w:rsidRPr="00AF5969">
              <w:rPr>
                <w:rFonts w:ascii="Times New Roman" w:hAnsi="Times New Roman" w:cs="Times New Roman"/>
                <w:sz w:val="28"/>
                <w:szCs w:val="28"/>
                <w:shd w:val="clear" w:color="auto" w:fill="FFFFFF"/>
              </w:rPr>
              <w:t xml:space="preserve"> А.А..</w:t>
            </w:r>
          </w:p>
          <w:p w:rsidR="00584827" w:rsidRPr="00AF5969" w:rsidRDefault="00584827" w:rsidP="00AF5969">
            <w:pPr>
              <w:spacing w:after="0" w:line="240" w:lineRule="auto"/>
              <w:jc w:val="both"/>
              <w:rPr>
                <w:rFonts w:ascii="Times New Roman" w:hAnsi="Times New Roman" w:cs="Times New Roman"/>
                <w:sz w:val="28"/>
                <w:szCs w:val="28"/>
              </w:rPr>
            </w:pPr>
            <w:r w:rsidRPr="00AF5969">
              <w:rPr>
                <w:rFonts w:ascii="Times New Roman" w:hAnsi="Times New Roman" w:cs="Times New Roman"/>
                <w:sz w:val="28"/>
                <w:szCs w:val="28"/>
              </w:rPr>
              <w:t xml:space="preserve">-   Зам. зав. по ВМР </w:t>
            </w:r>
            <w:r w:rsidR="008951D6" w:rsidRPr="00AF5969">
              <w:rPr>
                <w:rFonts w:ascii="Times New Roman" w:hAnsi="Times New Roman" w:cs="Times New Roman"/>
                <w:sz w:val="28"/>
                <w:szCs w:val="28"/>
              </w:rPr>
              <w:t>Горина О.А.</w:t>
            </w:r>
          </w:p>
          <w:p w:rsidR="00584827" w:rsidRPr="00AF5969" w:rsidRDefault="00584827" w:rsidP="00AF5969">
            <w:pPr>
              <w:spacing w:after="0" w:line="240" w:lineRule="auto"/>
              <w:jc w:val="both"/>
              <w:rPr>
                <w:rFonts w:ascii="Times New Roman" w:hAnsi="Times New Roman" w:cs="Times New Roman"/>
                <w:sz w:val="28"/>
                <w:szCs w:val="28"/>
              </w:rPr>
            </w:pPr>
            <w:r w:rsidRPr="00AF5969">
              <w:rPr>
                <w:rFonts w:ascii="Times New Roman" w:hAnsi="Times New Roman" w:cs="Times New Roman"/>
                <w:sz w:val="28"/>
                <w:szCs w:val="28"/>
              </w:rPr>
              <w:t xml:space="preserve">-   Педагог – психолог  </w:t>
            </w:r>
            <w:proofErr w:type="spellStart"/>
            <w:r w:rsidR="008951D6" w:rsidRPr="00AF5969">
              <w:rPr>
                <w:rFonts w:ascii="Times New Roman" w:hAnsi="Times New Roman" w:cs="Times New Roman"/>
                <w:sz w:val="28"/>
                <w:szCs w:val="28"/>
              </w:rPr>
              <w:t>Храмшина</w:t>
            </w:r>
            <w:proofErr w:type="spellEnd"/>
            <w:r w:rsidR="008951D6" w:rsidRPr="00AF5969">
              <w:rPr>
                <w:rFonts w:ascii="Times New Roman" w:hAnsi="Times New Roman" w:cs="Times New Roman"/>
                <w:sz w:val="28"/>
                <w:szCs w:val="28"/>
              </w:rPr>
              <w:t xml:space="preserve"> И.В.</w:t>
            </w:r>
          </w:p>
          <w:p w:rsidR="00584827" w:rsidRPr="00AF5969" w:rsidRDefault="00201DAA" w:rsidP="00AF5969">
            <w:pPr>
              <w:spacing w:after="0" w:line="240" w:lineRule="auto"/>
              <w:jc w:val="both"/>
              <w:rPr>
                <w:rFonts w:ascii="Times New Roman" w:hAnsi="Times New Roman" w:cs="Times New Roman"/>
                <w:sz w:val="28"/>
                <w:szCs w:val="28"/>
              </w:rPr>
            </w:pPr>
            <w:r w:rsidRPr="00AF5969">
              <w:rPr>
                <w:rFonts w:ascii="Times New Roman" w:hAnsi="Times New Roman" w:cs="Times New Roman"/>
                <w:sz w:val="28"/>
                <w:szCs w:val="28"/>
              </w:rPr>
              <w:t>-</w:t>
            </w:r>
            <w:r w:rsidR="00584827" w:rsidRPr="00AF5969">
              <w:rPr>
                <w:rFonts w:ascii="Times New Roman" w:hAnsi="Times New Roman" w:cs="Times New Roman"/>
                <w:sz w:val="28"/>
                <w:szCs w:val="28"/>
              </w:rPr>
              <w:t xml:space="preserve">  </w:t>
            </w:r>
            <w:r w:rsidRPr="00AF5969">
              <w:rPr>
                <w:rFonts w:ascii="Times New Roman" w:hAnsi="Times New Roman" w:cs="Times New Roman"/>
                <w:sz w:val="28"/>
                <w:szCs w:val="28"/>
              </w:rPr>
              <w:t xml:space="preserve">  Учител</w:t>
            </w:r>
            <w:proofErr w:type="gramStart"/>
            <w:r w:rsidRPr="00AF5969">
              <w:rPr>
                <w:rFonts w:ascii="Times New Roman" w:hAnsi="Times New Roman" w:cs="Times New Roman"/>
                <w:sz w:val="28"/>
                <w:szCs w:val="28"/>
              </w:rPr>
              <w:t>ь-</w:t>
            </w:r>
            <w:proofErr w:type="gramEnd"/>
            <w:r w:rsidRPr="00AF5969">
              <w:rPr>
                <w:rFonts w:ascii="Times New Roman" w:hAnsi="Times New Roman" w:cs="Times New Roman"/>
                <w:sz w:val="28"/>
                <w:szCs w:val="28"/>
              </w:rPr>
              <w:t xml:space="preserve"> логопед </w:t>
            </w:r>
            <w:r w:rsidR="008951D6" w:rsidRPr="00AF5969">
              <w:rPr>
                <w:rFonts w:ascii="Times New Roman" w:hAnsi="Times New Roman" w:cs="Times New Roman"/>
                <w:sz w:val="28"/>
                <w:szCs w:val="28"/>
              </w:rPr>
              <w:t>Рогачева М.Д.</w:t>
            </w:r>
          </w:p>
          <w:p w:rsidR="00584827" w:rsidRPr="00AF5969" w:rsidRDefault="00584827" w:rsidP="00AF5969">
            <w:pPr>
              <w:spacing w:line="240" w:lineRule="auto"/>
              <w:jc w:val="both"/>
              <w:rPr>
                <w:rFonts w:ascii="Times New Roman" w:hAnsi="Times New Roman" w:cs="Times New Roman"/>
                <w:sz w:val="28"/>
                <w:szCs w:val="28"/>
              </w:rPr>
            </w:pPr>
          </w:p>
        </w:tc>
      </w:tr>
      <w:tr w:rsidR="00584827" w:rsidRPr="00AF5969" w:rsidTr="00E4433C">
        <w:tc>
          <w:tcPr>
            <w:tcW w:w="817" w:type="dxa"/>
          </w:tcPr>
          <w:p w:rsidR="00584827" w:rsidRPr="00AF5969" w:rsidRDefault="00584827" w:rsidP="00AF5969">
            <w:pPr>
              <w:pStyle w:val="a3"/>
              <w:numPr>
                <w:ilvl w:val="0"/>
                <w:numId w:val="49"/>
              </w:numPr>
              <w:spacing w:line="240" w:lineRule="auto"/>
              <w:rPr>
                <w:rFonts w:ascii="Times New Roman" w:hAnsi="Times New Roman" w:cs="Times New Roman"/>
                <w:b/>
                <w:sz w:val="28"/>
                <w:szCs w:val="28"/>
              </w:rPr>
            </w:pPr>
          </w:p>
        </w:tc>
        <w:tc>
          <w:tcPr>
            <w:tcW w:w="3279"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50"/>
              <w:gridCol w:w="913"/>
            </w:tblGrid>
            <w:tr w:rsidR="00584827" w:rsidRPr="00AF5969" w:rsidTr="00114B6F">
              <w:tc>
                <w:tcPr>
                  <w:tcW w:w="4428" w:type="dxa"/>
                </w:tcPr>
                <w:p w:rsidR="00584827" w:rsidRPr="00AF5969" w:rsidRDefault="00757A75" w:rsidP="00C12257">
                  <w:pPr>
                    <w:framePr w:hSpace="180" w:wrap="around" w:vAnchor="text" w:hAnchor="margin" w:x="-459" w:y="102"/>
                    <w:ind w:left="-94"/>
                    <w:jc w:val="both"/>
                    <w:rPr>
                      <w:b/>
                      <w:sz w:val="28"/>
                      <w:szCs w:val="28"/>
                    </w:rPr>
                  </w:pPr>
                  <w:r w:rsidRPr="00AF5969">
                    <w:rPr>
                      <w:b/>
                      <w:sz w:val="28"/>
                      <w:szCs w:val="28"/>
                    </w:rPr>
                    <w:t xml:space="preserve">Исполнители </w:t>
                  </w:r>
                  <w:r w:rsidR="00584827" w:rsidRPr="00AF5969">
                    <w:rPr>
                      <w:b/>
                      <w:sz w:val="28"/>
                      <w:szCs w:val="28"/>
                    </w:rPr>
                    <w:t>Программы:</w:t>
                  </w:r>
                </w:p>
              </w:tc>
              <w:tc>
                <w:tcPr>
                  <w:tcW w:w="5764" w:type="dxa"/>
                </w:tcPr>
                <w:p w:rsidR="00584827" w:rsidRPr="00AF5969" w:rsidRDefault="00584827" w:rsidP="00C12257">
                  <w:pPr>
                    <w:framePr w:hSpace="180" w:wrap="around" w:vAnchor="text" w:hAnchor="margin" w:x="-459" w:y="102"/>
                    <w:jc w:val="both"/>
                    <w:rPr>
                      <w:sz w:val="28"/>
                      <w:szCs w:val="28"/>
                    </w:rPr>
                  </w:pPr>
                </w:p>
                <w:p w:rsidR="00584827" w:rsidRPr="00AF5969" w:rsidRDefault="00584827" w:rsidP="00C12257">
                  <w:pPr>
                    <w:framePr w:hSpace="180" w:wrap="around" w:vAnchor="text" w:hAnchor="margin" w:x="-459" w:y="102"/>
                    <w:jc w:val="both"/>
                    <w:rPr>
                      <w:sz w:val="28"/>
                      <w:szCs w:val="28"/>
                    </w:rPr>
                  </w:pPr>
                </w:p>
              </w:tc>
            </w:tr>
          </w:tbl>
          <w:p w:rsidR="00584827" w:rsidRPr="00AF5969" w:rsidRDefault="00584827" w:rsidP="00AF5969">
            <w:pPr>
              <w:spacing w:line="240" w:lineRule="auto"/>
              <w:jc w:val="both"/>
              <w:rPr>
                <w:rFonts w:ascii="Times New Roman" w:hAnsi="Times New Roman" w:cs="Times New Roman"/>
                <w:b/>
                <w:sz w:val="28"/>
                <w:szCs w:val="28"/>
              </w:rPr>
            </w:pPr>
          </w:p>
        </w:tc>
        <w:tc>
          <w:tcPr>
            <w:tcW w:w="5934" w:type="dxa"/>
          </w:tcPr>
          <w:p w:rsidR="00584827" w:rsidRPr="00AF5969" w:rsidRDefault="004804AA" w:rsidP="00AF5969">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584827" w:rsidRPr="00AF5969">
              <w:rPr>
                <w:rFonts w:ascii="Times New Roman" w:hAnsi="Times New Roman" w:cs="Times New Roman"/>
                <w:sz w:val="28"/>
                <w:szCs w:val="28"/>
              </w:rPr>
              <w:t>педагогический коллектив М</w:t>
            </w:r>
            <w:r w:rsidR="008951D6" w:rsidRPr="00AF5969">
              <w:rPr>
                <w:rFonts w:ascii="Times New Roman" w:hAnsi="Times New Roman" w:cs="Times New Roman"/>
                <w:sz w:val="28"/>
                <w:szCs w:val="28"/>
              </w:rPr>
              <w:t>Б</w:t>
            </w:r>
            <w:r w:rsidR="00584827" w:rsidRPr="00AF5969">
              <w:rPr>
                <w:rFonts w:ascii="Times New Roman" w:hAnsi="Times New Roman" w:cs="Times New Roman"/>
                <w:sz w:val="28"/>
                <w:szCs w:val="28"/>
              </w:rPr>
              <w:t>ДОУ</w:t>
            </w:r>
            <w:r w:rsidR="008951D6" w:rsidRPr="00AF5969">
              <w:rPr>
                <w:rFonts w:ascii="Times New Roman" w:hAnsi="Times New Roman" w:cs="Times New Roman"/>
                <w:sz w:val="28"/>
                <w:szCs w:val="28"/>
              </w:rPr>
              <w:t xml:space="preserve"> «Родничок»</w:t>
            </w:r>
          </w:p>
          <w:p w:rsidR="00584827" w:rsidRPr="00AF5969" w:rsidRDefault="0058482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родители воспитанников</w:t>
            </w:r>
          </w:p>
        </w:tc>
      </w:tr>
      <w:tr w:rsidR="006057CF" w:rsidRPr="00AF5969" w:rsidTr="00E4433C">
        <w:tc>
          <w:tcPr>
            <w:tcW w:w="817" w:type="dxa"/>
          </w:tcPr>
          <w:p w:rsidR="006057CF" w:rsidRPr="00AF5969" w:rsidRDefault="006057CF" w:rsidP="00AF5969">
            <w:pPr>
              <w:pStyle w:val="a3"/>
              <w:numPr>
                <w:ilvl w:val="0"/>
                <w:numId w:val="49"/>
              </w:numPr>
              <w:spacing w:line="240" w:lineRule="auto"/>
              <w:rPr>
                <w:rFonts w:ascii="Times New Roman" w:hAnsi="Times New Roman" w:cs="Times New Roman"/>
                <w:b/>
                <w:sz w:val="28"/>
                <w:szCs w:val="28"/>
              </w:rPr>
            </w:pPr>
          </w:p>
        </w:tc>
        <w:tc>
          <w:tcPr>
            <w:tcW w:w="3279" w:type="dxa"/>
          </w:tcPr>
          <w:p w:rsidR="006057CF" w:rsidRPr="00AF5969" w:rsidRDefault="00A520EE" w:rsidP="00AF5969">
            <w:pPr>
              <w:spacing w:line="240" w:lineRule="auto"/>
              <w:rPr>
                <w:rFonts w:ascii="Times New Roman" w:hAnsi="Times New Roman" w:cs="Times New Roman"/>
                <w:b/>
                <w:sz w:val="28"/>
                <w:szCs w:val="28"/>
              </w:rPr>
            </w:pPr>
            <w:r w:rsidRPr="00AF5969">
              <w:rPr>
                <w:rFonts w:ascii="Times New Roman" w:hAnsi="Times New Roman" w:cs="Times New Roman"/>
                <w:b/>
                <w:sz w:val="28"/>
                <w:szCs w:val="28"/>
              </w:rPr>
              <w:t>Цели П</w:t>
            </w:r>
            <w:r w:rsidR="006057CF" w:rsidRPr="00AF5969">
              <w:rPr>
                <w:rFonts w:ascii="Times New Roman" w:hAnsi="Times New Roman" w:cs="Times New Roman"/>
                <w:b/>
                <w:sz w:val="28"/>
                <w:szCs w:val="28"/>
              </w:rPr>
              <w:t>рограммы</w:t>
            </w:r>
          </w:p>
        </w:tc>
        <w:tc>
          <w:tcPr>
            <w:tcW w:w="5934" w:type="dxa"/>
          </w:tcPr>
          <w:p w:rsidR="006057CF" w:rsidRPr="00AF5969" w:rsidRDefault="006057CF" w:rsidP="00AF5969">
            <w:pPr>
              <w:spacing w:after="0" w:line="240" w:lineRule="auto"/>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создание благоприятных условий для полноценного пребывания ребенком с ОВЗ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757A75" w:rsidRPr="00AF5969">
              <w:rPr>
                <w:rFonts w:ascii="Times New Roman" w:eastAsia="Times New Roman" w:hAnsi="Times New Roman" w:cs="Times New Roman"/>
                <w:sz w:val="28"/>
                <w:szCs w:val="28"/>
              </w:rPr>
              <w:t>.</w:t>
            </w:r>
          </w:p>
        </w:tc>
      </w:tr>
      <w:tr w:rsidR="006057CF" w:rsidRPr="00AF5969" w:rsidTr="00E4433C">
        <w:tc>
          <w:tcPr>
            <w:tcW w:w="817" w:type="dxa"/>
          </w:tcPr>
          <w:p w:rsidR="006057CF" w:rsidRPr="00AF5969" w:rsidRDefault="006057CF" w:rsidP="00AF5969">
            <w:pPr>
              <w:pStyle w:val="a3"/>
              <w:numPr>
                <w:ilvl w:val="0"/>
                <w:numId w:val="49"/>
              </w:numPr>
              <w:spacing w:line="240" w:lineRule="auto"/>
              <w:rPr>
                <w:rFonts w:ascii="Times New Roman" w:hAnsi="Times New Roman" w:cs="Times New Roman"/>
                <w:b/>
                <w:sz w:val="28"/>
                <w:szCs w:val="28"/>
              </w:rPr>
            </w:pPr>
          </w:p>
        </w:tc>
        <w:tc>
          <w:tcPr>
            <w:tcW w:w="3279" w:type="dxa"/>
          </w:tcPr>
          <w:p w:rsidR="006057CF" w:rsidRPr="00AF5969" w:rsidRDefault="006057CF" w:rsidP="00AF5969">
            <w:pPr>
              <w:spacing w:line="240" w:lineRule="auto"/>
              <w:rPr>
                <w:rFonts w:ascii="Times New Roman" w:hAnsi="Times New Roman" w:cs="Times New Roman"/>
                <w:b/>
                <w:sz w:val="28"/>
                <w:szCs w:val="28"/>
              </w:rPr>
            </w:pPr>
            <w:r w:rsidRPr="00AF5969">
              <w:rPr>
                <w:rFonts w:ascii="Times New Roman" w:hAnsi="Times New Roman" w:cs="Times New Roman"/>
                <w:b/>
                <w:sz w:val="28"/>
                <w:szCs w:val="28"/>
              </w:rPr>
              <w:t>Ожидаемые результаты</w:t>
            </w:r>
          </w:p>
        </w:tc>
        <w:tc>
          <w:tcPr>
            <w:tcW w:w="5934" w:type="dxa"/>
          </w:tcPr>
          <w:p w:rsidR="00A520EE" w:rsidRPr="00AF5969" w:rsidRDefault="00A520EE" w:rsidP="00AF5969">
            <w:pPr>
              <w:pStyle w:val="book"/>
              <w:numPr>
                <w:ilvl w:val="0"/>
                <w:numId w:val="17"/>
              </w:numPr>
              <w:tabs>
                <w:tab w:val="clear" w:pos="720"/>
                <w:tab w:val="left" w:pos="191"/>
                <w:tab w:val="num" w:pos="993"/>
              </w:tabs>
              <w:spacing w:before="0" w:beforeAutospacing="0" w:after="0" w:afterAutospacing="0"/>
              <w:ind w:left="0" w:firstLine="0"/>
              <w:jc w:val="both"/>
              <w:rPr>
                <w:sz w:val="28"/>
                <w:szCs w:val="28"/>
              </w:rPr>
            </w:pPr>
            <w:r w:rsidRPr="00AF5969">
              <w:rPr>
                <w:sz w:val="28"/>
                <w:szCs w:val="28"/>
              </w:rPr>
              <w:t xml:space="preserve">Обеспечение доступности, повышение качества и эффективности образования детей с ОВЗ с опорой на нормативную и методическую документацию, </w:t>
            </w:r>
            <w:r w:rsidRPr="00AF5969">
              <w:rPr>
                <w:sz w:val="28"/>
                <w:szCs w:val="28"/>
              </w:rPr>
              <w:lastRenderedPageBreak/>
              <w:t>сопровождающую воспитательно-образовательный процесс в ДОУ.</w:t>
            </w:r>
          </w:p>
          <w:p w:rsidR="00A520EE" w:rsidRPr="00AF5969" w:rsidRDefault="00A520EE" w:rsidP="00AF5969">
            <w:pPr>
              <w:pStyle w:val="book"/>
              <w:numPr>
                <w:ilvl w:val="0"/>
                <w:numId w:val="17"/>
              </w:numPr>
              <w:tabs>
                <w:tab w:val="clear" w:pos="720"/>
                <w:tab w:val="left" w:pos="191"/>
                <w:tab w:val="num" w:pos="993"/>
              </w:tabs>
              <w:spacing w:before="0" w:beforeAutospacing="0" w:after="0" w:afterAutospacing="0"/>
              <w:ind w:left="0" w:firstLine="0"/>
              <w:jc w:val="both"/>
              <w:rPr>
                <w:sz w:val="28"/>
                <w:szCs w:val="28"/>
              </w:rPr>
            </w:pPr>
            <w:r w:rsidRPr="00AF5969">
              <w:rPr>
                <w:sz w:val="28"/>
                <w:szCs w:val="28"/>
              </w:rPr>
              <w:t>Совершенствование системы психолого-медико-педагогического сопровождения детей с ОВЗ.</w:t>
            </w:r>
          </w:p>
          <w:p w:rsidR="00A520EE" w:rsidRPr="00AF5969" w:rsidRDefault="00A520EE" w:rsidP="00AF5969">
            <w:pPr>
              <w:pStyle w:val="book"/>
              <w:numPr>
                <w:ilvl w:val="0"/>
                <w:numId w:val="17"/>
              </w:numPr>
              <w:tabs>
                <w:tab w:val="clear" w:pos="720"/>
                <w:tab w:val="left" w:pos="191"/>
                <w:tab w:val="num" w:pos="993"/>
              </w:tabs>
              <w:spacing w:before="0" w:beforeAutospacing="0" w:after="0" w:afterAutospacing="0"/>
              <w:ind w:left="0" w:firstLine="0"/>
              <w:jc w:val="both"/>
              <w:rPr>
                <w:sz w:val="28"/>
                <w:szCs w:val="28"/>
              </w:rPr>
            </w:pPr>
            <w:r w:rsidRPr="00AF5969">
              <w:rPr>
                <w:sz w:val="28"/>
                <w:szCs w:val="28"/>
              </w:rPr>
              <w:t>Создание коррекционно-развивающего пространства в ДОУ при социализации детей с особенностями развития.</w:t>
            </w:r>
            <w:r w:rsidR="008951D6" w:rsidRPr="00AF5969">
              <w:rPr>
                <w:sz w:val="28"/>
                <w:szCs w:val="28"/>
              </w:rPr>
              <w:t xml:space="preserve"> </w:t>
            </w:r>
            <w:r w:rsidRPr="00AF5969">
              <w:rPr>
                <w:sz w:val="28"/>
                <w:szCs w:val="28"/>
              </w:rPr>
              <w:t>Создать курс бесед (игр) по воспитанию толерантного отношения к «особенным» детям.</w:t>
            </w:r>
          </w:p>
          <w:p w:rsidR="00A520EE" w:rsidRPr="00AF5969" w:rsidRDefault="00A520EE" w:rsidP="00AF5969">
            <w:pPr>
              <w:pStyle w:val="book"/>
              <w:numPr>
                <w:ilvl w:val="0"/>
                <w:numId w:val="17"/>
              </w:numPr>
              <w:tabs>
                <w:tab w:val="clear" w:pos="720"/>
                <w:tab w:val="left" w:pos="191"/>
                <w:tab w:val="num" w:pos="993"/>
              </w:tabs>
              <w:spacing w:before="0" w:beforeAutospacing="0" w:after="0" w:afterAutospacing="0"/>
              <w:ind w:left="0" w:firstLine="0"/>
              <w:jc w:val="both"/>
              <w:rPr>
                <w:sz w:val="28"/>
                <w:szCs w:val="28"/>
              </w:rPr>
            </w:pPr>
            <w:r w:rsidRPr="00AF5969">
              <w:rPr>
                <w:sz w:val="28"/>
                <w:szCs w:val="28"/>
              </w:rPr>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 просветительская деятельность.</w:t>
            </w:r>
          </w:p>
          <w:p w:rsidR="006057CF" w:rsidRPr="00AF5969" w:rsidRDefault="006057CF" w:rsidP="00AF5969">
            <w:pPr>
              <w:spacing w:after="0" w:line="240" w:lineRule="auto"/>
              <w:ind w:left="360"/>
              <w:jc w:val="both"/>
              <w:rPr>
                <w:rFonts w:ascii="Times New Roman" w:hAnsi="Times New Roman" w:cs="Times New Roman"/>
                <w:spacing w:val="-1"/>
                <w:sz w:val="28"/>
                <w:szCs w:val="28"/>
              </w:rPr>
            </w:pPr>
          </w:p>
        </w:tc>
      </w:tr>
      <w:tr w:rsidR="00584827" w:rsidRPr="00AF5969" w:rsidTr="00E4433C">
        <w:tc>
          <w:tcPr>
            <w:tcW w:w="817" w:type="dxa"/>
          </w:tcPr>
          <w:p w:rsidR="00584827" w:rsidRPr="00AF5969" w:rsidRDefault="00584827" w:rsidP="00AF5969">
            <w:pPr>
              <w:pStyle w:val="a3"/>
              <w:numPr>
                <w:ilvl w:val="0"/>
                <w:numId w:val="49"/>
              </w:numPr>
              <w:spacing w:line="240" w:lineRule="auto"/>
              <w:rPr>
                <w:rFonts w:ascii="Times New Roman" w:hAnsi="Times New Roman" w:cs="Times New Roman"/>
                <w:b/>
                <w:sz w:val="28"/>
                <w:szCs w:val="28"/>
              </w:rPr>
            </w:pPr>
          </w:p>
        </w:tc>
        <w:tc>
          <w:tcPr>
            <w:tcW w:w="3279" w:type="dxa"/>
          </w:tcPr>
          <w:p w:rsidR="00584827" w:rsidRPr="00AF5969" w:rsidRDefault="00584827" w:rsidP="00AF5969">
            <w:pPr>
              <w:spacing w:line="240" w:lineRule="auto"/>
              <w:jc w:val="both"/>
              <w:rPr>
                <w:rFonts w:ascii="Times New Roman" w:hAnsi="Times New Roman" w:cs="Times New Roman"/>
                <w:b/>
                <w:sz w:val="28"/>
                <w:szCs w:val="28"/>
              </w:rPr>
            </w:pPr>
            <w:r w:rsidRPr="00AF5969">
              <w:rPr>
                <w:rFonts w:ascii="Times New Roman" w:hAnsi="Times New Roman" w:cs="Times New Roman"/>
                <w:b/>
                <w:sz w:val="28"/>
                <w:szCs w:val="28"/>
              </w:rPr>
              <w:t>Организация контроля</w:t>
            </w:r>
          </w:p>
        </w:tc>
        <w:tc>
          <w:tcPr>
            <w:tcW w:w="5934" w:type="dxa"/>
          </w:tcPr>
          <w:p w:rsidR="00584827" w:rsidRPr="00AF5969" w:rsidRDefault="00584827" w:rsidP="00AF5969">
            <w:pPr>
              <w:spacing w:line="240" w:lineRule="auto"/>
              <w:jc w:val="both"/>
              <w:rPr>
                <w:rFonts w:ascii="Times New Roman" w:hAnsi="Times New Roman" w:cs="Times New Roman"/>
                <w:sz w:val="28"/>
                <w:szCs w:val="28"/>
              </w:rPr>
            </w:pPr>
            <w:proofErr w:type="gramStart"/>
            <w:r w:rsidRPr="00AF5969">
              <w:rPr>
                <w:rFonts w:ascii="Times New Roman" w:hAnsi="Times New Roman" w:cs="Times New Roman"/>
                <w:sz w:val="28"/>
                <w:szCs w:val="28"/>
              </w:rPr>
              <w:t>Контроль за</w:t>
            </w:r>
            <w:proofErr w:type="gramEnd"/>
            <w:r w:rsidRPr="00AF5969">
              <w:rPr>
                <w:rFonts w:ascii="Times New Roman" w:hAnsi="Times New Roman" w:cs="Times New Roman"/>
                <w:sz w:val="28"/>
                <w:szCs w:val="28"/>
              </w:rPr>
              <w:t xml:space="preserve"> реализацией Программы осуществляется через систему мониторинга на уровне образовательного учреждения</w:t>
            </w:r>
            <w:r w:rsidR="004C5374" w:rsidRPr="00AF5969">
              <w:rPr>
                <w:rFonts w:ascii="Times New Roman" w:hAnsi="Times New Roman" w:cs="Times New Roman"/>
                <w:sz w:val="28"/>
                <w:szCs w:val="28"/>
              </w:rPr>
              <w:t>.</w:t>
            </w:r>
          </w:p>
        </w:tc>
      </w:tr>
    </w:tbl>
    <w:p w:rsidR="00917B26" w:rsidRPr="00AF5969" w:rsidRDefault="00917B26" w:rsidP="00AF5969">
      <w:pPr>
        <w:spacing w:line="240" w:lineRule="auto"/>
        <w:rPr>
          <w:rFonts w:ascii="Times New Roman" w:hAnsi="Times New Roman" w:cs="Times New Roman"/>
          <w:b/>
          <w:sz w:val="28"/>
          <w:szCs w:val="28"/>
        </w:rPr>
      </w:pPr>
    </w:p>
    <w:p w:rsidR="004967C2" w:rsidRPr="00AF5969" w:rsidRDefault="00746546" w:rsidP="00AF5969">
      <w:pPr>
        <w:spacing w:line="240" w:lineRule="auto"/>
        <w:jc w:val="center"/>
        <w:rPr>
          <w:rFonts w:ascii="Times New Roman" w:hAnsi="Times New Roman" w:cs="Times New Roman"/>
          <w:sz w:val="28"/>
          <w:szCs w:val="28"/>
        </w:rPr>
      </w:pPr>
      <w:r w:rsidRPr="00AF5969">
        <w:rPr>
          <w:rFonts w:ascii="Times New Roman" w:eastAsia="Calibri" w:hAnsi="Times New Roman" w:cs="Times New Roman"/>
          <w:b/>
          <w:sz w:val="28"/>
          <w:szCs w:val="28"/>
        </w:rPr>
        <w:t>Обоснование актуальности Программы</w:t>
      </w:r>
    </w:p>
    <w:p w:rsidR="00407F44" w:rsidRPr="00AF5969" w:rsidRDefault="00407F44" w:rsidP="00AF5969">
      <w:pPr>
        <w:spacing w:after="0" w:line="240" w:lineRule="auto"/>
        <w:ind w:firstLine="851"/>
        <w:jc w:val="both"/>
        <w:rPr>
          <w:rFonts w:ascii="Times New Roman" w:eastAsia="Calibri" w:hAnsi="Times New Roman" w:cs="Times New Roman"/>
          <w:b/>
          <w:sz w:val="28"/>
          <w:szCs w:val="28"/>
        </w:rPr>
      </w:pPr>
      <w:r w:rsidRPr="00AF5969">
        <w:rPr>
          <w:rFonts w:ascii="Times New Roman" w:eastAsia="Calibri" w:hAnsi="Times New Roman" w:cs="Times New Roman"/>
          <w:sz w:val="28"/>
          <w:szCs w:val="28"/>
        </w:rPr>
        <w:t>В связи с вступлением в силу Федерального закона № 273 «Об образовании», а также вступлением в силу с 01 января 2014 года федеральных государственных образовательных стандартов дошкольного образования предполагаются изменения, касающиеся и организации инклюзивного образования детей.</w:t>
      </w:r>
    </w:p>
    <w:p w:rsidR="00407F44" w:rsidRPr="00AF5969" w:rsidRDefault="00407F44" w:rsidP="00AF5969">
      <w:pPr>
        <w:spacing w:after="0" w:line="240" w:lineRule="auto"/>
        <w:ind w:firstLine="851"/>
        <w:jc w:val="both"/>
        <w:rPr>
          <w:rFonts w:ascii="Times New Roman" w:eastAsia="Calibri" w:hAnsi="Times New Roman" w:cs="Times New Roman"/>
          <w:sz w:val="28"/>
          <w:szCs w:val="28"/>
        </w:rPr>
      </w:pPr>
      <w:r w:rsidRPr="00AF5969">
        <w:rPr>
          <w:rFonts w:ascii="Times New Roman" w:eastAsia="Calibri" w:hAnsi="Times New Roman" w:cs="Times New Roman"/>
          <w:sz w:val="28"/>
          <w:szCs w:val="28"/>
        </w:rPr>
        <w:t>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 Действующее законодательство в настоящее время позволяет организовать инклюзивное образование в обычных дошкольных учреждениях, школах.</w:t>
      </w:r>
      <w:r w:rsidR="00DD58AA" w:rsidRPr="00AF5969">
        <w:rPr>
          <w:rFonts w:ascii="Times New Roman" w:eastAsia="Calibri" w:hAnsi="Times New Roman" w:cs="Times New Roman"/>
          <w:sz w:val="28"/>
          <w:szCs w:val="28"/>
        </w:rPr>
        <w:t xml:space="preserve"> </w:t>
      </w:r>
      <w:r w:rsidRPr="00AF5969">
        <w:rPr>
          <w:rFonts w:ascii="Times New Roman" w:eastAsia="Calibri" w:hAnsi="Times New Roman" w:cs="Times New Roman"/>
          <w:sz w:val="28"/>
          <w:szCs w:val="28"/>
        </w:rPr>
        <w:t>В связи с этим обеспечение 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РФ.</w:t>
      </w:r>
    </w:p>
    <w:p w:rsidR="00407F44" w:rsidRPr="00AF5969" w:rsidRDefault="00407F44" w:rsidP="00AF5969">
      <w:pPr>
        <w:spacing w:after="0" w:line="240" w:lineRule="auto"/>
        <w:ind w:firstLine="851"/>
        <w:jc w:val="both"/>
        <w:rPr>
          <w:rFonts w:ascii="Times New Roman" w:hAnsi="Times New Roman" w:cs="Times New Roman"/>
          <w:sz w:val="28"/>
          <w:szCs w:val="28"/>
        </w:rPr>
      </w:pPr>
      <w:r w:rsidRPr="00AF5969">
        <w:rPr>
          <w:rFonts w:ascii="Times New Roman" w:eastAsia="Calibri" w:hAnsi="Times New Roman" w:cs="Times New Roman"/>
          <w:sz w:val="28"/>
          <w:szCs w:val="28"/>
        </w:rPr>
        <w:t>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w:t>
      </w:r>
    </w:p>
    <w:p w:rsidR="007A43F0" w:rsidRPr="00AF5969" w:rsidRDefault="00407F44" w:rsidP="00AF5969">
      <w:pPr>
        <w:spacing w:after="0" w:line="240" w:lineRule="auto"/>
        <w:ind w:firstLine="851"/>
        <w:jc w:val="both"/>
        <w:rPr>
          <w:rFonts w:ascii="Times New Roman" w:eastAsia="Calibri" w:hAnsi="Times New Roman" w:cs="Times New Roman"/>
          <w:sz w:val="28"/>
          <w:szCs w:val="28"/>
        </w:rPr>
      </w:pPr>
      <w:r w:rsidRPr="00AF5969">
        <w:rPr>
          <w:rFonts w:ascii="Times New Roman" w:eastAsia="Calibri" w:hAnsi="Times New Roman" w:cs="Times New Roman"/>
          <w:sz w:val="28"/>
          <w:szCs w:val="28"/>
        </w:rPr>
        <w:t xml:space="preserve">Прежде всего «Законом об образовании» регламентировано обеспечение равного доступа к образованию всех детей с учетом </w:t>
      </w:r>
      <w:r w:rsidRPr="00AF5969">
        <w:rPr>
          <w:rFonts w:ascii="Times New Roman" w:eastAsia="Calibri" w:hAnsi="Times New Roman" w:cs="Times New Roman"/>
          <w:sz w:val="28"/>
          <w:szCs w:val="28"/>
        </w:rPr>
        <w:lastRenderedPageBreak/>
        <w:t>разнообразия особых образовательных потребностей и индивидуальных возможностей. В законе появляется новое понятие «адаптированная образовательная программа», т.е.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детей с ограниченными возможностями здоровья.</w:t>
      </w:r>
    </w:p>
    <w:p w:rsidR="00407F44" w:rsidRPr="00AF5969" w:rsidRDefault="001638EE" w:rsidP="00AF5969">
      <w:pPr>
        <w:spacing w:after="0" w:line="240" w:lineRule="auto"/>
        <w:ind w:firstLine="851"/>
        <w:jc w:val="both"/>
        <w:rPr>
          <w:rFonts w:ascii="Times New Roman" w:eastAsia="Calibri" w:hAnsi="Times New Roman" w:cs="Times New Roman"/>
          <w:sz w:val="28"/>
          <w:szCs w:val="28"/>
        </w:rPr>
      </w:pPr>
      <w:proofErr w:type="gramStart"/>
      <w:r w:rsidRPr="00AF5969">
        <w:rPr>
          <w:rFonts w:ascii="Times New Roman" w:eastAsia="Calibri" w:hAnsi="Times New Roman" w:cs="Times New Roman"/>
          <w:sz w:val="28"/>
          <w:szCs w:val="28"/>
        </w:rPr>
        <w:t xml:space="preserve">Необходимо отметить, что с </w:t>
      </w:r>
      <w:r w:rsidR="00407F44" w:rsidRPr="00AF5969">
        <w:rPr>
          <w:rFonts w:ascii="Times New Roman" w:eastAsia="Calibri" w:hAnsi="Times New Roman" w:cs="Times New Roman"/>
          <w:sz w:val="28"/>
          <w:szCs w:val="28"/>
        </w:rPr>
        <w:t>вступлением в силу 273 ФЗ предъявляются новые требования и к условиям организации инклюзивного образования, а именно -  создание условий для получения без дискриминации качественного образования лиц с ограниченными возможностями здоровья, для коррекции нарушений развития и социальной адаптации, оказание ранней коррекционной помощи на основе специальных педагогических подходов и наиболее подходящих для данной категории детей языков, методов и способов</w:t>
      </w:r>
      <w:proofErr w:type="gramEnd"/>
      <w:r w:rsidR="00407F44" w:rsidRPr="00AF5969">
        <w:rPr>
          <w:rFonts w:ascii="Times New Roman" w:eastAsia="Calibri" w:hAnsi="Times New Roman" w:cs="Times New Roman"/>
          <w:sz w:val="28"/>
          <w:szCs w:val="28"/>
        </w:rPr>
        <w:t xml:space="preserve"> общения, оказание им квалифицированной помощи в освоении программы. </w:t>
      </w:r>
    </w:p>
    <w:p w:rsidR="00BA1071" w:rsidRPr="00AF5969" w:rsidRDefault="00BA1071"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Основные задачи Программы:</w:t>
      </w:r>
    </w:p>
    <w:p w:rsidR="001A2075" w:rsidRPr="00AF5969" w:rsidRDefault="001A2075" w:rsidP="00AF5969">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F5969">
        <w:rPr>
          <w:rFonts w:ascii="Times New Roman" w:hAnsi="Times New Roman" w:cs="Times New Roman"/>
          <w:sz w:val="28"/>
          <w:szCs w:val="28"/>
        </w:rPr>
        <w:t>Разработать нормативную и методическую документацию, сопровождающую воспитательно-образовательный процесс в  ДОУ.</w:t>
      </w:r>
    </w:p>
    <w:p w:rsidR="001A2075" w:rsidRPr="00AF5969" w:rsidRDefault="006F265C" w:rsidP="00AF5969">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F5969">
        <w:rPr>
          <w:rFonts w:ascii="Times New Roman" w:eastAsia="Times New Roman" w:hAnsi="Times New Roman" w:cs="Times New Roman"/>
          <w:sz w:val="28"/>
          <w:szCs w:val="28"/>
          <w:shd w:val="clear" w:color="auto" w:fill="FFFFFF"/>
        </w:rPr>
        <w:t xml:space="preserve">Разработать и внедрить систему комплексного психолого-педагогического сопровождения адаптации, развития и социализации детей с ограниченными возможностями здоровья </w:t>
      </w:r>
      <w:r w:rsidR="001A2075" w:rsidRPr="00AF5969">
        <w:rPr>
          <w:rFonts w:ascii="Times New Roman" w:eastAsia="Times New Roman" w:hAnsi="Times New Roman" w:cs="Times New Roman"/>
          <w:sz w:val="28"/>
          <w:szCs w:val="28"/>
          <w:shd w:val="clear" w:color="auto" w:fill="FFFFFF"/>
        </w:rPr>
        <w:t xml:space="preserve"> к </w:t>
      </w:r>
      <w:r w:rsidR="001A2075" w:rsidRPr="00AF5969">
        <w:rPr>
          <w:rFonts w:ascii="Times New Roman" w:hAnsi="Times New Roman" w:cs="Times New Roman"/>
          <w:sz w:val="28"/>
          <w:szCs w:val="28"/>
        </w:rPr>
        <w:t>воспитательно-образовательной среде ДОУ.</w:t>
      </w:r>
    </w:p>
    <w:p w:rsidR="001A2075" w:rsidRPr="00AF5969" w:rsidRDefault="006F265C" w:rsidP="00AF5969">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F5969">
        <w:rPr>
          <w:rFonts w:ascii="Times New Roman" w:eastAsia="Times New Roman" w:hAnsi="Times New Roman" w:cs="Times New Roman"/>
          <w:sz w:val="28"/>
          <w:szCs w:val="28"/>
        </w:rPr>
        <w:t>Создать единую образовательную среду для детей с различными возможностями здоровья, в том числе, детей-инвалидов.</w:t>
      </w:r>
    </w:p>
    <w:p w:rsidR="001A2075" w:rsidRPr="00AF5969" w:rsidRDefault="006F265C" w:rsidP="00AF5969">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F5969">
        <w:rPr>
          <w:rFonts w:ascii="Times New Roman" w:eastAsia="Times New Roman" w:hAnsi="Times New Roman" w:cs="Times New Roman"/>
          <w:sz w:val="28"/>
          <w:szCs w:val="28"/>
        </w:rPr>
        <w:t>Обеспечить организацию системной подготовки и повышения  уровня компетентности специалистов для овладения специальными знаниями и педагогическими технологиями, которые обеспечивают возможность квалифицированного обучения детей с ограниченными возможностями здоровья и отклонениями в развитии.</w:t>
      </w:r>
    </w:p>
    <w:p w:rsidR="006F265C" w:rsidRPr="00AF5969" w:rsidRDefault="006F265C" w:rsidP="00AF5969">
      <w:pPr>
        <w:pStyle w:val="a3"/>
        <w:numPr>
          <w:ilvl w:val="0"/>
          <w:numId w:val="5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F5969">
        <w:rPr>
          <w:rFonts w:ascii="Times New Roman" w:eastAsia="Times New Roman" w:hAnsi="Times New Roman" w:cs="Times New Roman"/>
          <w:sz w:val="28"/>
          <w:szCs w:val="28"/>
        </w:rPr>
        <w:t>Развивать родительскую компетентность и воспитательный потенциал семьи посредством психологической коммуникации.</w:t>
      </w:r>
    </w:p>
    <w:p w:rsidR="00BA1071" w:rsidRPr="00AF5969" w:rsidRDefault="00BA1071" w:rsidP="00AF5969">
      <w:pPr>
        <w:pStyle w:val="normacttext"/>
        <w:spacing w:before="240" w:beforeAutospacing="0" w:after="0" w:afterAutospacing="0"/>
        <w:ind w:firstLine="567"/>
        <w:jc w:val="center"/>
        <w:rPr>
          <w:b/>
          <w:sz w:val="28"/>
          <w:szCs w:val="28"/>
        </w:rPr>
      </w:pPr>
      <w:r w:rsidRPr="00AF5969">
        <w:rPr>
          <w:b/>
          <w:sz w:val="28"/>
          <w:szCs w:val="28"/>
        </w:rPr>
        <w:t>Образовательные области</w:t>
      </w:r>
    </w:p>
    <w:p w:rsidR="00BA1071" w:rsidRPr="00AF5969" w:rsidRDefault="00BA1071" w:rsidP="00AF5969">
      <w:pPr>
        <w:pStyle w:val="normacttext"/>
        <w:numPr>
          <w:ilvl w:val="0"/>
          <w:numId w:val="11"/>
        </w:numPr>
        <w:spacing w:before="0" w:beforeAutospacing="0" w:after="0" w:afterAutospacing="0"/>
        <w:ind w:left="0" w:firstLine="0"/>
        <w:jc w:val="both"/>
        <w:rPr>
          <w:sz w:val="28"/>
          <w:szCs w:val="28"/>
        </w:rPr>
      </w:pPr>
      <w:r w:rsidRPr="00AF5969">
        <w:rPr>
          <w:sz w:val="28"/>
          <w:szCs w:val="28"/>
        </w:rPr>
        <w:t>социально-коммуникативное развитие;</w:t>
      </w:r>
    </w:p>
    <w:p w:rsidR="00BA1071" w:rsidRPr="00AF5969" w:rsidRDefault="00BA1071" w:rsidP="00AF5969">
      <w:pPr>
        <w:pStyle w:val="normacttext"/>
        <w:numPr>
          <w:ilvl w:val="0"/>
          <w:numId w:val="11"/>
        </w:numPr>
        <w:spacing w:before="0" w:beforeAutospacing="0" w:after="0" w:afterAutospacing="0"/>
        <w:ind w:left="0" w:firstLine="0"/>
        <w:jc w:val="both"/>
        <w:rPr>
          <w:sz w:val="28"/>
          <w:szCs w:val="28"/>
        </w:rPr>
      </w:pPr>
      <w:r w:rsidRPr="00AF5969">
        <w:rPr>
          <w:sz w:val="28"/>
          <w:szCs w:val="28"/>
        </w:rPr>
        <w:t>познавательное развитие;</w:t>
      </w:r>
    </w:p>
    <w:p w:rsidR="00BA1071" w:rsidRPr="00AF5969" w:rsidRDefault="00BA1071" w:rsidP="00AF5969">
      <w:pPr>
        <w:pStyle w:val="normacttext"/>
        <w:numPr>
          <w:ilvl w:val="0"/>
          <w:numId w:val="11"/>
        </w:numPr>
        <w:spacing w:before="0" w:beforeAutospacing="0" w:after="0" w:afterAutospacing="0"/>
        <w:ind w:left="0" w:firstLine="0"/>
        <w:jc w:val="both"/>
        <w:rPr>
          <w:sz w:val="28"/>
          <w:szCs w:val="28"/>
        </w:rPr>
      </w:pPr>
      <w:r w:rsidRPr="00AF5969">
        <w:rPr>
          <w:sz w:val="28"/>
          <w:szCs w:val="28"/>
        </w:rPr>
        <w:t>речевое развитие;</w:t>
      </w:r>
    </w:p>
    <w:p w:rsidR="001A2075" w:rsidRPr="00AF5969" w:rsidRDefault="00BA1071" w:rsidP="00AF5969">
      <w:pPr>
        <w:pStyle w:val="normacttext"/>
        <w:numPr>
          <w:ilvl w:val="0"/>
          <w:numId w:val="11"/>
        </w:numPr>
        <w:spacing w:before="0" w:beforeAutospacing="0" w:after="0" w:afterAutospacing="0"/>
        <w:ind w:left="0" w:firstLine="0"/>
        <w:jc w:val="both"/>
        <w:rPr>
          <w:sz w:val="28"/>
          <w:szCs w:val="28"/>
        </w:rPr>
      </w:pPr>
      <w:r w:rsidRPr="00AF5969">
        <w:rPr>
          <w:sz w:val="28"/>
          <w:szCs w:val="28"/>
        </w:rPr>
        <w:t>художественно-эстетическое развитие;</w:t>
      </w:r>
    </w:p>
    <w:p w:rsidR="001A2075" w:rsidRPr="00AF5969" w:rsidRDefault="00BA1071" w:rsidP="00AF5969">
      <w:pPr>
        <w:pStyle w:val="normacttext"/>
        <w:numPr>
          <w:ilvl w:val="0"/>
          <w:numId w:val="11"/>
        </w:numPr>
        <w:spacing w:before="0" w:beforeAutospacing="0" w:after="0" w:afterAutospacing="0"/>
        <w:ind w:left="0" w:firstLine="0"/>
        <w:jc w:val="both"/>
        <w:rPr>
          <w:sz w:val="28"/>
          <w:szCs w:val="28"/>
        </w:rPr>
      </w:pPr>
      <w:r w:rsidRPr="00AF5969">
        <w:rPr>
          <w:sz w:val="28"/>
          <w:szCs w:val="28"/>
        </w:rPr>
        <w:t>физическое развитие.</w:t>
      </w:r>
      <w:r w:rsidR="00984188" w:rsidRPr="00AF5969">
        <w:rPr>
          <w:b/>
          <w:bCs/>
          <w:sz w:val="28"/>
          <w:szCs w:val="28"/>
        </w:rPr>
        <w:t xml:space="preserve"> </w:t>
      </w:r>
    </w:p>
    <w:p w:rsidR="001A2075" w:rsidRPr="00AF5969" w:rsidRDefault="001A2075" w:rsidP="00AF5969">
      <w:pPr>
        <w:shd w:val="clear" w:color="auto" w:fill="FFFFFF"/>
        <w:spacing w:after="120" w:line="240" w:lineRule="auto"/>
        <w:rPr>
          <w:rFonts w:ascii="Times New Roman" w:eastAsia="Times New Roman" w:hAnsi="Times New Roman" w:cs="Times New Roman"/>
          <w:b/>
          <w:bCs/>
          <w:sz w:val="28"/>
          <w:szCs w:val="28"/>
        </w:rPr>
      </w:pP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b/>
          <w:bCs/>
          <w:sz w:val="28"/>
          <w:szCs w:val="28"/>
        </w:rPr>
        <w:t>В основе программы лежат следующие принципы:</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1</w:t>
      </w:r>
      <w:r w:rsidRPr="00AF5969">
        <w:rPr>
          <w:rFonts w:ascii="Times New Roman" w:eastAsia="Times New Roman" w:hAnsi="Times New Roman" w:cs="Times New Roman"/>
          <w:i/>
          <w:iCs/>
          <w:sz w:val="28"/>
          <w:szCs w:val="28"/>
        </w:rPr>
        <w:t>. Принцип единства диагностики и коррекции</w:t>
      </w:r>
      <w:r w:rsidRPr="00AF5969">
        <w:rPr>
          <w:rFonts w:ascii="Times New Roman" w:eastAsia="Times New Roman" w:hAnsi="Times New Roman" w:cs="Times New Roman"/>
          <w:sz w:val="28"/>
          <w:szCs w:val="28"/>
        </w:rPr>
        <w:t xml:space="preserve">. Предварительное обследование позволяет выявить характер и интенсивность трудностей </w:t>
      </w:r>
      <w:r w:rsidRPr="00AF5969">
        <w:rPr>
          <w:rFonts w:ascii="Times New Roman" w:eastAsia="Times New Roman" w:hAnsi="Times New Roman" w:cs="Times New Roman"/>
          <w:sz w:val="28"/>
          <w:szCs w:val="28"/>
        </w:rPr>
        <w:lastRenderedPageBreak/>
        <w:t>развития, переживаемых ребёнком, сделать заключение об их возможных причинах, сформулировать цели и задачи коррекционной работы (</w:t>
      </w:r>
      <w:proofErr w:type="spellStart"/>
      <w:r w:rsidRPr="00AF5969">
        <w:rPr>
          <w:rFonts w:ascii="Times New Roman" w:eastAsia="Times New Roman" w:hAnsi="Times New Roman" w:cs="Times New Roman"/>
          <w:sz w:val="28"/>
          <w:szCs w:val="28"/>
        </w:rPr>
        <w:t>Д.Б.Эльконин</w:t>
      </w:r>
      <w:proofErr w:type="spellEnd"/>
      <w:r w:rsidRPr="00AF5969">
        <w:rPr>
          <w:rFonts w:ascii="Times New Roman" w:eastAsia="Times New Roman" w:hAnsi="Times New Roman" w:cs="Times New Roman"/>
          <w:sz w:val="28"/>
          <w:szCs w:val="28"/>
        </w:rPr>
        <w:t>, 1989). А постоянный контроль изменений личности, поведения и деятельности ребенка, динамики его эмоциональных состояний, чувств и переживаний помогает вовремя скорректировать и оптимизировать программу работы с воспитанником</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2</w:t>
      </w:r>
      <w:r w:rsidRPr="00AF5969">
        <w:rPr>
          <w:rFonts w:ascii="Times New Roman" w:eastAsia="Times New Roman" w:hAnsi="Times New Roman" w:cs="Times New Roman"/>
          <w:i/>
          <w:iCs/>
          <w:sz w:val="28"/>
          <w:szCs w:val="28"/>
        </w:rPr>
        <w:t>. Принцип системности коррекционных, профилактических и развивающих задач</w:t>
      </w:r>
      <w:r w:rsidRPr="00AF5969">
        <w:rPr>
          <w:rFonts w:ascii="Times New Roman" w:eastAsia="Times New Roman" w:hAnsi="Times New Roman" w:cs="Times New Roman"/>
          <w:sz w:val="28"/>
          <w:szCs w:val="28"/>
        </w:rPr>
        <w:t>. Все аспекты развития личности взаимосвязаны и взаимообусловлены (А.Н. Леонтьев, 1977)</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3.</w:t>
      </w:r>
      <w:r w:rsidRPr="00AF5969">
        <w:rPr>
          <w:rFonts w:ascii="Times New Roman" w:eastAsia="Times New Roman" w:hAnsi="Times New Roman" w:cs="Times New Roman"/>
          <w:i/>
          <w:iCs/>
          <w:sz w:val="28"/>
          <w:szCs w:val="28"/>
        </w:rPr>
        <w:t> </w:t>
      </w:r>
      <w:proofErr w:type="spellStart"/>
      <w:r w:rsidRPr="00AF5969">
        <w:rPr>
          <w:rFonts w:ascii="Times New Roman" w:eastAsia="Times New Roman" w:hAnsi="Times New Roman" w:cs="Times New Roman"/>
          <w:i/>
          <w:iCs/>
          <w:sz w:val="28"/>
          <w:szCs w:val="28"/>
        </w:rPr>
        <w:t>Деятельностный</w:t>
      </w:r>
      <w:proofErr w:type="spellEnd"/>
      <w:r w:rsidRPr="00AF5969">
        <w:rPr>
          <w:rFonts w:ascii="Times New Roman" w:eastAsia="Times New Roman" w:hAnsi="Times New Roman" w:cs="Times New Roman"/>
          <w:i/>
          <w:iCs/>
          <w:sz w:val="28"/>
          <w:szCs w:val="28"/>
        </w:rPr>
        <w:t xml:space="preserve"> принцип коррекции.</w:t>
      </w:r>
      <w:r w:rsidRPr="00AF5969">
        <w:rPr>
          <w:rFonts w:ascii="Times New Roman" w:eastAsia="Times New Roman" w:hAnsi="Times New Roman" w:cs="Times New Roman"/>
          <w:sz w:val="28"/>
          <w:szCs w:val="28"/>
        </w:rPr>
        <w:t xml:space="preserve"> Указанный принцип базируется на теории психического развития ребёнка, разработанной, в трудах А.Н.Леонтьева и </w:t>
      </w:r>
      <w:proofErr w:type="spellStart"/>
      <w:r w:rsidRPr="00AF5969">
        <w:rPr>
          <w:rFonts w:ascii="Times New Roman" w:eastAsia="Times New Roman" w:hAnsi="Times New Roman" w:cs="Times New Roman"/>
          <w:sz w:val="28"/>
          <w:szCs w:val="28"/>
        </w:rPr>
        <w:t>Д.Б.Эльконина</w:t>
      </w:r>
      <w:proofErr w:type="spellEnd"/>
      <w:proofErr w:type="gramStart"/>
      <w:r w:rsidRPr="00AF5969">
        <w:rPr>
          <w:rFonts w:ascii="Times New Roman" w:eastAsia="Times New Roman" w:hAnsi="Times New Roman" w:cs="Times New Roman"/>
          <w:sz w:val="28"/>
          <w:szCs w:val="28"/>
        </w:rPr>
        <w:t xml:space="preserve">.. </w:t>
      </w:r>
      <w:proofErr w:type="gramEnd"/>
      <w:r w:rsidRPr="00AF5969">
        <w:rPr>
          <w:rFonts w:ascii="Times New Roman" w:eastAsia="Times New Roman" w:hAnsi="Times New Roman" w:cs="Times New Roman"/>
          <w:sz w:val="28"/>
          <w:szCs w:val="28"/>
        </w:rPr>
        <w:t>Указанный принцип означает, что главным способом коррекционного - развивающего воздействия является организация активной деятельности ребёнка (М.И.Лисина,1986).</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4.</w:t>
      </w:r>
      <w:r w:rsidRPr="00AF5969">
        <w:rPr>
          <w:rFonts w:ascii="Times New Roman" w:eastAsia="Times New Roman" w:hAnsi="Times New Roman" w:cs="Times New Roman"/>
          <w:i/>
          <w:iCs/>
          <w:sz w:val="28"/>
          <w:szCs w:val="28"/>
        </w:rPr>
        <w:t> Принцип нормативности развития, или онтогенетический принцип</w:t>
      </w:r>
      <w:r w:rsidRPr="00AF5969">
        <w:rPr>
          <w:rFonts w:ascii="Times New Roman" w:eastAsia="Times New Roman" w:hAnsi="Times New Roman" w:cs="Times New Roman"/>
          <w:sz w:val="28"/>
          <w:szCs w:val="28"/>
        </w:rPr>
        <w:t> предполагает, что ход психического и личностного развития, обязательно должен соответствовать нормативным показателям, но при этом конкретный путь развития каждой личности неповторим и уникален. Теоретические основы данного принципа заложены в трудах отечественных психологов (</w:t>
      </w:r>
      <w:proofErr w:type="spellStart"/>
      <w:r w:rsidRPr="00AF5969">
        <w:rPr>
          <w:rFonts w:ascii="Times New Roman" w:eastAsia="Times New Roman" w:hAnsi="Times New Roman" w:cs="Times New Roman"/>
          <w:sz w:val="28"/>
          <w:szCs w:val="28"/>
        </w:rPr>
        <w:t>Л.С.Выготского</w:t>
      </w:r>
      <w:proofErr w:type="spellEnd"/>
      <w:r w:rsidRPr="00AF5969">
        <w:rPr>
          <w:rFonts w:ascii="Times New Roman" w:eastAsia="Times New Roman" w:hAnsi="Times New Roman" w:cs="Times New Roman"/>
          <w:sz w:val="28"/>
          <w:szCs w:val="28"/>
        </w:rPr>
        <w:t xml:space="preserve">, Д. </w:t>
      </w:r>
      <w:proofErr w:type="spellStart"/>
      <w:r w:rsidRPr="00AF5969">
        <w:rPr>
          <w:rFonts w:ascii="Times New Roman" w:eastAsia="Times New Roman" w:hAnsi="Times New Roman" w:cs="Times New Roman"/>
          <w:sz w:val="28"/>
          <w:szCs w:val="28"/>
        </w:rPr>
        <w:t>Б.Эльконина</w:t>
      </w:r>
      <w:proofErr w:type="spellEnd"/>
      <w:r w:rsidRPr="00AF5969">
        <w:rPr>
          <w:rFonts w:ascii="Times New Roman" w:eastAsia="Times New Roman" w:hAnsi="Times New Roman" w:cs="Times New Roman"/>
          <w:sz w:val="28"/>
          <w:szCs w:val="28"/>
        </w:rPr>
        <w:t xml:space="preserve"> и др.).</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5.</w:t>
      </w:r>
      <w:r w:rsidRPr="00AF5969">
        <w:rPr>
          <w:rFonts w:ascii="Times New Roman" w:eastAsia="Times New Roman" w:hAnsi="Times New Roman" w:cs="Times New Roman"/>
          <w:i/>
          <w:iCs/>
          <w:sz w:val="28"/>
          <w:szCs w:val="28"/>
        </w:rPr>
        <w:t> Принцип коррекции “снизу вверх”</w:t>
      </w:r>
      <w:r w:rsidRPr="00AF5969">
        <w:rPr>
          <w:rFonts w:ascii="Times New Roman" w:eastAsia="Times New Roman" w:hAnsi="Times New Roman" w:cs="Times New Roman"/>
          <w:sz w:val="28"/>
          <w:szCs w:val="28"/>
        </w:rPr>
        <w:t> предполагает упражнение и тренировку уже имеющихся способностей, находящихся в зоне “актуального развития” ребенка.</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6.</w:t>
      </w:r>
      <w:r w:rsidRPr="00AF5969">
        <w:rPr>
          <w:rFonts w:ascii="Times New Roman" w:eastAsia="Times New Roman" w:hAnsi="Times New Roman" w:cs="Times New Roman"/>
          <w:i/>
          <w:iCs/>
          <w:sz w:val="28"/>
          <w:szCs w:val="28"/>
        </w:rPr>
        <w:t> Принцип коррекции “сверху вниз</w:t>
      </w:r>
      <w:r w:rsidRPr="00AF5969">
        <w:rPr>
          <w:rFonts w:ascii="Times New Roman" w:eastAsia="Times New Roman" w:hAnsi="Times New Roman" w:cs="Times New Roman"/>
          <w:sz w:val="28"/>
          <w:szCs w:val="28"/>
        </w:rPr>
        <w:t xml:space="preserve">” и принцип развивающего обучения, выдвинутый Л.С. </w:t>
      </w:r>
      <w:proofErr w:type="spellStart"/>
      <w:r w:rsidRPr="00AF5969">
        <w:rPr>
          <w:rFonts w:ascii="Times New Roman" w:eastAsia="Times New Roman" w:hAnsi="Times New Roman" w:cs="Times New Roman"/>
          <w:sz w:val="28"/>
          <w:szCs w:val="28"/>
        </w:rPr>
        <w:t>Выготским</w:t>
      </w:r>
      <w:proofErr w:type="spellEnd"/>
      <w:r w:rsidRPr="00AF5969">
        <w:rPr>
          <w:rFonts w:ascii="Times New Roman" w:eastAsia="Times New Roman" w:hAnsi="Times New Roman" w:cs="Times New Roman"/>
          <w:sz w:val="28"/>
          <w:szCs w:val="28"/>
        </w:rPr>
        <w:t xml:space="preserve"> (1958), раскрывает направленность коррекционной работы, основным содержанием которой является создание “зоны ближайшего развития”, а также своевременное формирование психологических новообразований</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7.</w:t>
      </w:r>
      <w:r w:rsidRPr="00AF5969">
        <w:rPr>
          <w:rFonts w:ascii="Times New Roman" w:eastAsia="Times New Roman" w:hAnsi="Times New Roman" w:cs="Times New Roman"/>
          <w:i/>
          <w:iCs/>
          <w:sz w:val="28"/>
          <w:szCs w:val="28"/>
        </w:rPr>
        <w:t> Принцип комплексности методов психолого-коррекционного воздействия</w:t>
      </w:r>
      <w:r w:rsidRPr="00AF5969">
        <w:rPr>
          <w:rFonts w:ascii="Times New Roman" w:eastAsia="Times New Roman" w:hAnsi="Times New Roman" w:cs="Times New Roman"/>
          <w:sz w:val="28"/>
          <w:szCs w:val="28"/>
        </w:rPr>
        <w:t> утверждает необходимость использования всего многообразия методов, техник и приемов работы педагога в дошкольном образовательном учреждении.</w:t>
      </w:r>
    </w:p>
    <w:p w:rsidR="00984188" w:rsidRPr="00AF5969" w:rsidRDefault="00984188" w:rsidP="00AF5969">
      <w:pPr>
        <w:shd w:val="clear" w:color="auto" w:fill="FFFFFF"/>
        <w:spacing w:after="120" w:line="240" w:lineRule="auto"/>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8.</w:t>
      </w:r>
      <w:r w:rsidRPr="00AF5969">
        <w:rPr>
          <w:rFonts w:ascii="Times New Roman" w:eastAsia="Times New Roman" w:hAnsi="Times New Roman" w:cs="Times New Roman"/>
          <w:i/>
          <w:iCs/>
          <w:sz w:val="28"/>
          <w:szCs w:val="28"/>
        </w:rPr>
        <w:t xml:space="preserve"> Принцип активного привлечения ближайшего социального окружения к работе с </w:t>
      </w:r>
      <w:proofErr w:type="spellStart"/>
      <w:r w:rsidRPr="00AF5969">
        <w:rPr>
          <w:rFonts w:ascii="Times New Roman" w:eastAsia="Times New Roman" w:hAnsi="Times New Roman" w:cs="Times New Roman"/>
          <w:i/>
          <w:iCs/>
          <w:sz w:val="28"/>
          <w:szCs w:val="28"/>
        </w:rPr>
        <w:t>ребёнком</w:t>
      </w:r>
      <w:r w:rsidRPr="00AF5969">
        <w:rPr>
          <w:rFonts w:ascii="Times New Roman" w:eastAsia="Times New Roman" w:hAnsi="Times New Roman" w:cs="Times New Roman"/>
          <w:sz w:val="28"/>
          <w:szCs w:val="28"/>
        </w:rPr>
        <w:t>определяется</w:t>
      </w:r>
      <w:proofErr w:type="spellEnd"/>
      <w:r w:rsidRPr="00AF5969">
        <w:rPr>
          <w:rFonts w:ascii="Times New Roman" w:eastAsia="Times New Roman" w:hAnsi="Times New Roman" w:cs="Times New Roman"/>
          <w:sz w:val="28"/>
          <w:szCs w:val="28"/>
        </w:rPr>
        <w:t xml:space="preserve"> ролью, которую играет семья, детский сад в коррекции и развитии ребёнка Ребёнок развивается в целостной системе социальных отношений неразрывно от них и в единстве с ними (</w:t>
      </w:r>
      <w:proofErr w:type="spellStart"/>
      <w:r w:rsidRPr="00AF5969">
        <w:rPr>
          <w:rFonts w:ascii="Times New Roman" w:eastAsia="Times New Roman" w:hAnsi="Times New Roman" w:cs="Times New Roman"/>
          <w:sz w:val="28"/>
          <w:szCs w:val="28"/>
        </w:rPr>
        <w:t>А.Л.Венгер</w:t>
      </w:r>
      <w:proofErr w:type="spellEnd"/>
      <w:r w:rsidRPr="00AF5969">
        <w:rPr>
          <w:rFonts w:ascii="Times New Roman" w:eastAsia="Times New Roman" w:hAnsi="Times New Roman" w:cs="Times New Roman"/>
          <w:sz w:val="28"/>
          <w:szCs w:val="28"/>
        </w:rPr>
        <w:t xml:space="preserve"> и др.).</w:t>
      </w:r>
    </w:p>
    <w:p w:rsidR="00BA1071" w:rsidRPr="00AF5969" w:rsidRDefault="00BA1071" w:rsidP="00AF5969">
      <w:pPr>
        <w:pStyle w:val="a3"/>
        <w:spacing w:line="240" w:lineRule="auto"/>
        <w:ind w:left="0"/>
        <w:rPr>
          <w:rFonts w:ascii="Times New Roman" w:hAnsi="Times New Roman" w:cs="Times New Roman"/>
          <w:sz w:val="28"/>
          <w:szCs w:val="28"/>
        </w:rPr>
      </w:pPr>
    </w:p>
    <w:p w:rsidR="00984188" w:rsidRDefault="00984188" w:rsidP="00AF5969">
      <w:pPr>
        <w:spacing w:line="240" w:lineRule="auto"/>
        <w:rPr>
          <w:rFonts w:ascii="Times New Roman" w:hAnsi="Times New Roman" w:cs="Times New Roman"/>
          <w:sz w:val="28"/>
          <w:szCs w:val="28"/>
        </w:rPr>
      </w:pPr>
    </w:p>
    <w:p w:rsidR="00AF5969" w:rsidRDefault="00AF5969" w:rsidP="00AF5969">
      <w:pPr>
        <w:spacing w:line="240" w:lineRule="auto"/>
        <w:rPr>
          <w:rFonts w:ascii="Times New Roman" w:hAnsi="Times New Roman" w:cs="Times New Roman"/>
          <w:sz w:val="28"/>
          <w:szCs w:val="28"/>
        </w:rPr>
      </w:pPr>
    </w:p>
    <w:p w:rsidR="00AF5969" w:rsidRPr="00AF5969" w:rsidRDefault="00AF5969" w:rsidP="00AF5969">
      <w:pPr>
        <w:spacing w:line="240" w:lineRule="auto"/>
        <w:rPr>
          <w:rFonts w:ascii="Times New Roman" w:hAnsi="Times New Roman" w:cs="Times New Roman"/>
          <w:sz w:val="28"/>
          <w:szCs w:val="28"/>
        </w:rPr>
      </w:pPr>
    </w:p>
    <w:p w:rsidR="00543922" w:rsidRPr="00AF5969" w:rsidRDefault="000D4D5D" w:rsidP="00AF5969">
      <w:pPr>
        <w:spacing w:before="240"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 xml:space="preserve">Основная законодательная </w:t>
      </w:r>
      <w:proofErr w:type="gramStart"/>
      <w:r w:rsidRPr="00AF5969">
        <w:rPr>
          <w:rFonts w:ascii="Times New Roman" w:hAnsi="Times New Roman" w:cs="Times New Roman"/>
          <w:b/>
          <w:sz w:val="28"/>
          <w:szCs w:val="28"/>
        </w:rPr>
        <w:t>база</w:t>
      </w:r>
      <w:r w:rsidR="00237984" w:rsidRPr="00AF5969">
        <w:rPr>
          <w:rFonts w:ascii="Times New Roman" w:hAnsi="Times New Roman" w:cs="Times New Roman"/>
          <w:b/>
          <w:sz w:val="28"/>
          <w:szCs w:val="28"/>
        </w:rPr>
        <w:t xml:space="preserve"> </w:t>
      </w:r>
      <w:r w:rsidRPr="00AF5969">
        <w:rPr>
          <w:rFonts w:ascii="Times New Roman" w:hAnsi="Times New Roman" w:cs="Times New Roman"/>
          <w:b/>
          <w:sz w:val="28"/>
          <w:szCs w:val="28"/>
        </w:rPr>
        <w:t xml:space="preserve"> Программы</w:t>
      </w:r>
      <w:proofErr w:type="gramEnd"/>
      <w:r w:rsidRPr="00AF5969">
        <w:rPr>
          <w:rFonts w:ascii="Times New Roman" w:hAnsi="Times New Roman" w:cs="Times New Roman"/>
          <w:b/>
          <w:sz w:val="28"/>
          <w:szCs w:val="28"/>
        </w:rPr>
        <w:t>:</w:t>
      </w:r>
    </w:p>
    <w:p w:rsidR="00543922" w:rsidRPr="00AF5969" w:rsidRDefault="00543922" w:rsidP="00AF5969">
      <w:pPr>
        <w:shd w:val="clear" w:color="auto" w:fill="FFFFFF"/>
        <w:spacing w:after="240" w:line="240" w:lineRule="auto"/>
        <w:rPr>
          <w:rFonts w:ascii="Times New Roman" w:hAnsi="Times New Roman" w:cs="Times New Roman"/>
          <w:b/>
          <w:bCs/>
          <w:sz w:val="28"/>
          <w:szCs w:val="28"/>
        </w:rPr>
      </w:pPr>
      <w:r w:rsidRPr="00AF5969">
        <w:rPr>
          <w:rFonts w:ascii="Times New Roman" w:hAnsi="Times New Roman" w:cs="Times New Roman"/>
          <w:b/>
          <w:bCs/>
          <w:sz w:val="28"/>
          <w:szCs w:val="28"/>
        </w:rPr>
        <w:t>Международные документы:</w:t>
      </w:r>
    </w:p>
    <w:p w:rsidR="00543922" w:rsidRPr="00AF5969" w:rsidRDefault="00543922" w:rsidP="00AF5969">
      <w:pPr>
        <w:numPr>
          <w:ilvl w:val="0"/>
          <w:numId w:val="1"/>
        </w:numPr>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Декларация прав ребенка, 1959г.</w:t>
      </w:r>
    </w:p>
    <w:p w:rsidR="00543922" w:rsidRPr="00AF5969" w:rsidRDefault="00543922" w:rsidP="00AF5969">
      <w:pPr>
        <w:numPr>
          <w:ilvl w:val="0"/>
          <w:numId w:val="1"/>
        </w:numPr>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Конвенция о правах ребенка. Принята Генеральной Ассамблеей ООН 20.11. 1989 г. Ратифицирована третьей сессией Верховного Совета СССР 13.06.1990 г.</w:t>
      </w:r>
    </w:p>
    <w:p w:rsidR="00543922" w:rsidRPr="00AF5969" w:rsidRDefault="00543922" w:rsidP="00AF5969">
      <w:pPr>
        <w:numPr>
          <w:ilvl w:val="0"/>
          <w:numId w:val="2"/>
        </w:numPr>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Декларация Организации Объединенных Наций о правах инвалидов. Принята на ХХХ сесс</w:t>
      </w:r>
      <w:proofErr w:type="gramStart"/>
      <w:r w:rsidRPr="00AF5969">
        <w:rPr>
          <w:rFonts w:ascii="Times New Roman" w:hAnsi="Times New Roman" w:cs="Times New Roman"/>
          <w:sz w:val="28"/>
          <w:szCs w:val="28"/>
        </w:rPr>
        <w:t>ии ОО</w:t>
      </w:r>
      <w:proofErr w:type="gramEnd"/>
      <w:r w:rsidRPr="00AF5969">
        <w:rPr>
          <w:rFonts w:ascii="Times New Roman" w:hAnsi="Times New Roman" w:cs="Times New Roman"/>
          <w:sz w:val="28"/>
          <w:szCs w:val="28"/>
        </w:rPr>
        <w:t>Н 09.12.1975 г.</w:t>
      </w:r>
    </w:p>
    <w:p w:rsidR="00543922" w:rsidRPr="00AF5969" w:rsidRDefault="00543922" w:rsidP="00AF5969">
      <w:pPr>
        <w:numPr>
          <w:ilvl w:val="0"/>
          <w:numId w:val="2"/>
        </w:numPr>
        <w:spacing w:after="0" w:line="240" w:lineRule="auto"/>
        <w:ind w:left="0" w:firstLine="0"/>
        <w:jc w:val="both"/>
        <w:rPr>
          <w:rFonts w:ascii="Times New Roman" w:hAnsi="Times New Roman" w:cs="Times New Roman"/>
          <w:sz w:val="28"/>
          <w:szCs w:val="28"/>
        </w:rPr>
      </w:pPr>
      <w:proofErr w:type="spellStart"/>
      <w:r w:rsidRPr="00AF5969">
        <w:rPr>
          <w:rFonts w:ascii="Times New Roman" w:hAnsi="Times New Roman" w:cs="Times New Roman"/>
          <w:sz w:val="28"/>
          <w:szCs w:val="28"/>
        </w:rPr>
        <w:t>Саламанкская</w:t>
      </w:r>
      <w:proofErr w:type="spellEnd"/>
      <w:r w:rsidRPr="00AF5969">
        <w:rPr>
          <w:rFonts w:ascii="Times New Roman" w:hAnsi="Times New Roman" w:cs="Times New Roman"/>
          <w:sz w:val="28"/>
          <w:szCs w:val="28"/>
        </w:rPr>
        <w:t xml:space="preserve"> декларация о принципах, политике и практической деятельности в сфере образования лиц с особыми потребностями. </w:t>
      </w:r>
      <w:proofErr w:type="gramStart"/>
      <w:r w:rsidRPr="00AF5969">
        <w:rPr>
          <w:rFonts w:ascii="Times New Roman" w:hAnsi="Times New Roman" w:cs="Times New Roman"/>
          <w:sz w:val="28"/>
          <w:szCs w:val="28"/>
        </w:rPr>
        <w:t>Принята</w:t>
      </w:r>
      <w:proofErr w:type="gramEnd"/>
      <w:r w:rsidRPr="00AF5969">
        <w:rPr>
          <w:rFonts w:ascii="Times New Roman" w:hAnsi="Times New Roman" w:cs="Times New Roman"/>
          <w:sz w:val="28"/>
          <w:szCs w:val="28"/>
        </w:rPr>
        <w:t xml:space="preserve"> Всемирной конференцией по образованию лиц с особыми потребностями: доступ и качество. Саламанка, Испания, 7-10.06.1994 г.</w:t>
      </w:r>
    </w:p>
    <w:p w:rsidR="004654A8" w:rsidRPr="00AF5969" w:rsidRDefault="004654A8" w:rsidP="00AF5969">
      <w:pPr>
        <w:shd w:val="clear" w:color="auto" w:fill="FFFFFF"/>
        <w:spacing w:before="240" w:after="240" w:line="240" w:lineRule="auto"/>
        <w:rPr>
          <w:rFonts w:ascii="Times New Roman" w:hAnsi="Times New Roman" w:cs="Times New Roman"/>
          <w:b/>
          <w:sz w:val="28"/>
          <w:szCs w:val="28"/>
        </w:rPr>
      </w:pPr>
      <w:r w:rsidRPr="00AF5969">
        <w:rPr>
          <w:rFonts w:ascii="Times New Roman" w:hAnsi="Times New Roman" w:cs="Times New Roman"/>
          <w:b/>
          <w:bCs/>
          <w:sz w:val="28"/>
          <w:szCs w:val="28"/>
        </w:rPr>
        <w:t>Федеральные документы:</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9" w:history="1">
        <w:r w:rsidR="004654A8" w:rsidRPr="00AF5969">
          <w:rPr>
            <w:rFonts w:ascii="Times New Roman" w:hAnsi="Times New Roman" w:cs="Times New Roman"/>
            <w:sz w:val="28"/>
            <w:szCs w:val="28"/>
          </w:rPr>
          <w:t>«Об образовании в Российской Федерации»</w:t>
        </w:r>
      </w:hyperlink>
      <w:r w:rsidR="004654A8" w:rsidRPr="00AF5969">
        <w:rPr>
          <w:rFonts w:ascii="Times New Roman" w:hAnsi="Times New Roman" w:cs="Times New Roman"/>
          <w:sz w:val="28"/>
          <w:szCs w:val="28"/>
        </w:rPr>
        <w:t> - Федеральный закон Российской Федерации от 29 декабря 2012 г. N 273-ФЗ</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0" w:history="1">
        <w:r w:rsidR="004654A8" w:rsidRPr="00AF5969">
          <w:rPr>
            <w:rFonts w:ascii="Times New Roman" w:hAnsi="Times New Roman" w:cs="Times New Roman"/>
            <w:sz w:val="28"/>
            <w:szCs w:val="28"/>
          </w:rPr>
          <w:t>«О социальной защите инвалидов в Российской Федерации»</w:t>
        </w:r>
      </w:hyperlink>
      <w:r w:rsidR="004654A8" w:rsidRPr="00AF5969">
        <w:rPr>
          <w:rFonts w:ascii="Times New Roman" w:hAnsi="Times New Roman" w:cs="Times New Roman"/>
          <w:sz w:val="28"/>
          <w:szCs w:val="28"/>
        </w:rPr>
        <w:t> - Закон Российской федерации  от 24 ноября 1995 г. N 181-ФЗ с дополнениями и изменениями </w:t>
      </w:r>
    </w:p>
    <w:p w:rsidR="004654A8" w:rsidRPr="00AF5969" w:rsidRDefault="004654A8"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 </w:t>
      </w:r>
      <w:hyperlink r:id="rId11" w:history="1">
        <w:r w:rsidRPr="00AF5969">
          <w:rPr>
            <w:rFonts w:ascii="Times New Roman" w:hAnsi="Times New Roman" w:cs="Times New Roman"/>
            <w:sz w:val="28"/>
            <w:szCs w:val="28"/>
          </w:rPr>
          <w:t>«О порядке и условиях признания лица инвалидом»</w:t>
        </w:r>
      </w:hyperlink>
      <w:r w:rsidRPr="00AF5969">
        <w:rPr>
          <w:rFonts w:ascii="Times New Roman" w:hAnsi="Times New Roman" w:cs="Times New Roman"/>
          <w:sz w:val="28"/>
          <w:szCs w:val="28"/>
        </w:rPr>
        <w:t> - Постановление правительства РФ от 20 февраля 2006 г. N 95 (в ред. Постановления Правительства РФ от 07.04.2008 N 247)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2" w:history="1">
        <w:r w:rsidR="004654A8" w:rsidRPr="00AF5969">
          <w:rPr>
            <w:rFonts w:ascii="Times New Roman" w:hAnsi="Times New Roman" w:cs="Times New Roman"/>
            <w:sz w:val="28"/>
            <w:szCs w:val="28"/>
          </w:rPr>
          <w:t>«Индивидуальная программа реабилитации ребенка-инвалида, выдаваемая федеральными государственными учреждениями медико-социальной экспертизы»</w:t>
        </w:r>
      </w:hyperlink>
      <w:r w:rsidR="004654A8" w:rsidRPr="00AF5969">
        <w:rPr>
          <w:rFonts w:ascii="Times New Roman" w:hAnsi="Times New Roman" w:cs="Times New Roman"/>
          <w:sz w:val="28"/>
          <w:szCs w:val="28"/>
        </w:rPr>
        <w:t>. Приложения N2 и N3 к приказу Министерства здравоохранения и социального развития РФ от 4.08.2008 г. N 379н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3" w:history="1">
        <w:proofErr w:type="gramStart"/>
        <w:r w:rsidR="004654A8" w:rsidRPr="00AF5969">
          <w:rPr>
            <w:rFonts w:ascii="Times New Roman" w:hAnsi="Times New Roman" w:cs="Times New Roman"/>
            <w:sz w:val="28"/>
            <w:szCs w:val="28"/>
          </w:rPr>
          <w:t>«Об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w:t>
        </w:r>
      </w:hyperlink>
      <w:r w:rsidR="004654A8" w:rsidRPr="00AF5969">
        <w:rPr>
          <w:rFonts w:ascii="Times New Roman" w:hAnsi="Times New Roman" w:cs="Times New Roman"/>
          <w:sz w:val="28"/>
          <w:szCs w:val="28"/>
        </w:rPr>
        <w:t>   -  Приказ министерства здравоохранения и социального развития РФ 22 августа 2005 г. N 535) </w:t>
      </w:r>
      <w:proofErr w:type="gramEnd"/>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4" w:history="1">
        <w:r w:rsidR="004654A8" w:rsidRPr="00AF5969">
          <w:rPr>
            <w:rFonts w:ascii="Times New Roman" w:hAnsi="Times New Roman" w:cs="Times New Roman"/>
            <w:sz w:val="28"/>
            <w:szCs w:val="28"/>
          </w:rPr>
          <w:t>«Концепция долгосрочного социально-экономического развития РФ на период до 2020 года»</w:t>
        </w:r>
      </w:hyperlink>
      <w:r w:rsidR="004654A8" w:rsidRPr="00AF5969">
        <w:rPr>
          <w:rFonts w:ascii="Times New Roman" w:hAnsi="Times New Roman" w:cs="Times New Roman"/>
          <w:sz w:val="28"/>
          <w:szCs w:val="28"/>
        </w:rPr>
        <w:t> - Распоряжение Правительства РФ от 17 ноября 2008 года № 1662-р </w:t>
      </w:r>
    </w:p>
    <w:p w:rsidR="004654A8" w:rsidRPr="00AF5969" w:rsidRDefault="004654A8"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 </w:t>
      </w:r>
      <w:hyperlink r:id="rId15" w:history="1">
        <w:r w:rsidRPr="00AF5969">
          <w:rPr>
            <w:rFonts w:ascii="Times New Roman" w:hAnsi="Times New Roman" w:cs="Times New Roman"/>
            <w:sz w:val="28"/>
            <w:szCs w:val="28"/>
          </w:rPr>
          <w: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hyperlink>
      <w:r w:rsidRPr="00AF5969">
        <w:rPr>
          <w:rFonts w:ascii="Times New Roman" w:hAnsi="Times New Roman" w:cs="Times New Roman"/>
          <w:sz w:val="28"/>
          <w:szCs w:val="28"/>
        </w:rPr>
        <w:t> - Постановление Правительства РФ от 12 марта 1997 г. N 288 (в ред.  от 10 марта 2009 г.)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6" w:history="1">
        <w:proofErr w:type="gramStart"/>
        <w:r w:rsidR="004654A8" w:rsidRPr="00AF5969">
          <w:rPr>
            <w:rFonts w:ascii="Times New Roman" w:hAnsi="Times New Roman" w:cs="Times New Roman"/>
            <w:sz w:val="28"/>
            <w:szCs w:val="28"/>
          </w:rPr>
          <w:t>«Концепция модернизации российского образования на период до 2010 года»</w:t>
        </w:r>
      </w:hyperlink>
      <w:r w:rsidR="004654A8" w:rsidRPr="00AF5969">
        <w:rPr>
          <w:rFonts w:ascii="Times New Roman" w:hAnsi="Times New Roman" w:cs="Times New Roman"/>
          <w:sz w:val="28"/>
          <w:szCs w:val="28"/>
        </w:rPr>
        <w:t> – Распоряжение правительства РФ от 29 декабря 2001 г. № 1756-р) </w:t>
      </w:r>
      <w:proofErr w:type="gramEnd"/>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7" w:history="1">
        <w:r w:rsidR="004654A8" w:rsidRPr="00AF5969">
          <w:rPr>
            <w:rFonts w:ascii="Times New Roman" w:hAnsi="Times New Roman" w:cs="Times New Roman"/>
            <w:sz w:val="28"/>
            <w:szCs w:val="28"/>
          </w:rPr>
          <w:t>«О концепции интегрированного обучения лиц с ограниченными возможностями здоровья (со специальными образовательными потребностями) </w:t>
        </w:r>
      </w:hyperlink>
      <w:r w:rsidR="004654A8" w:rsidRPr="00AF5969">
        <w:rPr>
          <w:rFonts w:ascii="Times New Roman" w:hAnsi="Times New Roman" w:cs="Times New Roman"/>
          <w:sz w:val="28"/>
          <w:szCs w:val="28"/>
        </w:rPr>
        <w:t>– Письмо Минобразования РФ от 16.04.2001 N 29/1524-6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18" w:history="1">
        <w:r w:rsidR="004654A8" w:rsidRPr="00AF5969">
          <w:rPr>
            <w:rFonts w:ascii="Times New Roman" w:hAnsi="Times New Roman" w:cs="Times New Roman"/>
            <w:sz w:val="28"/>
            <w:szCs w:val="28"/>
          </w:rPr>
          <w:t>«Об интегрированном воспитании и обучении детей с отклонениями в развитии в дошкольных образовательных учреждениях»</w:t>
        </w:r>
      </w:hyperlink>
      <w:r w:rsidR="004654A8" w:rsidRPr="00AF5969">
        <w:rPr>
          <w:rFonts w:ascii="Times New Roman" w:hAnsi="Times New Roman" w:cs="Times New Roman"/>
          <w:sz w:val="28"/>
          <w:szCs w:val="28"/>
        </w:rPr>
        <w:t> - Письмо Минобразования РФ от 16 января 2002 года N 03-51-5ин/23-03 </w:t>
      </w:r>
    </w:p>
    <w:p w:rsidR="004654A8" w:rsidRPr="00AF5969" w:rsidRDefault="004654A8"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 </w:t>
      </w:r>
      <w:hyperlink r:id="rId19" w:history="1">
        <w:r w:rsidRPr="00AF5969">
          <w:rPr>
            <w:rFonts w:ascii="Times New Roman" w:hAnsi="Times New Roman" w:cs="Times New Roman"/>
            <w:sz w:val="28"/>
            <w:szCs w:val="28"/>
          </w:rPr>
          <w:t>«Об утверждении положения о психолого</w:t>
        </w:r>
        <w:r w:rsidR="00237984" w:rsidRPr="00AF5969">
          <w:rPr>
            <w:rFonts w:ascii="Times New Roman" w:hAnsi="Times New Roman" w:cs="Times New Roman"/>
            <w:sz w:val="28"/>
            <w:szCs w:val="28"/>
          </w:rPr>
          <w:t xml:space="preserve"> </w:t>
        </w:r>
        <w:proofErr w:type="gramStart"/>
        <w:r w:rsidRPr="00AF5969">
          <w:rPr>
            <w:rFonts w:ascii="Times New Roman" w:hAnsi="Times New Roman" w:cs="Times New Roman"/>
            <w:sz w:val="28"/>
            <w:szCs w:val="28"/>
          </w:rPr>
          <w:t>-м</w:t>
        </w:r>
        <w:proofErr w:type="gramEnd"/>
        <w:r w:rsidRPr="00AF5969">
          <w:rPr>
            <w:rFonts w:ascii="Times New Roman" w:hAnsi="Times New Roman" w:cs="Times New Roman"/>
            <w:sz w:val="28"/>
            <w:szCs w:val="28"/>
          </w:rPr>
          <w:t>едико-педагогической комиссии»</w:t>
        </w:r>
      </w:hyperlink>
      <w:r w:rsidRPr="00AF5969">
        <w:rPr>
          <w:rFonts w:ascii="Times New Roman" w:hAnsi="Times New Roman" w:cs="Times New Roman"/>
          <w:sz w:val="28"/>
          <w:szCs w:val="28"/>
        </w:rPr>
        <w:t> - Приказ Министерства образования и науки РФ от 24 марта 2009 года № 95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0" w:history="1">
        <w:proofErr w:type="gramStart"/>
        <w:r w:rsidR="004654A8" w:rsidRPr="00AF5969">
          <w:rPr>
            <w:rFonts w:ascii="Times New Roman" w:hAnsi="Times New Roman" w:cs="Times New Roman"/>
            <w:sz w:val="28"/>
            <w:szCs w:val="28"/>
          </w:rPr>
          <w:t xml:space="preserve">«О </w:t>
        </w:r>
        <w:proofErr w:type="spellStart"/>
        <w:r w:rsidR="004654A8" w:rsidRPr="00AF5969">
          <w:rPr>
            <w:rFonts w:ascii="Times New Roman" w:hAnsi="Times New Roman" w:cs="Times New Roman"/>
            <w:sz w:val="28"/>
            <w:szCs w:val="28"/>
          </w:rPr>
          <w:t>психолого-медико-педагогическом</w:t>
        </w:r>
        <w:proofErr w:type="spellEnd"/>
        <w:r w:rsidR="004654A8" w:rsidRPr="00AF5969">
          <w:rPr>
            <w:rFonts w:ascii="Times New Roman" w:hAnsi="Times New Roman" w:cs="Times New Roman"/>
            <w:sz w:val="28"/>
            <w:szCs w:val="28"/>
          </w:rPr>
          <w:t xml:space="preserve"> консилиуме (</w:t>
        </w:r>
        <w:proofErr w:type="spellStart"/>
        <w:r w:rsidR="004654A8" w:rsidRPr="00AF5969">
          <w:rPr>
            <w:rFonts w:ascii="Times New Roman" w:hAnsi="Times New Roman" w:cs="Times New Roman"/>
            <w:sz w:val="28"/>
            <w:szCs w:val="28"/>
          </w:rPr>
          <w:t>ПМПк</w:t>
        </w:r>
        <w:proofErr w:type="spellEnd"/>
        <w:r w:rsidR="004654A8" w:rsidRPr="00AF5969">
          <w:rPr>
            <w:rFonts w:ascii="Times New Roman" w:hAnsi="Times New Roman" w:cs="Times New Roman"/>
            <w:sz w:val="28"/>
            <w:szCs w:val="28"/>
          </w:rPr>
          <w:t>) образовательного учреждения)</w:t>
        </w:r>
      </w:hyperlink>
      <w:r w:rsidR="004654A8" w:rsidRPr="00AF5969">
        <w:rPr>
          <w:rFonts w:ascii="Times New Roman" w:hAnsi="Times New Roman" w:cs="Times New Roman"/>
          <w:sz w:val="28"/>
          <w:szCs w:val="28"/>
        </w:rPr>
        <w:t> - Письмо Министерства образования Российской Федерации     от 27.03.2000 № 27/901-6) </w:t>
      </w:r>
      <w:proofErr w:type="gramEnd"/>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1" w:history="1">
        <w:r w:rsidR="004654A8" w:rsidRPr="00AF5969">
          <w:rPr>
            <w:rFonts w:ascii="Times New Roman" w:hAnsi="Times New Roman" w:cs="Times New Roman"/>
            <w:sz w:val="28"/>
            <w:szCs w:val="28"/>
          </w:rPr>
          <w:t>«О создании условий для получения образования детьми с ограниченными возможностями здоровья и детьми-инвалидами</w:t>
        </w:r>
      </w:hyperlink>
      <w:hyperlink r:id="rId22" w:history="1">
        <w:r w:rsidR="004654A8" w:rsidRPr="00AF5969">
          <w:rPr>
            <w:rFonts w:ascii="Times New Roman" w:hAnsi="Times New Roman" w:cs="Times New Roman"/>
            <w:sz w:val="28"/>
            <w:szCs w:val="28"/>
          </w:rPr>
          <w:t>»</w:t>
        </w:r>
      </w:hyperlink>
      <w:r w:rsidR="004654A8" w:rsidRPr="00AF5969">
        <w:rPr>
          <w:rFonts w:ascii="Times New Roman" w:hAnsi="Times New Roman" w:cs="Times New Roman"/>
          <w:sz w:val="28"/>
          <w:szCs w:val="28"/>
        </w:rPr>
        <w:t>– Письмо Министерства образования и науки РФ  от 18.04.2008 № АФ-150/06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3" w:history="1">
        <w:r w:rsidR="004654A8" w:rsidRPr="00AF5969">
          <w:rPr>
            <w:rFonts w:ascii="Times New Roman" w:hAnsi="Times New Roman" w:cs="Times New Roman"/>
            <w:sz w:val="28"/>
            <w:szCs w:val="28"/>
          </w:rPr>
          <w:t>«Об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hyperlink>
      <w:r w:rsidR="004654A8" w:rsidRPr="00AF5969">
        <w:rPr>
          <w:rFonts w:ascii="Times New Roman" w:hAnsi="Times New Roman" w:cs="Times New Roman"/>
          <w:sz w:val="28"/>
          <w:szCs w:val="28"/>
        </w:rPr>
        <w:t xml:space="preserve">- Приказ </w:t>
      </w:r>
      <w:proofErr w:type="spellStart"/>
      <w:r w:rsidR="004654A8" w:rsidRPr="00AF5969">
        <w:rPr>
          <w:rFonts w:ascii="Times New Roman" w:hAnsi="Times New Roman" w:cs="Times New Roman"/>
          <w:sz w:val="28"/>
          <w:szCs w:val="28"/>
        </w:rPr>
        <w:t>Минздравсоцразвития</w:t>
      </w:r>
      <w:proofErr w:type="spellEnd"/>
      <w:r w:rsidR="004654A8" w:rsidRPr="00AF5969">
        <w:rPr>
          <w:rFonts w:ascii="Times New Roman" w:hAnsi="Times New Roman" w:cs="Times New Roman"/>
          <w:sz w:val="28"/>
          <w:szCs w:val="28"/>
        </w:rPr>
        <w:t xml:space="preserve"> России № 593 от 14 августа 2009 г. </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4" w:history="1">
        <w:r w:rsidR="004654A8" w:rsidRPr="00AF5969">
          <w:rPr>
            <w:rFonts w:ascii="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hyperlink>
      <w:r w:rsidR="004654A8" w:rsidRPr="00AF5969">
        <w:rPr>
          <w:rFonts w:ascii="Times New Roman" w:hAnsi="Times New Roman" w:cs="Times New Roman"/>
          <w:sz w:val="28"/>
          <w:szCs w:val="28"/>
        </w:rPr>
        <w:t> - Приказ Министерства образования и науки РФ от 6 октября 2009 года № 373 </w:t>
      </w:r>
    </w:p>
    <w:p w:rsidR="004654A8" w:rsidRPr="00AF5969" w:rsidRDefault="004654A8"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r w:rsidRPr="00AF5969">
        <w:rPr>
          <w:rFonts w:ascii="Times New Roman" w:hAnsi="Times New Roman" w:cs="Times New Roman"/>
          <w:sz w:val="28"/>
          <w:szCs w:val="28"/>
        </w:rPr>
        <w:t> </w:t>
      </w:r>
      <w:hyperlink r:id="rId25" w:history="1">
        <w:r w:rsidRPr="00AF5969">
          <w:rPr>
            <w:rFonts w:ascii="Times New Roman" w:hAnsi="Times New Roman" w:cs="Times New Roman"/>
            <w:sz w:val="28"/>
            <w:szCs w:val="28"/>
          </w:rPr>
          <w:t>Национальная образовательная инициатива «Наша новая школа» </w:t>
        </w:r>
      </w:hyperlink>
      <w:r w:rsidRPr="00AF5969">
        <w:rPr>
          <w:rFonts w:ascii="Times New Roman" w:hAnsi="Times New Roman" w:cs="Times New Roman"/>
          <w:sz w:val="28"/>
          <w:szCs w:val="28"/>
        </w:rPr>
        <w:t>- Утверждена Президентом  Российской  Федерации Д.Медведевым 04 февраля 2010 года, Пр-271</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6" w:history="1">
        <w:r w:rsidR="004654A8" w:rsidRPr="00AF5969">
          <w:rPr>
            <w:rFonts w:ascii="Times New Roman" w:hAnsi="Times New Roman" w:cs="Times New Roman"/>
            <w:sz w:val="28"/>
            <w:szCs w:val="28"/>
          </w:rPr>
          <w:t>"О ратификации Конвенции о правах инвалидов"</w:t>
        </w:r>
      </w:hyperlink>
      <w:r w:rsidR="004654A8" w:rsidRPr="00AF5969">
        <w:rPr>
          <w:rFonts w:ascii="Times New Roman" w:hAnsi="Times New Roman" w:cs="Times New Roman"/>
          <w:sz w:val="28"/>
          <w:szCs w:val="28"/>
        </w:rPr>
        <w:t> Опубликовано 5 мая 2012 г.</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7" w:history="1">
        <w:r w:rsidR="004654A8" w:rsidRPr="00AF5969">
          <w:rPr>
            <w:rFonts w:ascii="Times New Roman" w:hAnsi="Times New Roman" w:cs="Times New Roman"/>
            <w:sz w:val="28"/>
            <w:szCs w:val="28"/>
          </w:rPr>
          <w:t>"О мерах по реализации государственной политики в области образования и науки"</w:t>
        </w:r>
      </w:hyperlink>
      <w:r w:rsidR="004654A8" w:rsidRPr="00AF5969">
        <w:rPr>
          <w:rFonts w:ascii="Times New Roman" w:hAnsi="Times New Roman" w:cs="Times New Roman"/>
          <w:sz w:val="28"/>
          <w:szCs w:val="28"/>
        </w:rPr>
        <w:t> Указ Президента РФ от 7 мая 2012 г. №599</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8" w:history="1">
        <w:r w:rsidR="004654A8" w:rsidRPr="00AF5969">
          <w:rPr>
            <w:rFonts w:ascii="Times New Roman" w:hAnsi="Times New Roman" w:cs="Times New Roman"/>
            <w:sz w:val="28"/>
            <w:szCs w:val="28"/>
          </w:rPr>
          <w:t>"О Национальной стратегии действий в интересах детей на 2012-2017 годы"</w:t>
        </w:r>
      </w:hyperlink>
      <w:r w:rsidR="004654A8" w:rsidRPr="00AF5969">
        <w:rPr>
          <w:rFonts w:ascii="Times New Roman" w:hAnsi="Times New Roman" w:cs="Times New Roman"/>
          <w:sz w:val="28"/>
          <w:szCs w:val="28"/>
        </w:rPr>
        <w:t> Указ Президента РФ от 1 июня 2012 г. №761</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29" w:history="1">
        <w:r w:rsidR="004654A8" w:rsidRPr="00AF5969">
          <w:rPr>
            <w:rFonts w:ascii="Times New Roman" w:hAnsi="Times New Roman" w:cs="Times New Roman"/>
            <w:sz w:val="28"/>
            <w:szCs w:val="28"/>
          </w:rPr>
          <w:t>"О мероприятиях по реализации государственной социальной политики"</w:t>
        </w:r>
      </w:hyperlink>
      <w:r w:rsidR="004654A8" w:rsidRPr="00AF5969">
        <w:rPr>
          <w:rFonts w:ascii="Times New Roman" w:hAnsi="Times New Roman" w:cs="Times New Roman"/>
          <w:sz w:val="28"/>
          <w:szCs w:val="28"/>
        </w:rPr>
        <w:t> Указ Президента РФ от 7 мая 2012 г. №597</w:t>
      </w:r>
    </w:p>
    <w:p w:rsidR="004654A8" w:rsidRPr="00AF5969" w:rsidRDefault="00A076CD" w:rsidP="00AF5969">
      <w:pPr>
        <w:numPr>
          <w:ilvl w:val="0"/>
          <w:numId w:val="5"/>
        </w:numPr>
        <w:shd w:val="clear" w:color="auto" w:fill="FFFFFF"/>
        <w:spacing w:after="0" w:line="240" w:lineRule="auto"/>
        <w:ind w:left="0" w:firstLine="0"/>
        <w:jc w:val="both"/>
        <w:rPr>
          <w:rFonts w:ascii="Times New Roman" w:hAnsi="Times New Roman" w:cs="Times New Roman"/>
          <w:sz w:val="28"/>
          <w:szCs w:val="28"/>
        </w:rPr>
      </w:pPr>
      <w:hyperlink r:id="rId30" w:history="1">
        <w:r w:rsidR="004654A8" w:rsidRPr="00AF5969">
          <w:rPr>
            <w:rFonts w:ascii="Times New Roman" w:hAnsi="Times New Roman" w:cs="Times New Roman"/>
            <w:sz w:val="28"/>
            <w:szCs w:val="28"/>
          </w:rPr>
          <w:t>"О коррекционном и инклюзивном образовании детей"</w:t>
        </w:r>
      </w:hyperlink>
      <w:r w:rsidR="004654A8" w:rsidRPr="00AF5969">
        <w:rPr>
          <w:rFonts w:ascii="Times New Roman" w:hAnsi="Times New Roman" w:cs="Times New Roman"/>
          <w:sz w:val="28"/>
          <w:szCs w:val="28"/>
        </w:rPr>
        <w:t> Письмо Заместителя министра МИНОБРНАУКИ РОССИИ ИР-535/07 от 07.06.2013 года.</w:t>
      </w:r>
    </w:p>
    <w:p w:rsidR="00AF5969" w:rsidRDefault="00AF5969" w:rsidP="00AF5969">
      <w:pPr>
        <w:pStyle w:val="ConsPlusNormal"/>
        <w:spacing w:before="240" w:after="240"/>
        <w:ind w:firstLine="540"/>
        <w:rPr>
          <w:rFonts w:ascii="Times New Roman" w:hAnsi="Times New Roman" w:cs="Times New Roman"/>
          <w:b/>
          <w:sz w:val="28"/>
          <w:szCs w:val="28"/>
        </w:rPr>
      </w:pPr>
    </w:p>
    <w:p w:rsidR="00AF5969" w:rsidRDefault="00AF5969" w:rsidP="00AF5969">
      <w:pPr>
        <w:pStyle w:val="ConsPlusNormal"/>
        <w:spacing w:before="240" w:after="240"/>
        <w:ind w:firstLine="540"/>
        <w:rPr>
          <w:rFonts w:ascii="Times New Roman" w:hAnsi="Times New Roman" w:cs="Times New Roman"/>
          <w:b/>
          <w:sz w:val="28"/>
          <w:szCs w:val="28"/>
        </w:rPr>
      </w:pPr>
    </w:p>
    <w:p w:rsidR="00AF5969" w:rsidRDefault="00AF5969" w:rsidP="00AF5969">
      <w:pPr>
        <w:pStyle w:val="ConsPlusNormal"/>
        <w:spacing w:before="240" w:after="240"/>
        <w:ind w:firstLine="540"/>
        <w:rPr>
          <w:rFonts w:ascii="Times New Roman" w:hAnsi="Times New Roman" w:cs="Times New Roman"/>
          <w:b/>
          <w:sz w:val="28"/>
          <w:szCs w:val="28"/>
        </w:rPr>
      </w:pPr>
    </w:p>
    <w:p w:rsidR="00AF5969" w:rsidRDefault="00AF5969" w:rsidP="00AF5969">
      <w:pPr>
        <w:pStyle w:val="ConsPlusNormal"/>
        <w:spacing w:before="240" w:after="240"/>
        <w:ind w:firstLine="540"/>
        <w:rPr>
          <w:rFonts w:ascii="Times New Roman" w:hAnsi="Times New Roman" w:cs="Times New Roman"/>
          <w:b/>
          <w:sz w:val="28"/>
          <w:szCs w:val="28"/>
        </w:rPr>
      </w:pPr>
    </w:p>
    <w:p w:rsidR="007A43F0" w:rsidRPr="00AF5969" w:rsidRDefault="00237984" w:rsidP="00AF5969">
      <w:pPr>
        <w:pStyle w:val="ConsPlusNormal"/>
        <w:spacing w:before="240" w:after="240"/>
        <w:ind w:firstLine="540"/>
        <w:rPr>
          <w:rFonts w:ascii="Times New Roman" w:hAnsi="Times New Roman" w:cs="Times New Roman"/>
          <w:b/>
          <w:sz w:val="28"/>
          <w:szCs w:val="28"/>
        </w:rPr>
      </w:pPr>
      <w:r w:rsidRPr="00AF5969">
        <w:rPr>
          <w:rFonts w:ascii="Times New Roman" w:hAnsi="Times New Roman" w:cs="Times New Roman"/>
          <w:b/>
          <w:sz w:val="28"/>
          <w:szCs w:val="28"/>
        </w:rPr>
        <w:lastRenderedPageBreak/>
        <w:t xml:space="preserve">                          </w:t>
      </w:r>
      <w:r w:rsidR="00A270BA" w:rsidRPr="00AF5969">
        <w:rPr>
          <w:rFonts w:ascii="Times New Roman" w:hAnsi="Times New Roman" w:cs="Times New Roman"/>
          <w:b/>
          <w:sz w:val="28"/>
          <w:szCs w:val="28"/>
        </w:rPr>
        <w:t xml:space="preserve">          </w:t>
      </w:r>
      <w:r w:rsidRPr="00AF5969">
        <w:rPr>
          <w:rFonts w:ascii="Times New Roman" w:hAnsi="Times New Roman" w:cs="Times New Roman"/>
          <w:b/>
          <w:sz w:val="28"/>
          <w:szCs w:val="28"/>
        </w:rPr>
        <w:t xml:space="preserve">  </w:t>
      </w:r>
      <w:r w:rsidR="0083357E" w:rsidRPr="00AF5969">
        <w:rPr>
          <w:rFonts w:ascii="Times New Roman" w:hAnsi="Times New Roman" w:cs="Times New Roman"/>
          <w:b/>
          <w:sz w:val="28"/>
          <w:szCs w:val="28"/>
        </w:rPr>
        <w:t>Основные понятия</w:t>
      </w:r>
    </w:p>
    <w:p w:rsidR="007A43F0" w:rsidRPr="00AF5969" w:rsidRDefault="007A43F0" w:rsidP="00AF5969">
      <w:pPr>
        <w:pStyle w:val="ConsPlusNormal"/>
        <w:ind w:firstLine="851"/>
        <w:jc w:val="both"/>
        <w:rPr>
          <w:rFonts w:ascii="Times New Roman" w:hAnsi="Times New Roman" w:cs="Times New Roman"/>
          <w:sz w:val="28"/>
          <w:szCs w:val="28"/>
        </w:rPr>
      </w:pPr>
      <w:proofErr w:type="gramStart"/>
      <w:r w:rsidRPr="00AF5969">
        <w:rPr>
          <w:rFonts w:ascii="Times New Roman" w:hAnsi="Times New Roman" w:cs="Times New Roman"/>
          <w:b/>
          <w:sz w:val="28"/>
          <w:szCs w:val="28"/>
        </w:rPr>
        <w:t>Дети с ограниченными возможностями здоровья</w:t>
      </w:r>
      <w:r w:rsidRPr="00AF5969">
        <w:rPr>
          <w:rFonts w:ascii="Times New Roman" w:hAnsi="Times New Roman" w:cs="Times New Roman"/>
          <w:sz w:val="28"/>
          <w:szCs w:val="28"/>
        </w:rPr>
        <w:t xml:space="preserve"> -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(ФЗ № 273. ст. 2.</w:t>
      </w:r>
      <w:proofErr w:type="gramEnd"/>
      <w:r w:rsidRPr="00AF5969">
        <w:rPr>
          <w:rFonts w:ascii="Times New Roman" w:hAnsi="Times New Roman" w:cs="Times New Roman"/>
          <w:sz w:val="28"/>
          <w:szCs w:val="28"/>
        </w:rPr>
        <w:t xml:space="preserve"> </w:t>
      </w:r>
      <w:proofErr w:type="gramStart"/>
      <w:r w:rsidRPr="00AF5969">
        <w:rPr>
          <w:rFonts w:ascii="Times New Roman" w:hAnsi="Times New Roman" w:cs="Times New Roman"/>
          <w:sz w:val="28"/>
          <w:szCs w:val="28"/>
        </w:rPr>
        <w:t>П. 16)</w:t>
      </w:r>
      <w:proofErr w:type="gramEnd"/>
    </w:p>
    <w:p w:rsidR="007A43F0" w:rsidRPr="00AF5969" w:rsidRDefault="007A43F0"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Понятие</w:t>
      </w:r>
      <w:r w:rsidR="00EE326B" w:rsidRPr="00AF5969">
        <w:rPr>
          <w:rFonts w:ascii="Times New Roman" w:eastAsia="Times New Roman" w:hAnsi="Times New Roman" w:cs="Times New Roman"/>
          <w:sz w:val="28"/>
          <w:szCs w:val="28"/>
        </w:rPr>
        <w:t xml:space="preserve"> </w:t>
      </w:r>
      <w:r w:rsidRPr="00AF5969">
        <w:rPr>
          <w:rFonts w:ascii="Times New Roman" w:eastAsia="Times New Roman" w:hAnsi="Times New Roman" w:cs="Times New Roman"/>
          <w:sz w:val="28"/>
          <w:szCs w:val="28"/>
        </w:rPr>
        <w:t>«</w:t>
      </w:r>
      <w:r w:rsidRPr="00AF5969">
        <w:rPr>
          <w:rFonts w:ascii="Times New Roman" w:eastAsia="Times New Roman" w:hAnsi="Times New Roman" w:cs="Times New Roman"/>
          <w:b/>
          <w:sz w:val="28"/>
          <w:szCs w:val="28"/>
        </w:rPr>
        <w:t>дети с ограниченными возможностями»</w:t>
      </w:r>
      <w:r w:rsidRPr="00AF5969">
        <w:rPr>
          <w:rFonts w:ascii="Times New Roman" w:eastAsia="Times New Roman" w:hAnsi="Times New Roman" w:cs="Times New Roman"/>
          <w:sz w:val="28"/>
          <w:szCs w:val="28"/>
        </w:rPr>
        <w:t xml:space="preserve">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w:t>
      </w:r>
      <w:proofErr w:type="spellStart"/>
      <w:r w:rsidRPr="00AF5969">
        <w:rPr>
          <w:rFonts w:ascii="Times New Roman" w:eastAsia="Times New Roman" w:hAnsi="Times New Roman" w:cs="Times New Roman"/>
          <w:sz w:val="28"/>
          <w:szCs w:val="28"/>
        </w:rPr>
        <w:t>неадаптированности</w:t>
      </w:r>
      <w:proofErr w:type="spellEnd"/>
      <w:r w:rsidRPr="00AF5969">
        <w:rPr>
          <w:rFonts w:ascii="Times New Roman" w:eastAsia="Times New Roman" w:hAnsi="Times New Roman" w:cs="Times New Roman"/>
          <w:sz w:val="28"/>
          <w:szCs w:val="28"/>
        </w:rPr>
        <w:t xml:space="preserve"> внешней среды к основным нуждам индивида, из-за негативных стереотипов, предрассудков, выделяющих нетипичных людей в социокультурной системе.</w:t>
      </w:r>
    </w:p>
    <w:p w:rsidR="007A43F0" w:rsidRPr="00AF5969" w:rsidRDefault="007A43F0" w:rsidP="00AF5969">
      <w:pPr>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t>В группу дошкольников с</w:t>
      </w:r>
      <w:r w:rsidR="00EE326B" w:rsidRPr="00AF5969">
        <w:rPr>
          <w:rFonts w:ascii="Times New Roman" w:hAnsi="Times New Roman" w:cs="Times New Roman"/>
          <w:sz w:val="28"/>
          <w:szCs w:val="28"/>
        </w:rPr>
        <w:t xml:space="preserve"> </w:t>
      </w:r>
      <w:r w:rsidRPr="00AF5969">
        <w:rPr>
          <w:rFonts w:ascii="Times New Roman" w:hAnsi="Times New Roman" w:cs="Times New Roman"/>
          <w:b/>
          <w:bCs/>
          <w:i/>
          <w:iCs/>
          <w:sz w:val="28"/>
          <w:szCs w:val="28"/>
        </w:rPr>
        <w:t>ОВЗ</w:t>
      </w:r>
      <w:r w:rsidR="00EE326B" w:rsidRPr="00AF5969">
        <w:rPr>
          <w:rFonts w:ascii="Times New Roman" w:hAnsi="Times New Roman" w:cs="Times New Roman"/>
          <w:b/>
          <w:bCs/>
          <w:i/>
          <w:iCs/>
          <w:sz w:val="28"/>
          <w:szCs w:val="28"/>
        </w:rPr>
        <w:t xml:space="preserve"> </w:t>
      </w:r>
      <w:r w:rsidRPr="00AF5969">
        <w:rPr>
          <w:rFonts w:ascii="Times New Roman" w:hAnsi="Times New Roman" w:cs="Times New Roman"/>
          <w:sz w:val="28"/>
          <w:szCs w:val="28"/>
        </w:rPr>
        <w:t>могут входить</w:t>
      </w:r>
      <w:r w:rsidR="00043630" w:rsidRPr="00AF5969">
        <w:rPr>
          <w:rFonts w:ascii="Times New Roman" w:hAnsi="Times New Roman" w:cs="Times New Roman"/>
          <w:sz w:val="28"/>
          <w:szCs w:val="28"/>
        </w:rPr>
        <w:t xml:space="preserve"> дети с </w:t>
      </w:r>
      <w:r w:rsidRPr="00AF5969">
        <w:rPr>
          <w:rFonts w:ascii="Times New Roman" w:hAnsi="Times New Roman" w:cs="Times New Roman"/>
          <w:sz w:val="28"/>
          <w:szCs w:val="28"/>
        </w:rPr>
        <w:t>разными нарушениями развития, выраженность которых может быть различна</w:t>
      </w:r>
      <w:r w:rsidRPr="00AF5969">
        <w:rPr>
          <w:rFonts w:ascii="Times New Roman" w:hAnsi="Times New Roman" w:cs="Times New Roman"/>
          <w:bCs/>
          <w:sz w:val="28"/>
          <w:szCs w:val="28"/>
        </w:rPr>
        <w:t>.</w:t>
      </w:r>
      <w:r w:rsidR="00EE326B" w:rsidRPr="00AF5969">
        <w:rPr>
          <w:rFonts w:ascii="Times New Roman" w:hAnsi="Times New Roman" w:cs="Times New Roman"/>
          <w:bCs/>
          <w:sz w:val="28"/>
          <w:szCs w:val="28"/>
        </w:rPr>
        <w:t xml:space="preserve"> </w:t>
      </w:r>
      <w:r w:rsidRPr="00AF5969">
        <w:rPr>
          <w:rFonts w:ascii="Times New Roman" w:hAnsi="Times New Roman" w:cs="Times New Roman"/>
          <w:sz w:val="28"/>
          <w:szCs w:val="28"/>
        </w:rPr>
        <w:t>Выделяют</w:t>
      </w:r>
      <w:r w:rsidR="00EE326B" w:rsidRPr="00AF5969">
        <w:rPr>
          <w:rFonts w:ascii="Times New Roman" w:hAnsi="Times New Roman" w:cs="Times New Roman"/>
          <w:sz w:val="28"/>
          <w:szCs w:val="28"/>
        </w:rPr>
        <w:t xml:space="preserve"> </w:t>
      </w:r>
      <w:r w:rsidR="00043630" w:rsidRPr="00AF5969">
        <w:rPr>
          <w:rFonts w:ascii="Times New Roman" w:hAnsi="Times New Roman" w:cs="Times New Roman"/>
          <w:sz w:val="28"/>
          <w:szCs w:val="28"/>
        </w:rPr>
        <w:t xml:space="preserve">следующие </w:t>
      </w:r>
      <w:r w:rsidRPr="00AF5969">
        <w:rPr>
          <w:rFonts w:ascii="Times New Roman" w:hAnsi="Times New Roman" w:cs="Times New Roman"/>
          <w:b/>
          <w:bCs/>
          <w:sz w:val="28"/>
          <w:szCs w:val="28"/>
        </w:rPr>
        <w:t>категории</w:t>
      </w:r>
      <w:r w:rsidR="00EE326B" w:rsidRPr="00AF5969">
        <w:rPr>
          <w:rFonts w:ascii="Times New Roman" w:hAnsi="Times New Roman" w:cs="Times New Roman"/>
          <w:b/>
          <w:bCs/>
          <w:sz w:val="28"/>
          <w:szCs w:val="28"/>
        </w:rPr>
        <w:t xml:space="preserve"> </w:t>
      </w:r>
      <w:r w:rsidR="00043630" w:rsidRPr="00AF5969">
        <w:rPr>
          <w:rFonts w:ascii="Times New Roman" w:hAnsi="Times New Roman" w:cs="Times New Roman"/>
          <w:sz w:val="28"/>
          <w:szCs w:val="28"/>
        </w:rPr>
        <w:t xml:space="preserve">детей с </w:t>
      </w:r>
      <w:r w:rsidRPr="00AF5969">
        <w:rPr>
          <w:rFonts w:ascii="Times New Roman" w:hAnsi="Times New Roman" w:cs="Times New Roman"/>
          <w:sz w:val="28"/>
          <w:szCs w:val="28"/>
        </w:rPr>
        <w:t>нарушениями развития:</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нарушениями слуха</w:t>
      </w:r>
      <w:r w:rsidR="00345578" w:rsidRPr="00AF5969">
        <w:rPr>
          <w:rFonts w:ascii="Times New Roman" w:hAnsi="Times New Roman" w:cs="Times New Roman"/>
          <w:b/>
          <w:bCs/>
          <w:sz w:val="28"/>
          <w:szCs w:val="28"/>
        </w:rPr>
        <w:t xml:space="preserve"> </w:t>
      </w:r>
      <w:r w:rsidR="007A43F0" w:rsidRPr="00AF5969">
        <w:rPr>
          <w:rFonts w:ascii="Times New Roman" w:hAnsi="Times New Roman" w:cs="Times New Roman"/>
          <w:sz w:val="28"/>
          <w:szCs w:val="28"/>
        </w:rPr>
        <w:t>(</w:t>
      </w:r>
      <w:proofErr w:type="spellStart"/>
      <w:r w:rsidR="007A43F0" w:rsidRPr="00AF5969">
        <w:rPr>
          <w:rFonts w:ascii="Times New Roman" w:hAnsi="Times New Roman" w:cs="Times New Roman"/>
          <w:sz w:val="28"/>
          <w:szCs w:val="28"/>
        </w:rPr>
        <w:t>неслышащие</w:t>
      </w:r>
      <w:proofErr w:type="spellEnd"/>
      <w:r w:rsidRPr="00AF5969">
        <w:rPr>
          <w:rFonts w:ascii="Times New Roman" w:hAnsi="Times New Roman" w:cs="Times New Roman"/>
          <w:sz w:val="28"/>
          <w:szCs w:val="28"/>
        </w:rPr>
        <w:t xml:space="preserve"> и </w:t>
      </w:r>
      <w:r w:rsidR="007A43F0" w:rsidRPr="00AF5969">
        <w:rPr>
          <w:rFonts w:ascii="Times New Roman" w:hAnsi="Times New Roman" w:cs="Times New Roman"/>
          <w:sz w:val="28"/>
          <w:szCs w:val="28"/>
        </w:rPr>
        <w:t>слабослышащие), первичное нар</w:t>
      </w:r>
      <w:r w:rsidRPr="00AF5969">
        <w:rPr>
          <w:rFonts w:ascii="Times New Roman" w:hAnsi="Times New Roman" w:cs="Times New Roman"/>
          <w:sz w:val="28"/>
          <w:szCs w:val="28"/>
        </w:rPr>
        <w:t xml:space="preserve">ушение носит сенсорный характер </w:t>
      </w:r>
      <w:r w:rsidR="007A43F0" w:rsidRPr="00AF5969">
        <w:rPr>
          <w:rFonts w:ascii="Times New Roman" w:hAnsi="Times New Roman" w:cs="Times New Roman"/>
          <w:sz w:val="28"/>
          <w:szCs w:val="28"/>
        </w:rPr>
        <w:t>— нарушено слуховое восприятие, вследствие поражения слухового анализатора;</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нарушениями зрения</w:t>
      </w:r>
      <w:r w:rsidR="00345578" w:rsidRPr="00AF5969">
        <w:rPr>
          <w:rFonts w:ascii="Times New Roman" w:hAnsi="Times New Roman" w:cs="Times New Roman"/>
          <w:b/>
          <w:bCs/>
          <w:sz w:val="28"/>
          <w:szCs w:val="28"/>
        </w:rPr>
        <w:t xml:space="preserve"> </w:t>
      </w:r>
      <w:r w:rsidR="007A43F0" w:rsidRPr="00AF5969">
        <w:rPr>
          <w:rFonts w:ascii="Times New Roman" w:hAnsi="Times New Roman" w:cs="Times New Roman"/>
          <w:sz w:val="28"/>
          <w:szCs w:val="28"/>
        </w:rPr>
        <w:t>(незрячие,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тяжёлыми нарушениями речи</w:t>
      </w:r>
      <w:r w:rsidR="007A43F0" w:rsidRPr="00AF5969">
        <w:rPr>
          <w:rFonts w:ascii="Times New Roman" w:hAnsi="Times New Roman" w:cs="Times New Roman"/>
          <w:sz w:val="28"/>
          <w:szCs w:val="28"/>
        </w:rPr>
        <w:t>, первичным дефектом является недоразвитие речи;</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нарушениями опорно-двигательного аппарата</w:t>
      </w:r>
      <w:r w:rsidR="007A43F0" w:rsidRPr="00AF5969">
        <w:rPr>
          <w:rFonts w:ascii="Times New Roman" w:hAnsi="Times New Roman" w:cs="Times New Roman"/>
          <w:sz w:val="28"/>
          <w:szCs w:val="28"/>
        </w:rPr>
        <w:t>, первичным на</w:t>
      </w:r>
      <w:r w:rsidR="007A43F0" w:rsidRPr="00AF5969">
        <w:rPr>
          <w:rFonts w:ascii="Times New Roman" w:hAnsi="Times New Roman" w:cs="Times New Roman"/>
          <w:sz w:val="28"/>
          <w:szCs w:val="28"/>
        </w:rPr>
        <w:softHyphen/>
        <w:t>рушением являются двигательные расстройства, вследствие органического поражения двигательных центров коры головного мозга;</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задержкой психического развития</w:t>
      </w:r>
      <w:r w:rsidRPr="00AF5969">
        <w:rPr>
          <w:rFonts w:ascii="Times New Roman" w:hAnsi="Times New Roman" w:cs="Times New Roman"/>
          <w:sz w:val="28"/>
          <w:szCs w:val="28"/>
        </w:rPr>
        <w:t xml:space="preserve">, их </w:t>
      </w:r>
      <w:r w:rsidR="007A43F0" w:rsidRPr="00AF5969">
        <w:rPr>
          <w:rFonts w:ascii="Times New Roman" w:hAnsi="Times New Roman" w:cs="Times New Roman"/>
          <w:sz w:val="28"/>
          <w:szCs w:val="28"/>
        </w:rPr>
        <w:t>характеризует замедлен</w:t>
      </w:r>
      <w:r w:rsidR="007A43F0" w:rsidRPr="00AF5969">
        <w:rPr>
          <w:rFonts w:ascii="Times New Roman" w:hAnsi="Times New Roman" w:cs="Times New Roman"/>
          <w:sz w:val="28"/>
          <w:szCs w:val="28"/>
        </w:rPr>
        <w:softHyphen/>
        <w:t>ный темп формирования высших психических функций, вследствие слабовыраженных органических поражений центральной нервной системы (ЦНС);</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нарушениями интеллектуального развития</w:t>
      </w:r>
      <w:r w:rsidR="007A43F0" w:rsidRPr="00AF5969">
        <w:rPr>
          <w:rFonts w:ascii="Times New Roman" w:hAnsi="Times New Roman" w:cs="Times New Roman"/>
          <w:sz w:val="28"/>
          <w:szCs w:val="28"/>
        </w:rPr>
        <w:t>, первичное нарушение — органическое поражение головного мозга, обуславливающее нарушения высших познавательных процессов;</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w:t>
      </w:r>
      <w:r w:rsidR="007A43F0" w:rsidRPr="00AF5969">
        <w:rPr>
          <w:rFonts w:ascii="Times New Roman" w:hAnsi="Times New Roman" w:cs="Times New Roman"/>
          <w:b/>
          <w:bCs/>
          <w:sz w:val="28"/>
          <w:szCs w:val="28"/>
        </w:rPr>
        <w:t>нарушениями эмоционально-волевой сферы</w:t>
      </w:r>
      <w:r w:rsidR="00345578" w:rsidRPr="00AF5969">
        <w:rPr>
          <w:rFonts w:ascii="Times New Roman" w:hAnsi="Times New Roman" w:cs="Times New Roman"/>
          <w:b/>
          <w:bCs/>
          <w:sz w:val="28"/>
          <w:szCs w:val="28"/>
        </w:rPr>
        <w:t xml:space="preserve"> </w:t>
      </w:r>
      <w:r w:rsidR="007A43F0" w:rsidRPr="00AF5969">
        <w:rPr>
          <w:rFonts w:ascii="Times New Roman" w:hAnsi="Times New Roman" w:cs="Times New Roman"/>
          <w:sz w:val="28"/>
          <w:szCs w:val="28"/>
        </w:rPr>
        <w:t>(дети с</w:t>
      </w:r>
      <w:r w:rsidR="00EE326B" w:rsidRPr="00AF5969">
        <w:rPr>
          <w:rFonts w:ascii="Times New Roman" w:hAnsi="Times New Roman" w:cs="Times New Roman"/>
          <w:sz w:val="28"/>
          <w:szCs w:val="28"/>
        </w:rPr>
        <w:t xml:space="preserve"> </w:t>
      </w:r>
      <w:r w:rsidR="007A43F0" w:rsidRPr="00AF5969">
        <w:rPr>
          <w:rFonts w:ascii="Times New Roman" w:hAnsi="Times New Roman" w:cs="Times New Roman"/>
          <w:sz w:val="28"/>
          <w:szCs w:val="28"/>
        </w:rPr>
        <w:t>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7A43F0" w:rsidRPr="00AF5969" w:rsidRDefault="009139B0" w:rsidP="00AF5969">
      <w:pPr>
        <w:pStyle w:val="a3"/>
        <w:numPr>
          <w:ilvl w:val="0"/>
          <w:numId w:val="8"/>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b/>
          <w:bCs/>
          <w:sz w:val="28"/>
          <w:szCs w:val="28"/>
        </w:rPr>
        <w:t xml:space="preserve">дети с комплексными </w:t>
      </w:r>
      <w:r w:rsidR="007A43F0" w:rsidRPr="00AF5969">
        <w:rPr>
          <w:rFonts w:ascii="Times New Roman" w:hAnsi="Times New Roman" w:cs="Times New Roman"/>
          <w:b/>
          <w:bCs/>
          <w:sz w:val="28"/>
          <w:szCs w:val="28"/>
        </w:rPr>
        <w:t>(сложными) нарушениями развития</w:t>
      </w:r>
      <w:r w:rsidR="00AD24FB" w:rsidRPr="00AF5969">
        <w:rPr>
          <w:rFonts w:ascii="Times New Roman" w:hAnsi="Times New Roman" w:cs="Times New Roman"/>
          <w:sz w:val="28"/>
          <w:szCs w:val="28"/>
        </w:rPr>
        <w:t xml:space="preserve">, у которых сочетаются два и </w:t>
      </w:r>
      <w:r w:rsidR="007A43F0" w:rsidRPr="00AF5969">
        <w:rPr>
          <w:rFonts w:ascii="Times New Roman" w:hAnsi="Times New Roman" w:cs="Times New Roman"/>
          <w:sz w:val="28"/>
          <w:szCs w:val="28"/>
        </w:rPr>
        <w:t>более первичных нарушени</w:t>
      </w:r>
      <w:proofErr w:type="gramStart"/>
      <w:r w:rsidR="007A43F0" w:rsidRPr="00AF5969">
        <w:rPr>
          <w:rFonts w:ascii="Times New Roman" w:hAnsi="Times New Roman" w:cs="Times New Roman"/>
          <w:sz w:val="28"/>
          <w:szCs w:val="28"/>
        </w:rPr>
        <w:t>я(</w:t>
      </w:r>
      <w:proofErr w:type="gramEnd"/>
      <w:r w:rsidR="007A43F0" w:rsidRPr="00AF5969">
        <w:rPr>
          <w:rFonts w:ascii="Times New Roman" w:hAnsi="Times New Roman" w:cs="Times New Roman"/>
          <w:sz w:val="28"/>
          <w:szCs w:val="28"/>
        </w:rPr>
        <w:t>например, слабослышащие с детским церебральным параличом, слабовидящие с задержкой психического развития и</w:t>
      </w:r>
      <w:r w:rsidR="00EE326B" w:rsidRPr="00AF5969">
        <w:rPr>
          <w:rFonts w:ascii="Times New Roman" w:hAnsi="Times New Roman" w:cs="Times New Roman"/>
          <w:sz w:val="28"/>
          <w:szCs w:val="28"/>
        </w:rPr>
        <w:t xml:space="preserve"> </w:t>
      </w:r>
      <w:r w:rsidR="007A43F0" w:rsidRPr="00AF5969">
        <w:rPr>
          <w:rFonts w:ascii="Times New Roman" w:hAnsi="Times New Roman" w:cs="Times New Roman"/>
          <w:sz w:val="28"/>
          <w:szCs w:val="28"/>
        </w:rPr>
        <w:t>др.).</w:t>
      </w:r>
    </w:p>
    <w:p w:rsidR="007A43F0" w:rsidRPr="00AF5969" w:rsidRDefault="007A43F0" w:rsidP="00AF5969">
      <w:pPr>
        <w:spacing w:after="0" w:line="240" w:lineRule="auto"/>
        <w:ind w:firstLine="851"/>
        <w:jc w:val="both"/>
        <w:rPr>
          <w:rFonts w:ascii="Times New Roman" w:hAnsi="Times New Roman" w:cs="Times New Roman"/>
          <w:b/>
          <w:bCs/>
          <w:sz w:val="28"/>
          <w:szCs w:val="28"/>
        </w:rPr>
      </w:pPr>
      <w:r w:rsidRPr="00AF5969">
        <w:rPr>
          <w:rFonts w:ascii="Times New Roman" w:hAnsi="Times New Roman" w:cs="Times New Roman"/>
          <w:sz w:val="28"/>
          <w:szCs w:val="28"/>
        </w:rPr>
        <w:lastRenderedPageBreak/>
        <w:t>Категорию детей с</w:t>
      </w:r>
      <w:r w:rsidR="00EE326B" w:rsidRPr="00AF5969">
        <w:rPr>
          <w:rFonts w:ascii="Times New Roman" w:hAnsi="Times New Roman" w:cs="Times New Roman"/>
          <w:sz w:val="28"/>
          <w:szCs w:val="28"/>
        </w:rPr>
        <w:t xml:space="preserve"> </w:t>
      </w:r>
      <w:r w:rsidRPr="00AF5969">
        <w:rPr>
          <w:rFonts w:ascii="Times New Roman" w:hAnsi="Times New Roman" w:cs="Times New Roman"/>
          <w:sz w:val="28"/>
          <w:szCs w:val="28"/>
        </w:rPr>
        <w:t>минимальными и парциальными нарушениями психического развития целесообразно рассматривать как</w:t>
      </w:r>
      <w:r w:rsidR="00EE326B" w:rsidRPr="00AF5969">
        <w:rPr>
          <w:rFonts w:ascii="Times New Roman" w:hAnsi="Times New Roman" w:cs="Times New Roman"/>
          <w:sz w:val="28"/>
          <w:szCs w:val="28"/>
        </w:rPr>
        <w:t xml:space="preserve"> </w:t>
      </w:r>
      <w:r w:rsidRPr="00AF5969">
        <w:rPr>
          <w:rFonts w:ascii="Times New Roman" w:hAnsi="Times New Roman" w:cs="Times New Roman"/>
          <w:sz w:val="28"/>
          <w:szCs w:val="28"/>
        </w:rPr>
        <w:t>самостоятельную категорию, занимающую промежуточное положение между</w:t>
      </w:r>
      <w:r w:rsidR="004F3E5F" w:rsidRPr="00AF5969">
        <w:rPr>
          <w:rFonts w:ascii="Times New Roman" w:hAnsi="Times New Roman" w:cs="Times New Roman"/>
          <w:sz w:val="28"/>
          <w:szCs w:val="28"/>
        </w:rPr>
        <w:t xml:space="preserve"> «нормальным» и </w:t>
      </w:r>
      <w:r w:rsidRPr="00AF5969">
        <w:rPr>
          <w:rFonts w:ascii="Times New Roman" w:hAnsi="Times New Roman" w:cs="Times New Roman"/>
          <w:sz w:val="28"/>
          <w:szCs w:val="28"/>
        </w:rPr>
        <w:t>«нарушенным» развитием, и</w:t>
      </w:r>
      <w:r w:rsidR="004F3E5F" w:rsidRPr="00AF5969">
        <w:rPr>
          <w:rFonts w:ascii="Times New Roman" w:hAnsi="Times New Roman" w:cs="Times New Roman"/>
          <w:sz w:val="28"/>
          <w:szCs w:val="28"/>
        </w:rPr>
        <w:t xml:space="preserve"> обозначить её как </w:t>
      </w:r>
      <w:r w:rsidRPr="00AF5969">
        <w:rPr>
          <w:rFonts w:ascii="Times New Roman" w:hAnsi="Times New Roman" w:cs="Times New Roman"/>
          <w:b/>
          <w:bCs/>
          <w:sz w:val="28"/>
          <w:szCs w:val="28"/>
        </w:rPr>
        <w:t>«группу риска».</w:t>
      </w:r>
    </w:p>
    <w:p w:rsidR="00065BF5" w:rsidRPr="00AF5969" w:rsidRDefault="00065BF5" w:rsidP="00AF5969">
      <w:pPr>
        <w:spacing w:after="0" w:line="240" w:lineRule="auto"/>
        <w:ind w:firstLine="851"/>
        <w:jc w:val="both"/>
        <w:rPr>
          <w:rFonts w:ascii="Times New Roman" w:hAnsi="Times New Roman" w:cs="Times New Roman"/>
          <w:b/>
          <w:bCs/>
          <w:sz w:val="28"/>
          <w:szCs w:val="28"/>
        </w:rPr>
      </w:pPr>
    </w:p>
    <w:p w:rsidR="00065BF5" w:rsidRPr="00AF5969" w:rsidRDefault="00065BF5"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sz w:val="28"/>
          <w:szCs w:val="28"/>
        </w:rPr>
        <w:t>Возрастные и индивидуальные особенности контингента детей, пребывающих в дошкольном учреждении</w:t>
      </w:r>
    </w:p>
    <w:p w:rsidR="00065BF5" w:rsidRPr="00AF5969" w:rsidRDefault="00065BF5"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Создание оптимальных условий для обучения и развития детей с ограниченными возможностями здоровья в дошкольном учреждении представляет собой реализацию прав детей на образование в соответствии с «Законом об образовании» Российской Федерации.</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Проблема воспитания и обучения детей с ограниченными возможнос</w:t>
      </w:r>
      <w:r w:rsidRPr="00AF5969">
        <w:rPr>
          <w:rFonts w:ascii="Times New Roman" w:eastAsia="Times New Roman" w:hAnsi="Times New Roman" w:cs="Times New Roman"/>
          <w:sz w:val="28"/>
          <w:szCs w:val="28"/>
        </w:rPr>
        <w:softHyphen/>
        <w:t>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 включение таких детей в коллектив сверстников с помощью взрослого, что требует от педагога новых психологических установок на формирования у детей с нарушениями развития, умения взаимодействовать в едином детском коллективе.</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Дети с ОВЗ могут реализовать свой потенциал лишь при условии вовремя начатого и адекватно организованного процесса воспита</w:t>
      </w:r>
      <w:r w:rsidRPr="00AF5969">
        <w:rPr>
          <w:rFonts w:ascii="Times New Roman" w:eastAsia="Times New Roman" w:hAnsi="Times New Roman" w:cs="Times New Roman"/>
          <w:sz w:val="28"/>
          <w:szCs w:val="28"/>
        </w:rPr>
        <w:softHyphen/>
        <w:t>ния и обучения, удовлетворения как общих с нормально развивающимися детьми, так и их особых образовательных потребностей, заданных характе</w:t>
      </w:r>
      <w:r w:rsidRPr="00AF5969">
        <w:rPr>
          <w:rFonts w:ascii="Times New Roman" w:eastAsia="Times New Roman" w:hAnsi="Times New Roman" w:cs="Times New Roman"/>
          <w:sz w:val="28"/>
          <w:szCs w:val="28"/>
        </w:rPr>
        <w:softHyphen/>
        <w:t xml:space="preserve">ром нарушения их психического развития </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К группе детей с ОВЗ относятся дети, состояние здоровья которых препятствует освоению ими всех или некоторых разделов образовательной программы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В дошкольном учреждении проходят обучение следующие категории детей с нарушениями развития, имеющие инвалидность:          </w:t>
      </w:r>
    </w:p>
    <w:p w:rsidR="00065BF5"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065BF5"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w:t>
      </w:r>
    </w:p>
    <w:p w:rsidR="00065BF5"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тяжелыми нарушениями речи, первичным дефектом является недоразвитие речи;</w:t>
      </w:r>
    </w:p>
    <w:p w:rsidR="00065BF5"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дети с задержкой психического развития, их характеризует замедленный темп формирования высших психических функций, вследствие </w:t>
      </w:r>
      <w:r w:rsidRPr="00AF5969">
        <w:rPr>
          <w:rFonts w:ascii="Times New Roman" w:eastAsia="Times New Roman" w:hAnsi="Times New Roman" w:cs="Times New Roman"/>
          <w:sz w:val="28"/>
          <w:szCs w:val="28"/>
        </w:rPr>
        <w:lastRenderedPageBreak/>
        <w:t>слабовыраженных органических поражений центральной нервной системы (ЦНС);</w:t>
      </w:r>
    </w:p>
    <w:p w:rsidR="00912021"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065BF5"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комплексными (сложными) нарушениями развития,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065BF5" w:rsidRPr="00AF5969" w:rsidRDefault="00065BF5" w:rsidP="00AF5969">
      <w:pPr>
        <w:pStyle w:val="a3"/>
        <w:numPr>
          <w:ilvl w:val="0"/>
          <w:numId w:val="42"/>
        </w:numPr>
        <w:tabs>
          <w:tab w:val="left" w:pos="1276"/>
        </w:tabs>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генетическими (хромосомными) нарушениями (синдром Дауна и т.д.).</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w:t>
      </w:r>
      <w:r w:rsidRPr="00AF5969">
        <w:rPr>
          <w:rFonts w:ascii="Times New Roman" w:eastAsia="Times New Roman" w:hAnsi="Times New Roman" w:cs="Times New Roman"/>
          <w:sz w:val="28"/>
          <w:szCs w:val="28"/>
        </w:rPr>
        <w:t xml:space="preserve">Чаще всего это дети с детским церебральным параличом разной степени выраженности. При ДЦП наблюдается особый вид </w:t>
      </w:r>
      <w:proofErr w:type="gramStart"/>
      <w:r w:rsidRPr="00AF5969">
        <w:rPr>
          <w:rFonts w:ascii="Times New Roman" w:eastAsia="Times New Roman" w:hAnsi="Times New Roman" w:cs="Times New Roman"/>
          <w:sz w:val="28"/>
          <w:szCs w:val="28"/>
        </w:rPr>
        <w:t>психического</w:t>
      </w:r>
      <w:proofErr w:type="gramEnd"/>
      <w:r w:rsidRPr="00AF5969">
        <w:rPr>
          <w:rFonts w:ascii="Times New Roman" w:eastAsia="Times New Roman" w:hAnsi="Times New Roman" w:cs="Times New Roman"/>
          <w:sz w:val="28"/>
          <w:szCs w:val="28"/>
        </w:rPr>
        <w:t xml:space="preserve"> </w:t>
      </w:r>
      <w:proofErr w:type="spellStart"/>
      <w:r w:rsidRPr="00AF5969">
        <w:rPr>
          <w:rFonts w:ascii="Times New Roman" w:eastAsia="Times New Roman" w:hAnsi="Times New Roman" w:cs="Times New Roman"/>
          <w:sz w:val="28"/>
          <w:szCs w:val="28"/>
        </w:rPr>
        <w:t>дизонтогенеза</w:t>
      </w:r>
      <w:proofErr w:type="spellEnd"/>
      <w:r w:rsidRPr="00AF5969">
        <w:rPr>
          <w:rFonts w:ascii="Times New Roman" w:eastAsia="Times New Roman" w:hAnsi="Times New Roman" w:cs="Times New Roman"/>
          <w:sz w:val="28"/>
          <w:szCs w:val="28"/>
        </w:rPr>
        <w:t xml:space="preserve">. Данный вид психического </w:t>
      </w:r>
      <w:proofErr w:type="spellStart"/>
      <w:r w:rsidRPr="00AF5969">
        <w:rPr>
          <w:rFonts w:ascii="Times New Roman" w:eastAsia="Times New Roman" w:hAnsi="Times New Roman" w:cs="Times New Roman"/>
          <w:sz w:val="28"/>
          <w:szCs w:val="28"/>
        </w:rPr>
        <w:t>дизонтогенеза</w:t>
      </w:r>
      <w:proofErr w:type="spellEnd"/>
      <w:r w:rsidRPr="00AF5969">
        <w:rPr>
          <w:rFonts w:ascii="Times New Roman" w:eastAsia="Times New Roman" w:hAnsi="Times New Roman" w:cs="Times New Roman"/>
          <w:sz w:val="28"/>
          <w:szCs w:val="28"/>
        </w:rPr>
        <w:t xml:space="preserve">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Нарушения развития отдельных психических функций тормозят психическое развитие в целом. </w:t>
      </w:r>
      <w:proofErr w:type="spellStart"/>
      <w:r w:rsidRPr="00AF5969">
        <w:rPr>
          <w:rFonts w:ascii="Times New Roman" w:eastAsia="Times New Roman" w:hAnsi="Times New Roman" w:cs="Times New Roman"/>
          <w:sz w:val="28"/>
          <w:szCs w:val="28"/>
        </w:rPr>
        <w:t>Дефицитарность</w:t>
      </w:r>
      <w:proofErr w:type="spellEnd"/>
      <w:r w:rsidRPr="00AF5969">
        <w:rPr>
          <w:rFonts w:ascii="Times New Roman" w:eastAsia="Times New Roman" w:hAnsi="Times New Roman" w:cs="Times New Roman"/>
          <w:sz w:val="28"/>
          <w:szCs w:val="28"/>
        </w:rPr>
        <w:t xml:space="preserve"> моторной сферы обусловливает явления двигательной, сенсорной, когнитивной, социальной депривации и нарушения эмоционально-волевой сферы.</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Прогноз психического развития ребенка с </w:t>
      </w:r>
      <w:proofErr w:type="spellStart"/>
      <w:r w:rsidRPr="00AF5969">
        <w:rPr>
          <w:rFonts w:ascii="Times New Roman" w:eastAsia="Times New Roman" w:hAnsi="Times New Roman" w:cs="Times New Roman"/>
          <w:sz w:val="28"/>
          <w:szCs w:val="28"/>
        </w:rPr>
        <w:t>дизонтогенезом</w:t>
      </w:r>
      <w:proofErr w:type="spellEnd"/>
      <w:r w:rsidRPr="00AF5969">
        <w:rPr>
          <w:rFonts w:ascii="Times New Roman" w:eastAsia="Times New Roman" w:hAnsi="Times New Roman" w:cs="Times New Roman"/>
          <w:sz w:val="28"/>
          <w:szCs w:val="28"/>
        </w:rPr>
        <w:t xml:space="preserve"> по </w:t>
      </w:r>
      <w:proofErr w:type="spellStart"/>
      <w:r w:rsidRPr="00AF5969">
        <w:rPr>
          <w:rFonts w:ascii="Times New Roman" w:eastAsia="Times New Roman" w:hAnsi="Times New Roman" w:cs="Times New Roman"/>
          <w:sz w:val="28"/>
          <w:szCs w:val="28"/>
        </w:rPr>
        <w:t>дефицитарному</w:t>
      </w:r>
      <w:proofErr w:type="spellEnd"/>
      <w:r w:rsidRPr="00AF5969">
        <w:rPr>
          <w:rFonts w:ascii="Times New Roman" w:eastAsia="Times New Roman" w:hAnsi="Times New Roman" w:cs="Times New Roman"/>
          <w:sz w:val="28"/>
          <w:szCs w:val="28"/>
        </w:rPr>
        <w:t xml:space="preserve"> типу связан с тяжестью поражения опорно-двигательного аппарата. Однако решающее значение имеет первичная потенциальная сохранность интеллектуальной сферы.</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Все познавательные психические процессы при ДЦП имеют ряд общих особенностей:</w:t>
      </w:r>
    </w:p>
    <w:p w:rsidR="00065BF5" w:rsidRPr="00AF5969" w:rsidRDefault="00065BF5" w:rsidP="00AF5969">
      <w:pPr>
        <w:numPr>
          <w:ilvl w:val="0"/>
          <w:numId w:val="37"/>
        </w:numPr>
        <w:spacing w:after="100" w:afterAutospacing="1"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w:t>
      </w:r>
    </w:p>
    <w:p w:rsidR="00065BF5" w:rsidRPr="00AF5969" w:rsidRDefault="00065BF5" w:rsidP="00AF5969">
      <w:pPr>
        <w:numPr>
          <w:ilvl w:val="0"/>
          <w:numId w:val="37"/>
        </w:numPr>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повышенная истощаемость всех психических процессов (</w:t>
      </w:r>
      <w:proofErr w:type="spellStart"/>
      <w:r w:rsidRPr="00AF5969">
        <w:rPr>
          <w:rFonts w:ascii="Times New Roman" w:eastAsia="Times New Roman" w:hAnsi="Times New Roman" w:cs="Times New Roman"/>
          <w:sz w:val="28"/>
          <w:szCs w:val="28"/>
        </w:rPr>
        <w:t>церебро</w:t>
      </w:r>
      <w:proofErr w:type="spellEnd"/>
      <w:r w:rsidR="00EE326B" w:rsidRPr="00AF5969">
        <w:rPr>
          <w:rFonts w:ascii="Times New Roman" w:eastAsia="Times New Roman" w:hAnsi="Times New Roman" w:cs="Times New Roman"/>
          <w:sz w:val="28"/>
          <w:szCs w:val="28"/>
        </w:rPr>
        <w:t xml:space="preserve"> - </w:t>
      </w:r>
      <w:r w:rsidRPr="00AF5969">
        <w:rPr>
          <w:rFonts w:ascii="Times New Roman" w:eastAsia="Times New Roman" w:hAnsi="Times New Roman" w:cs="Times New Roman"/>
          <w:sz w:val="28"/>
          <w:szCs w:val="28"/>
        </w:rPr>
        <w:t xml:space="preserve">астенические проявления), выражающаяся в низкой интеллектуальной работоспособности, нарушениях внимания, восприятия, памяти, мышления, в эмоциональной лабильности. </w:t>
      </w:r>
      <w:proofErr w:type="spellStart"/>
      <w:r w:rsidRPr="00AF5969">
        <w:rPr>
          <w:rFonts w:ascii="Times New Roman" w:eastAsia="Times New Roman" w:hAnsi="Times New Roman" w:cs="Times New Roman"/>
          <w:sz w:val="28"/>
          <w:szCs w:val="28"/>
        </w:rPr>
        <w:t>Церебро-астенические</w:t>
      </w:r>
      <w:proofErr w:type="spellEnd"/>
      <w:r w:rsidRPr="00AF5969">
        <w:rPr>
          <w:rFonts w:ascii="Times New Roman" w:eastAsia="Times New Roman" w:hAnsi="Times New Roman" w:cs="Times New Roman"/>
          <w:sz w:val="28"/>
          <w:szCs w:val="28"/>
        </w:rPr>
        <w:t xml:space="preserve"> проявления усиливаются после различных заболеваний, нарастают к концу дня, недели, учебной четверти. При интеллектуальном перенапряжении появляются вторичные невротические осложнения. Иногда повышенная психическая истощаемость </w:t>
      </w:r>
      <w:r w:rsidRPr="00AF5969">
        <w:rPr>
          <w:rFonts w:ascii="Times New Roman" w:eastAsia="Times New Roman" w:hAnsi="Times New Roman" w:cs="Times New Roman"/>
          <w:sz w:val="28"/>
          <w:szCs w:val="28"/>
        </w:rPr>
        <w:lastRenderedPageBreak/>
        <w:t>и утомляемость способствует патологическому развитию личности: возникает робость, страхи, пониженный фон настроения и пр.;</w:t>
      </w:r>
    </w:p>
    <w:p w:rsidR="00065BF5" w:rsidRPr="00AF5969" w:rsidRDefault="00065BF5" w:rsidP="00AF5969">
      <w:pPr>
        <w:numPr>
          <w:ilvl w:val="0"/>
          <w:numId w:val="37"/>
        </w:numPr>
        <w:spacing w:before="100" w:beforeAutospacing="1" w:after="100" w:afterAutospacing="1" w:line="240" w:lineRule="auto"/>
        <w:ind w:left="0" w:firstLine="851"/>
        <w:jc w:val="both"/>
        <w:rPr>
          <w:rFonts w:ascii="Times New Roman" w:eastAsia="Times New Roman" w:hAnsi="Times New Roman" w:cs="Times New Roman"/>
          <w:sz w:val="28"/>
          <w:szCs w:val="28"/>
        </w:rPr>
      </w:pPr>
      <w:proofErr w:type="gramStart"/>
      <w:r w:rsidRPr="00AF5969">
        <w:rPr>
          <w:rFonts w:ascii="Times New Roman" w:eastAsia="Times New Roman" w:hAnsi="Times New Roman" w:cs="Times New Roman"/>
          <w:sz w:val="28"/>
          <w:szCs w:val="28"/>
        </w:rPr>
        <w:t xml:space="preserve">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w:t>
      </w:r>
      <w:proofErr w:type="spellStart"/>
      <w:r w:rsidRPr="00AF5969">
        <w:rPr>
          <w:rFonts w:ascii="Times New Roman" w:eastAsia="Times New Roman" w:hAnsi="Times New Roman" w:cs="Times New Roman"/>
          <w:sz w:val="28"/>
          <w:szCs w:val="28"/>
        </w:rPr>
        <w:t>застреванию</w:t>
      </w:r>
      <w:proofErr w:type="spellEnd"/>
      <w:r w:rsidRPr="00AF5969">
        <w:rPr>
          <w:rFonts w:ascii="Times New Roman" w:eastAsia="Times New Roman" w:hAnsi="Times New Roman" w:cs="Times New Roman"/>
          <w:sz w:val="28"/>
          <w:szCs w:val="28"/>
        </w:rPr>
        <w:t xml:space="preserve"> на отдельных фрагментах учебного материала, к «вязкости» мышления и др.</w:t>
      </w:r>
      <w:proofErr w:type="gramEnd"/>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Дети с задержкой психического развития</w:t>
      </w:r>
      <w:r w:rsidRPr="00AF5969">
        <w:rPr>
          <w:rFonts w:ascii="Times New Roman" w:eastAsia="Times New Roman" w:hAnsi="Times New Roman" w:cs="Times New Roman"/>
          <w:sz w:val="28"/>
          <w:szCs w:val="28"/>
        </w:rPr>
        <w:t xml:space="preserve">,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Задержка психического развития чаще всего относится к «пограничной» форме </w:t>
      </w:r>
      <w:proofErr w:type="spellStart"/>
      <w:r w:rsidRPr="00AF5969">
        <w:rPr>
          <w:rFonts w:ascii="Times New Roman" w:eastAsia="Times New Roman" w:hAnsi="Times New Roman" w:cs="Times New Roman"/>
          <w:sz w:val="28"/>
          <w:szCs w:val="28"/>
        </w:rPr>
        <w:t>дизонтогенеза</w:t>
      </w:r>
      <w:proofErr w:type="spellEnd"/>
      <w:r w:rsidRPr="00AF5969">
        <w:rPr>
          <w:rFonts w:ascii="Times New Roman" w:eastAsia="Times New Roman" w:hAnsi="Times New Roman" w:cs="Times New Roman"/>
          <w:sz w:val="28"/>
          <w:szCs w:val="28"/>
        </w:rPr>
        <w:t xml:space="preserve"> и выражается в замедленном темпе созревания различных психических функций. В целом для данного состояния характерны </w:t>
      </w:r>
      <w:proofErr w:type="spellStart"/>
      <w:r w:rsidRPr="00AF5969">
        <w:rPr>
          <w:rFonts w:ascii="Times New Roman" w:eastAsia="Times New Roman" w:hAnsi="Times New Roman" w:cs="Times New Roman"/>
          <w:sz w:val="28"/>
          <w:szCs w:val="28"/>
        </w:rPr>
        <w:t>гетерохронность</w:t>
      </w:r>
      <w:proofErr w:type="spellEnd"/>
      <w:r w:rsidRPr="00AF5969">
        <w:rPr>
          <w:rFonts w:ascii="Times New Roman" w:eastAsia="Times New Roman" w:hAnsi="Times New Roman" w:cs="Times New Roman"/>
          <w:sz w:val="28"/>
          <w:szCs w:val="28"/>
        </w:rPr>
        <w:t xml:space="preserve"> проявления отклонений и существенные различия как в степени их выраженности, так и в прогнозе последствий. Данное отклонение у ребенка может быть обусловлено как биологическими, так и социальными факторами, а также различными вариантами их сочетания.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Pr="00AF5969">
        <w:rPr>
          <w:rFonts w:ascii="Times New Roman" w:eastAsia="Times New Roman" w:hAnsi="Times New Roman" w:cs="Times New Roman"/>
          <w:sz w:val="28"/>
          <w:szCs w:val="28"/>
        </w:rPr>
        <w:t>изодеятельности</w:t>
      </w:r>
      <w:proofErr w:type="spellEnd"/>
      <w:r w:rsidRPr="00AF5969">
        <w:rPr>
          <w:rFonts w:ascii="Times New Roman" w:eastAsia="Times New Roman" w:hAnsi="Times New Roman" w:cs="Times New Roman"/>
          <w:sz w:val="28"/>
          <w:szCs w:val="28"/>
        </w:rPr>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AF5969">
        <w:rPr>
          <w:rFonts w:ascii="Times New Roman" w:eastAsia="Times New Roman" w:hAnsi="Times New Roman" w:cs="Times New Roman"/>
          <w:sz w:val="28"/>
          <w:szCs w:val="28"/>
        </w:rPr>
        <w:t>графомоторных</w:t>
      </w:r>
      <w:proofErr w:type="spellEnd"/>
      <w:r w:rsidRPr="00AF5969">
        <w:rPr>
          <w:rFonts w:ascii="Times New Roman" w:eastAsia="Times New Roman" w:hAnsi="Times New Roman" w:cs="Times New Roman"/>
          <w:sz w:val="28"/>
          <w:szCs w:val="28"/>
        </w:rPr>
        <w:t xml:space="preserve"> навыков.</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w:t>
      </w:r>
      <w:proofErr w:type="gramStart"/>
      <w:r w:rsidRPr="00AF5969">
        <w:rPr>
          <w:rFonts w:ascii="Times New Roman" w:eastAsia="Times New Roman" w:hAnsi="Times New Roman" w:cs="Times New Roman"/>
          <w:sz w:val="28"/>
          <w:szCs w:val="28"/>
        </w:rPr>
        <w:t>ств пр</w:t>
      </w:r>
      <w:proofErr w:type="gramEnd"/>
      <w:r w:rsidRPr="00AF5969">
        <w:rPr>
          <w:rFonts w:ascii="Times New Roman" w:eastAsia="Times New Roman" w:hAnsi="Times New Roman" w:cs="Times New Roman"/>
          <w:sz w:val="28"/>
          <w:szCs w:val="28"/>
        </w:rPr>
        <w:t xml:space="preserve">едметов. Требуется большее количество </w:t>
      </w:r>
      <w:r w:rsidRPr="00AF5969">
        <w:rPr>
          <w:rFonts w:ascii="Times New Roman" w:eastAsia="Times New Roman" w:hAnsi="Times New Roman" w:cs="Times New Roman"/>
          <w:sz w:val="28"/>
          <w:szCs w:val="28"/>
        </w:rPr>
        <w:lastRenderedPageBreak/>
        <w:t xml:space="preserve">практических проб и </w:t>
      </w:r>
      <w:proofErr w:type="spellStart"/>
      <w:r w:rsidRPr="00AF5969">
        <w:rPr>
          <w:rFonts w:ascii="Times New Roman" w:eastAsia="Times New Roman" w:hAnsi="Times New Roman" w:cs="Times New Roman"/>
          <w:sz w:val="28"/>
          <w:szCs w:val="28"/>
        </w:rPr>
        <w:t>примериваний</w:t>
      </w:r>
      <w:proofErr w:type="spellEnd"/>
      <w:r w:rsidRPr="00AF5969">
        <w:rPr>
          <w:rFonts w:ascii="Times New Roman" w:eastAsia="Times New Roman" w:hAnsi="Times New Roman" w:cs="Times New Roman"/>
          <w:sz w:val="28"/>
          <w:szCs w:val="28"/>
        </w:rPr>
        <w:t xml:space="preserve"> при решении наглядно-практических задач, дети затрудняются в обследовании предмета. В то же время дети с ЗПР, в отличие от умственно </w:t>
      </w:r>
      <w:proofErr w:type="gramStart"/>
      <w:r w:rsidRPr="00AF5969">
        <w:rPr>
          <w:rFonts w:ascii="Times New Roman" w:eastAsia="Times New Roman" w:hAnsi="Times New Roman" w:cs="Times New Roman"/>
          <w:sz w:val="28"/>
          <w:szCs w:val="28"/>
        </w:rPr>
        <w:t>отсталых</w:t>
      </w:r>
      <w:proofErr w:type="gramEnd"/>
      <w:r w:rsidRPr="00AF5969">
        <w:rPr>
          <w:rFonts w:ascii="Times New Roman" w:eastAsia="Times New Roman" w:hAnsi="Times New Roman" w:cs="Times New Roman"/>
          <w:sz w:val="28"/>
          <w:szCs w:val="28"/>
        </w:rPr>
        <w:t>,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w:t>
      </w:r>
    </w:p>
    <w:p w:rsidR="00345578"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w:t>
      </w:r>
      <w:proofErr w:type="spellStart"/>
      <w:r w:rsidRPr="00AF5969">
        <w:rPr>
          <w:rFonts w:ascii="Times New Roman" w:eastAsia="Times New Roman" w:hAnsi="Times New Roman" w:cs="Times New Roman"/>
          <w:sz w:val="28"/>
          <w:szCs w:val="28"/>
        </w:rPr>
        <w:t>слухо-зрительно-моторной</w:t>
      </w:r>
      <w:proofErr w:type="spellEnd"/>
      <w:r w:rsidRPr="00AF5969">
        <w:rPr>
          <w:rFonts w:ascii="Times New Roman" w:eastAsia="Times New Roman" w:hAnsi="Times New Roman" w:cs="Times New Roman"/>
          <w:sz w:val="28"/>
          <w:szCs w:val="28"/>
        </w:rPr>
        <w:t xml:space="preserve"> координации. В дальнейшем эти недостатки также будет препятствовать овладению чтением и письмом. Недостаточность межанализаторного взаимодействия проявляется в </w:t>
      </w:r>
      <w:proofErr w:type="spellStart"/>
      <w:r w:rsidRPr="00AF5969">
        <w:rPr>
          <w:rFonts w:ascii="Times New Roman" w:eastAsia="Times New Roman" w:hAnsi="Times New Roman" w:cs="Times New Roman"/>
          <w:sz w:val="28"/>
          <w:szCs w:val="28"/>
        </w:rPr>
        <w:t>несформированности</w:t>
      </w:r>
      <w:proofErr w:type="spellEnd"/>
      <w:r w:rsidRPr="00AF5969">
        <w:rPr>
          <w:rFonts w:ascii="Times New Roman" w:eastAsia="Times New Roman" w:hAnsi="Times New Roman" w:cs="Times New Roman"/>
          <w:sz w:val="28"/>
          <w:szCs w:val="28"/>
        </w:rPr>
        <w:t xml:space="preserve">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AF5969">
        <w:rPr>
          <w:rFonts w:ascii="Times New Roman" w:eastAsia="Times New Roman" w:hAnsi="Times New Roman" w:cs="Times New Roman"/>
          <w:sz w:val="28"/>
          <w:szCs w:val="28"/>
        </w:rPr>
        <w:t>несформированность</w:t>
      </w:r>
      <w:proofErr w:type="spellEnd"/>
      <w:r w:rsidRPr="00AF5969">
        <w:rPr>
          <w:rFonts w:ascii="Times New Roman" w:eastAsia="Times New Roman" w:hAnsi="Times New Roman" w:cs="Times New Roman"/>
          <w:sz w:val="28"/>
          <w:szCs w:val="28"/>
        </w:rPr>
        <w:t xml:space="preserve"> способности к творческому созданию новых образов, замедлен процесс формирования мыслительных операций. </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proofErr w:type="gramStart"/>
      <w:r w:rsidRPr="00AF5969">
        <w:rPr>
          <w:rFonts w:ascii="Times New Roman" w:eastAsia="Times New Roman" w:hAnsi="Times New Roman" w:cs="Times New Roman"/>
          <w:sz w:val="28"/>
          <w:szCs w:val="28"/>
        </w:rPr>
        <w:t>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roofErr w:type="gramEnd"/>
      <w:r w:rsidRPr="00AF5969">
        <w:rPr>
          <w:rFonts w:ascii="Times New Roman" w:eastAsia="Times New Roman" w:hAnsi="Times New Roman" w:cs="Times New Roman"/>
          <w:sz w:val="28"/>
          <w:szCs w:val="28"/>
        </w:rPr>
        <w:t xml:space="preserve"> Нарушения речи при ЗПР носят системный характер и входят в структуру дефекта. На уровне </w:t>
      </w:r>
      <w:proofErr w:type="spellStart"/>
      <w:r w:rsidRPr="00AF5969">
        <w:rPr>
          <w:rFonts w:ascii="Times New Roman" w:eastAsia="Times New Roman" w:hAnsi="Times New Roman" w:cs="Times New Roman"/>
          <w:sz w:val="28"/>
          <w:szCs w:val="28"/>
        </w:rPr>
        <w:t>импрессивной</w:t>
      </w:r>
      <w:proofErr w:type="spellEnd"/>
      <w:r w:rsidRPr="00AF5969">
        <w:rPr>
          <w:rFonts w:ascii="Times New Roman" w:eastAsia="Times New Roman" w:hAnsi="Times New Roman" w:cs="Times New Roman"/>
          <w:sz w:val="28"/>
          <w:szCs w:val="28"/>
        </w:rPr>
        <w:t xml:space="preserve">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w:t>
      </w:r>
      <w:r w:rsidRPr="00AF5969">
        <w:rPr>
          <w:rFonts w:ascii="Times New Roman" w:eastAsia="Times New Roman" w:hAnsi="Times New Roman" w:cs="Times New Roman"/>
          <w:sz w:val="28"/>
          <w:szCs w:val="28"/>
        </w:rPr>
        <w:lastRenderedPageBreak/>
        <w:t xml:space="preserve">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w:t>
      </w:r>
      <w:proofErr w:type="spellStart"/>
      <w:r w:rsidRPr="00AF5969">
        <w:rPr>
          <w:rFonts w:ascii="Times New Roman" w:eastAsia="Times New Roman" w:hAnsi="Times New Roman" w:cs="Times New Roman"/>
          <w:sz w:val="28"/>
          <w:szCs w:val="28"/>
        </w:rPr>
        <w:t>внутриречевых</w:t>
      </w:r>
      <w:proofErr w:type="spellEnd"/>
      <w:r w:rsidRPr="00AF5969">
        <w:rPr>
          <w:rFonts w:ascii="Times New Roman" w:eastAsia="Times New Roman" w:hAnsi="Times New Roman" w:cs="Times New Roman"/>
          <w:sz w:val="28"/>
          <w:szCs w:val="28"/>
        </w:rPr>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w:t>
      </w:r>
      <w:proofErr w:type="spellStart"/>
      <w:r w:rsidRPr="00AF5969">
        <w:rPr>
          <w:rFonts w:ascii="Times New Roman" w:eastAsia="Times New Roman" w:hAnsi="Times New Roman" w:cs="Times New Roman"/>
          <w:sz w:val="28"/>
          <w:szCs w:val="28"/>
        </w:rPr>
        <w:t>Несформирована</w:t>
      </w:r>
      <w:proofErr w:type="spellEnd"/>
      <w:r w:rsidRPr="00AF5969">
        <w:rPr>
          <w:rFonts w:ascii="Times New Roman" w:eastAsia="Times New Roman" w:hAnsi="Times New Roman" w:cs="Times New Roman"/>
          <w:sz w:val="28"/>
          <w:szCs w:val="28"/>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 развития игровой деятельности достаточно низкий и требует коррекции. Незрелость эмоционально-волевой сферы детей с ЗПР обусловливает своеобразие формирования их поведения, и личностные особенности. Страдает сфера коммуникации. По уровню коммуникативной деятельности дети отстают от нормально развивающихся детей. Отмечаются проблемы в формировании нравственно-этической сферы - страдает сфера социальных эмоций, дети не готовы </w:t>
      </w:r>
      <w:proofErr w:type="gramStart"/>
      <w:r w:rsidRPr="00AF5969">
        <w:rPr>
          <w:rFonts w:ascii="Times New Roman" w:eastAsia="Times New Roman" w:hAnsi="Times New Roman" w:cs="Times New Roman"/>
          <w:sz w:val="28"/>
          <w:szCs w:val="28"/>
        </w:rPr>
        <w:t>к</w:t>
      </w:r>
      <w:proofErr w:type="gramEnd"/>
      <w:r w:rsidRPr="00AF5969">
        <w:rPr>
          <w:rFonts w:ascii="Times New Roman" w:eastAsia="Times New Roman" w:hAnsi="Times New Roman" w:cs="Times New Roman"/>
          <w:sz w:val="28"/>
          <w:szCs w:val="28"/>
        </w:rPr>
        <w:t xml:space="preserve">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Таким образом,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w:t>
      </w:r>
      <w:r w:rsidRPr="00AF5969">
        <w:rPr>
          <w:rFonts w:ascii="Times New Roman" w:eastAsia="Times New Roman" w:hAnsi="Times New Roman" w:cs="Times New Roman"/>
          <w:sz w:val="28"/>
          <w:szCs w:val="28"/>
        </w:rPr>
        <w:softHyphen/>
        <w:t>ности социального опыта, изменениям в становлении личности. Наличие первичного нарушения оказывает влияние на весь ход дальнейшего развития ребенка. Данная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которые учитываются при определении коррекционной работы в образовательном пространстве реабилитационного центра.</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lastRenderedPageBreak/>
        <w:t>Дети со сложной структурой дефекта</w:t>
      </w:r>
      <w:r w:rsidRPr="00AF5969">
        <w:rPr>
          <w:rFonts w:ascii="Times New Roman" w:eastAsia="Times New Roman" w:hAnsi="Times New Roman" w:cs="Times New Roman"/>
          <w:b/>
          <w:bCs/>
          <w:sz w:val="28"/>
          <w:szCs w:val="28"/>
        </w:rPr>
        <w:t>. «Сложный дефект»</w:t>
      </w:r>
      <w:r w:rsidRPr="00AF5969">
        <w:rPr>
          <w:rFonts w:ascii="Times New Roman" w:eastAsia="Times New Roman" w:hAnsi="Times New Roman" w:cs="Times New Roman"/>
          <w:sz w:val="28"/>
          <w:szCs w:val="28"/>
        </w:rPr>
        <w:t xml:space="preserve"> - сочетание двух или более числа нарушений в системах организма, что обуславливает существенное своеобразие их психофизического развития» (Г.П. </w:t>
      </w:r>
      <w:proofErr w:type="spellStart"/>
      <w:r w:rsidRPr="00AF5969">
        <w:rPr>
          <w:rFonts w:ascii="Times New Roman" w:eastAsia="Times New Roman" w:hAnsi="Times New Roman" w:cs="Times New Roman"/>
          <w:sz w:val="28"/>
          <w:szCs w:val="28"/>
        </w:rPr>
        <w:t>Бертынь</w:t>
      </w:r>
      <w:proofErr w:type="spellEnd"/>
      <w:r w:rsidRPr="00AF5969">
        <w:rPr>
          <w:rFonts w:ascii="Times New Roman" w:eastAsia="Times New Roman" w:hAnsi="Times New Roman" w:cs="Times New Roman"/>
          <w:sz w:val="28"/>
          <w:szCs w:val="28"/>
        </w:rPr>
        <w:t>). Дети со сложной структурой дефекта - это такая категория детей, которые наряду с общим для всех них состоянием - интеллектуальная недостаточность, опорно-двигательные нарушения, слепота, глухота - имеют одно или несколько системных нарушений.</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Довольно часто среди генетических нарушений развития наблюдаются множественные пороки развития ребёнка, сочетающие нарушения слуха, зрения, умственную отсталость.</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При всем многообразии сложных нарушений развития можно выделить две основные категории детей по сложности адаптации к окружающему миру - это дети с потенциально сохранными возможностями интеллектуального и личностного развития и дети с выраженным отставанием в умственном развитии (при глубоких поражениях ЦНС). Дети, способные к самостоятельной, активной, осмысленной деятельности, и дети, нуждающиеся в постоянном побуждении и руководстве в деятельности, а также полном или частичном обслуживании со стороны окружающих.</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У детей со сложной структурой дефекта отмечается </w:t>
      </w:r>
      <w:proofErr w:type="gramStart"/>
      <w:r w:rsidRPr="00AF5969">
        <w:rPr>
          <w:rFonts w:ascii="Times New Roman" w:eastAsia="Times New Roman" w:hAnsi="Times New Roman" w:cs="Times New Roman"/>
          <w:sz w:val="28"/>
          <w:szCs w:val="28"/>
        </w:rPr>
        <w:t>недостаточная</w:t>
      </w:r>
      <w:proofErr w:type="gramEnd"/>
      <w:r w:rsidRPr="00AF5969">
        <w:rPr>
          <w:rFonts w:ascii="Times New Roman" w:eastAsia="Times New Roman" w:hAnsi="Times New Roman" w:cs="Times New Roman"/>
          <w:sz w:val="28"/>
          <w:szCs w:val="28"/>
        </w:rPr>
        <w:t xml:space="preserve"> </w:t>
      </w:r>
      <w:proofErr w:type="spellStart"/>
      <w:r w:rsidRPr="00AF5969">
        <w:rPr>
          <w:rFonts w:ascii="Times New Roman" w:eastAsia="Times New Roman" w:hAnsi="Times New Roman" w:cs="Times New Roman"/>
          <w:sz w:val="28"/>
          <w:szCs w:val="28"/>
        </w:rPr>
        <w:t>сформированность</w:t>
      </w:r>
      <w:proofErr w:type="spellEnd"/>
      <w:r w:rsidRPr="00AF5969">
        <w:rPr>
          <w:rFonts w:ascii="Times New Roman" w:eastAsia="Times New Roman" w:hAnsi="Times New Roman" w:cs="Times New Roman"/>
          <w:sz w:val="28"/>
          <w:szCs w:val="28"/>
        </w:rPr>
        <w:t xml:space="preserve"> произвольного внимания,  </w:t>
      </w:r>
      <w:proofErr w:type="spellStart"/>
      <w:r w:rsidRPr="00AF5969">
        <w:rPr>
          <w:rFonts w:ascii="Times New Roman" w:eastAsia="Times New Roman" w:hAnsi="Times New Roman" w:cs="Times New Roman"/>
          <w:sz w:val="28"/>
          <w:szCs w:val="28"/>
        </w:rPr>
        <w:t>дефицитарность</w:t>
      </w:r>
      <w:proofErr w:type="spellEnd"/>
      <w:r w:rsidRPr="00AF5969">
        <w:rPr>
          <w:rFonts w:ascii="Times New Roman" w:eastAsia="Times New Roman" w:hAnsi="Times New Roman" w:cs="Times New Roman"/>
          <w:sz w:val="28"/>
          <w:szCs w:val="28"/>
        </w:rPr>
        <w:t xml:space="preserve"> основных свойств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Отмечается низкий уровень </w:t>
      </w:r>
      <w:proofErr w:type="spellStart"/>
      <w:r w:rsidRPr="00AF5969">
        <w:rPr>
          <w:rFonts w:ascii="Times New Roman" w:eastAsia="Times New Roman" w:hAnsi="Times New Roman" w:cs="Times New Roman"/>
          <w:sz w:val="28"/>
          <w:szCs w:val="28"/>
        </w:rPr>
        <w:t>сформированности</w:t>
      </w:r>
      <w:proofErr w:type="spellEnd"/>
      <w:r w:rsidRPr="00AF5969">
        <w:rPr>
          <w:rFonts w:ascii="Times New Roman" w:eastAsia="Times New Roman" w:hAnsi="Times New Roman" w:cs="Times New Roman"/>
          <w:sz w:val="28"/>
          <w:szCs w:val="28"/>
        </w:rPr>
        <w:t xml:space="preserve">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w:t>
      </w:r>
      <w:proofErr w:type="spellStart"/>
      <w:r w:rsidRPr="00AF5969">
        <w:rPr>
          <w:rFonts w:ascii="Times New Roman" w:eastAsia="Times New Roman" w:hAnsi="Times New Roman" w:cs="Times New Roman"/>
          <w:sz w:val="28"/>
          <w:szCs w:val="28"/>
        </w:rPr>
        <w:t>сформированности</w:t>
      </w:r>
      <w:proofErr w:type="spellEnd"/>
      <w:r w:rsidRPr="00AF5969">
        <w:rPr>
          <w:rFonts w:ascii="Times New Roman" w:eastAsia="Times New Roman" w:hAnsi="Times New Roman" w:cs="Times New Roman"/>
          <w:sz w:val="28"/>
          <w:szCs w:val="28"/>
        </w:rPr>
        <w:t xml:space="preserve"> познавательной деятельности.</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проявлялись при решении любых задач, направленных на выявление особенностей наглядно-образного и наглядно-действенного мышления.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Дети с ранним детским аутизмом</w:t>
      </w:r>
      <w:r w:rsidRPr="00AF5969">
        <w:rPr>
          <w:rFonts w:ascii="Times New Roman" w:eastAsia="Times New Roman" w:hAnsi="Times New Roman" w:cs="Times New Roman"/>
          <w:sz w:val="28"/>
          <w:szCs w:val="28"/>
        </w:rPr>
        <w:t>. Для психического развития </w:t>
      </w:r>
      <w:r w:rsidRPr="00AF5969">
        <w:rPr>
          <w:rFonts w:ascii="Times New Roman" w:eastAsia="Times New Roman" w:hAnsi="Times New Roman" w:cs="Times New Roman"/>
          <w:b/>
          <w:bCs/>
          <w:sz w:val="28"/>
          <w:szCs w:val="28"/>
        </w:rPr>
        <w:t>при РДА</w:t>
      </w:r>
      <w:r w:rsidRPr="00AF5969">
        <w:rPr>
          <w:rFonts w:ascii="Times New Roman" w:eastAsia="Times New Roman" w:hAnsi="Times New Roman" w:cs="Times New Roman"/>
          <w:sz w:val="28"/>
          <w:szCs w:val="28"/>
        </w:rPr>
        <w:t xml:space="preserve"> свойственна неравномерность. Повышенные способности в отдельных ограниченных областях, таких, как музыка, 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w:t>
      </w:r>
      <w:proofErr w:type="gramStart"/>
      <w:r w:rsidRPr="00AF5969">
        <w:rPr>
          <w:rFonts w:ascii="Times New Roman" w:eastAsia="Times New Roman" w:hAnsi="Times New Roman" w:cs="Times New Roman"/>
          <w:sz w:val="28"/>
          <w:szCs w:val="28"/>
        </w:rPr>
        <w:t>проявляется</w:t>
      </w:r>
      <w:proofErr w:type="gramEnd"/>
      <w:r w:rsidRPr="00AF5969">
        <w:rPr>
          <w:rFonts w:ascii="Times New Roman" w:eastAsia="Times New Roman" w:hAnsi="Times New Roman" w:cs="Times New Roman"/>
          <w:sz w:val="28"/>
          <w:szCs w:val="28"/>
        </w:rPr>
        <w:t xml:space="preserve"> прежде всего в ситуациях, требующих активного, избирательного поведения.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Недостаточность общего, и в том числе психического тонуса у детей с РДА, сочетающаяся с повышенной сенсорной и эмоциональной </w:t>
      </w:r>
      <w:r w:rsidRPr="00AF5969">
        <w:rPr>
          <w:rFonts w:ascii="Times New Roman" w:eastAsia="Times New Roman" w:hAnsi="Times New Roman" w:cs="Times New Roman"/>
          <w:sz w:val="28"/>
          <w:szCs w:val="28"/>
        </w:rPr>
        <w:lastRenderedPageBreak/>
        <w:t xml:space="preserve">чувствительностью, обусловливает крайне низкий уровень активного внимания. У детей, страдающих РДА, наблюдаются грубые нарушения целенаправленности и произвольности внимания, что препятствует нормальному формированию высших психических функций. Характерной чертой является </w:t>
      </w:r>
      <w:proofErr w:type="gramStart"/>
      <w:r w:rsidRPr="00AF5969">
        <w:rPr>
          <w:rFonts w:ascii="Times New Roman" w:eastAsia="Times New Roman" w:hAnsi="Times New Roman" w:cs="Times New Roman"/>
          <w:sz w:val="28"/>
          <w:szCs w:val="28"/>
        </w:rPr>
        <w:t>сильнейшая</w:t>
      </w:r>
      <w:proofErr w:type="gramEnd"/>
      <w:r w:rsidRPr="00AF5969">
        <w:rPr>
          <w:rFonts w:ascii="Times New Roman" w:eastAsia="Times New Roman" w:hAnsi="Times New Roman" w:cs="Times New Roman"/>
          <w:sz w:val="28"/>
          <w:szCs w:val="28"/>
        </w:rPr>
        <w:t xml:space="preserve"> психическая </w:t>
      </w:r>
      <w:proofErr w:type="spellStart"/>
      <w:r w:rsidRPr="00AF5969">
        <w:rPr>
          <w:rFonts w:ascii="Times New Roman" w:eastAsia="Times New Roman" w:hAnsi="Times New Roman" w:cs="Times New Roman"/>
          <w:sz w:val="28"/>
          <w:szCs w:val="28"/>
        </w:rPr>
        <w:t>пресыщаемость</w:t>
      </w:r>
      <w:proofErr w:type="spellEnd"/>
      <w:r w:rsidRPr="00AF5969">
        <w:rPr>
          <w:rFonts w:ascii="Times New Roman" w:eastAsia="Times New Roman" w:hAnsi="Times New Roman" w:cs="Times New Roman"/>
          <w:sz w:val="28"/>
          <w:szCs w:val="28"/>
        </w:rPr>
        <w:t>. Внимание ребенка с РДА устойчиво в течение буквально нескольких минут, а иногда и секунд.</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Для детей с РДА характерно своеобразие в реагировании на сенсорные раздражители. Это выражается в повышенной сенсорной ранимости, и в то же время, как следствие повышенной ранимости, для них характерно игнорирование воздействий, а также значительное расхождение в характере реакций, вызываемых социальными и физическими стимулами.</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С самого раннего возраста у детей с РДА отмечается хорошая механическая память, что создает условия для сохранения следов эмоциональных переживаний. Именно эмоциональная память </w:t>
      </w:r>
      <w:proofErr w:type="spellStart"/>
      <w:r w:rsidRPr="00AF5969">
        <w:rPr>
          <w:rFonts w:ascii="Times New Roman" w:eastAsia="Times New Roman" w:hAnsi="Times New Roman" w:cs="Times New Roman"/>
          <w:sz w:val="28"/>
          <w:szCs w:val="28"/>
        </w:rPr>
        <w:t>стереотипизирует</w:t>
      </w:r>
      <w:proofErr w:type="spellEnd"/>
      <w:r w:rsidRPr="00AF5969">
        <w:rPr>
          <w:rFonts w:ascii="Times New Roman" w:eastAsia="Times New Roman" w:hAnsi="Times New Roman" w:cs="Times New Roman"/>
          <w:sz w:val="28"/>
          <w:szCs w:val="28"/>
        </w:rPr>
        <w:t xml:space="preserve"> восприятие окружающего.  </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У детей с РДА отмечается своеобразное отношение к речевой действительности и одновременно - своеобразие в становлении экспрессивной стороны речи.</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При восприятии речи заметно сниженная (или полностью отсутствующая) реакция на </w:t>
      </w:r>
      <w:proofErr w:type="gramStart"/>
      <w:r w:rsidRPr="00AF5969">
        <w:rPr>
          <w:rFonts w:ascii="Times New Roman" w:eastAsia="Times New Roman" w:hAnsi="Times New Roman" w:cs="Times New Roman"/>
          <w:sz w:val="28"/>
          <w:szCs w:val="28"/>
        </w:rPr>
        <w:t>говорящего</w:t>
      </w:r>
      <w:proofErr w:type="gramEnd"/>
      <w:r w:rsidRPr="00AF5969">
        <w:rPr>
          <w:rFonts w:ascii="Times New Roman" w:eastAsia="Times New Roman" w:hAnsi="Times New Roman" w:cs="Times New Roman"/>
          <w:sz w:val="28"/>
          <w:szCs w:val="28"/>
        </w:rPr>
        <w:t>. «Игнорируя» простые, обращенные к нему инструкции, ребенок может вмешиваться в не обращенный к нему разговор. Лучше ребенок реагирует на тихую, шепотную речь. Стремление избегать общения, особенно с использованием речи, негативно сказывается на перспективах речевого развития детей данной категории.</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Уровень интеллектуального развития </w:t>
      </w:r>
      <w:proofErr w:type="gramStart"/>
      <w:r w:rsidRPr="00AF5969">
        <w:rPr>
          <w:rFonts w:ascii="Times New Roman" w:eastAsia="Times New Roman" w:hAnsi="Times New Roman" w:cs="Times New Roman"/>
          <w:sz w:val="28"/>
          <w:szCs w:val="28"/>
        </w:rPr>
        <w:t>связан</w:t>
      </w:r>
      <w:proofErr w:type="gramEnd"/>
      <w:r w:rsidRPr="00AF5969">
        <w:rPr>
          <w:rFonts w:ascii="Times New Roman" w:eastAsia="Times New Roman" w:hAnsi="Times New Roman" w:cs="Times New Roman"/>
          <w:sz w:val="28"/>
          <w:szCs w:val="28"/>
        </w:rPr>
        <w:t xml:space="preserve"> прежде всего со своеобразием аффективной сферы. Они ориентируются на перцептивно яркие, а не на функциональные признаки предметов. Эмоциональный компонент восприятия сохраняет свое ведущее значение при РДА даже на протяжении школьного возраста. В итоге усваивается лишь часть признаков окружающей действительности, слабо развиваются предметные действия.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В то же время интеллектуальная недостаточность не является обязательной для раннего детского аутизма. Дети могут проявлять одаренность в отдельных областях, хотя аутистическая направленность мышления сохраняется.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Дети с синдромом Дауна. </w:t>
      </w:r>
      <w:r w:rsidRPr="00AF5969">
        <w:rPr>
          <w:rFonts w:ascii="Times New Roman" w:eastAsia="Times New Roman" w:hAnsi="Times New Roman" w:cs="Times New Roman"/>
          <w:sz w:val="28"/>
          <w:szCs w:val="28"/>
        </w:rPr>
        <w:t>Самая распространенная из всех известных на сегодняшний день форма хромосомной патологии. Характерной особенностью ребёнка с синдромом Дауна, является замедленное развитие.</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w:t>
      </w:r>
    </w:p>
    <w:p w:rsidR="00065BF5" w:rsidRPr="00AF5969" w:rsidRDefault="00065BF5" w:rsidP="00AF5969">
      <w:pPr>
        <w:spacing w:after="0"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1. Медленное формирование понятий и становление навыков:</w:t>
      </w:r>
    </w:p>
    <w:p w:rsidR="00065BF5" w:rsidRPr="00AF5969" w:rsidRDefault="00065BF5" w:rsidP="00AF5969">
      <w:pPr>
        <w:numPr>
          <w:ilvl w:val="0"/>
          <w:numId w:val="38"/>
        </w:numPr>
        <w:spacing w:after="0" w:line="240" w:lineRule="auto"/>
        <w:ind w:left="-709" w:firstLine="851"/>
        <w:jc w:val="both"/>
        <w:rPr>
          <w:rFonts w:ascii="Times New Roman" w:eastAsia="Times New Roman" w:hAnsi="Times New Roman" w:cs="Times New Roman"/>
          <w:sz w:val="28"/>
          <w:szCs w:val="28"/>
        </w:rPr>
      </w:pPr>
      <w:proofErr w:type="spellStart"/>
      <w:proofErr w:type="gramStart"/>
      <w:r w:rsidRPr="00AF5969">
        <w:rPr>
          <w:rFonts w:ascii="Times New Roman" w:eastAsia="Times New Roman" w:hAnsi="Times New Roman" w:cs="Times New Roman"/>
          <w:sz w:val="28"/>
          <w:szCs w:val="28"/>
        </w:rPr>
        <w:t>c</w:t>
      </w:r>
      <w:proofErr w:type="gramEnd"/>
      <w:r w:rsidRPr="00AF5969">
        <w:rPr>
          <w:rFonts w:ascii="Times New Roman" w:eastAsia="Times New Roman" w:hAnsi="Times New Roman" w:cs="Times New Roman"/>
          <w:sz w:val="28"/>
          <w:szCs w:val="28"/>
        </w:rPr>
        <w:t>нижение</w:t>
      </w:r>
      <w:proofErr w:type="spellEnd"/>
      <w:r w:rsidRPr="00AF5969">
        <w:rPr>
          <w:rFonts w:ascii="Times New Roman" w:eastAsia="Times New Roman" w:hAnsi="Times New Roman" w:cs="Times New Roman"/>
          <w:sz w:val="28"/>
          <w:szCs w:val="28"/>
        </w:rPr>
        <w:t xml:space="preserve"> темпа восприятия и замедленное формирование ответа;</w:t>
      </w:r>
    </w:p>
    <w:p w:rsidR="00065BF5" w:rsidRPr="00AF5969" w:rsidRDefault="00065BF5" w:rsidP="00AF5969">
      <w:pPr>
        <w:numPr>
          <w:ilvl w:val="0"/>
          <w:numId w:val="38"/>
        </w:numPr>
        <w:spacing w:before="100" w:beforeAutospacing="1" w:after="100" w:afterAutospacing="1"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lastRenderedPageBreak/>
        <w:t>необходимость большого количества повторений для усвоения материала;</w:t>
      </w:r>
    </w:p>
    <w:p w:rsidR="00065BF5" w:rsidRPr="00AF5969" w:rsidRDefault="00065BF5" w:rsidP="00AF5969">
      <w:pPr>
        <w:numPr>
          <w:ilvl w:val="0"/>
          <w:numId w:val="38"/>
        </w:numPr>
        <w:spacing w:before="100" w:beforeAutospacing="1" w:after="100" w:afterAutospacing="1"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низкий уровень обобщения материала;</w:t>
      </w:r>
    </w:p>
    <w:p w:rsidR="00065BF5" w:rsidRPr="00AF5969" w:rsidRDefault="00065BF5" w:rsidP="00AF5969">
      <w:pPr>
        <w:numPr>
          <w:ilvl w:val="0"/>
          <w:numId w:val="38"/>
        </w:numPr>
        <w:spacing w:after="0"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утрата тех навыков, которые оказываются недостаточно востребованными.</w:t>
      </w:r>
    </w:p>
    <w:p w:rsidR="00065BF5" w:rsidRPr="00AF5969" w:rsidRDefault="00065BF5" w:rsidP="00AF5969">
      <w:pPr>
        <w:spacing w:after="0"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2. Низкая способность оперировать несколькими понятиями одновременно, с чем </w:t>
      </w:r>
      <w:proofErr w:type="gramStart"/>
      <w:r w:rsidRPr="00AF5969">
        <w:rPr>
          <w:rFonts w:ascii="Times New Roman" w:eastAsia="Times New Roman" w:hAnsi="Times New Roman" w:cs="Times New Roman"/>
          <w:sz w:val="28"/>
          <w:szCs w:val="28"/>
        </w:rPr>
        <w:t>связаны</w:t>
      </w:r>
      <w:proofErr w:type="gramEnd"/>
      <w:r w:rsidRPr="00AF5969">
        <w:rPr>
          <w:rFonts w:ascii="Times New Roman" w:eastAsia="Times New Roman" w:hAnsi="Times New Roman" w:cs="Times New Roman"/>
          <w:sz w:val="28"/>
          <w:szCs w:val="28"/>
        </w:rPr>
        <w:t>:</w:t>
      </w:r>
    </w:p>
    <w:p w:rsidR="00065BF5" w:rsidRPr="00AF5969" w:rsidRDefault="00065BF5" w:rsidP="00AF5969">
      <w:pPr>
        <w:numPr>
          <w:ilvl w:val="0"/>
          <w:numId w:val="39"/>
        </w:numPr>
        <w:spacing w:after="0"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трудности, возникающие у ребенка, когда ему необходимо объединить новую информацию с уже изученным материалом;</w:t>
      </w:r>
    </w:p>
    <w:p w:rsidR="00065BF5" w:rsidRPr="00AF5969" w:rsidRDefault="00065BF5" w:rsidP="00AF5969">
      <w:pPr>
        <w:numPr>
          <w:ilvl w:val="0"/>
          <w:numId w:val="39"/>
        </w:numPr>
        <w:spacing w:before="100" w:beforeAutospacing="1" w:after="100" w:afterAutospacing="1"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сложности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w:t>
      </w:r>
    </w:p>
    <w:p w:rsidR="00065BF5" w:rsidRPr="00AF5969" w:rsidRDefault="00065BF5" w:rsidP="00AF5969">
      <w:pPr>
        <w:numPr>
          <w:ilvl w:val="0"/>
          <w:numId w:val="39"/>
        </w:numPr>
        <w:spacing w:before="100" w:beforeAutospacing="1" w:after="100" w:afterAutospacing="1"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трудности при выполнении заданий, требующих оперирования несколькими признаками предмета, или выполнения цепочки действий;</w:t>
      </w:r>
    </w:p>
    <w:p w:rsidR="00065BF5" w:rsidRPr="00AF5969" w:rsidRDefault="00065BF5" w:rsidP="00AF5969">
      <w:pPr>
        <w:numPr>
          <w:ilvl w:val="0"/>
          <w:numId w:val="39"/>
        </w:numPr>
        <w:spacing w:after="0" w:line="240" w:lineRule="auto"/>
        <w:ind w:left="-709"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нарушения целеполагания и планирования действий.</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w:t>
      </w:r>
      <w:proofErr w:type="spellStart"/>
      <w:r w:rsidRPr="00AF5969">
        <w:rPr>
          <w:rFonts w:ascii="Times New Roman" w:eastAsia="Times New Roman" w:hAnsi="Times New Roman" w:cs="Times New Roman"/>
          <w:sz w:val="28"/>
          <w:szCs w:val="28"/>
        </w:rPr>
        <w:t>проприоцепция</w:t>
      </w:r>
      <w:proofErr w:type="spellEnd"/>
      <w:r w:rsidRPr="00AF5969">
        <w:rPr>
          <w:rFonts w:ascii="Times New Roman" w:eastAsia="Times New Roman" w:hAnsi="Times New Roman" w:cs="Times New Roman"/>
          <w:sz w:val="28"/>
          <w:szCs w:val="28"/>
        </w:rPr>
        <w:t>).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5. Нарушение сенсорного восприятия, что </w:t>
      </w:r>
      <w:proofErr w:type="gramStart"/>
      <w:r w:rsidRPr="00AF5969">
        <w:rPr>
          <w:rFonts w:ascii="Times New Roman" w:eastAsia="Times New Roman" w:hAnsi="Times New Roman" w:cs="Times New Roman"/>
          <w:sz w:val="28"/>
          <w:szCs w:val="28"/>
        </w:rPr>
        <w:t>бывает</w:t>
      </w:r>
      <w:proofErr w:type="gramEnd"/>
      <w:r w:rsidRPr="00AF5969">
        <w:rPr>
          <w:rFonts w:ascii="Times New Roman" w:eastAsia="Times New Roman" w:hAnsi="Times New Roman" w:cs="Times New Roman"/>
          <w:sz w:val="28"/>
          <w:szCs w:val="28"/>
        </w:rPr>
        <w:t xml:space="preserve"> связано со сниженной чувствительностью и часто встречающимися нарушениями зрения и слуха.</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6. Дети с синдромом Дауна обладают различным исходным уровнем, и темпы их развития также могут существенно различаться. </w:t>
      </w:r>
      <w:proofErr w:type="gramStart"/>
      <w:r w:rsidRPr="00AF5969">
        <w:rPr>
          <w:rFonts w:ascii="Times New Roman" w:eastAsia="Times New Roman" w:hAnsi="Times New Roman" w:cs="Times New Roman"/>
          <w:sz w:val="28"/>
          <w:szCs w:val="28"/>
        </w:rPr>
        <w:t xml:space="preserve">В основу программы когнитивного развития легли: предметность мышления дошкольников, </w:t>
      </w:r>
      <w:r w:rsidR="00345578" w:rsidRPr="00AF5969">
        <w:rPr>
          <w:rFonts w:ascii="Times New Roman" w:eastAsia="Times New Roman" w:hAnsi="Times New Roman" w:cs="Times New Roman"/>
          <w:sz w:val="28"/>
          <w:szCs w:val="28"/>
        </w:rPr>
        <w:t xml:space="preserve"> </w:t>
      </w:r>
      <w:r w:rsidRPr="00AF5969">
        <w:rPr>
          <w:rFonts w:ascii="Times New Roman" w:eastAsia="Times New Roman" w:hAnsi="Times New Roman" w:cs="Times New Roman"/>
          <w:sz w:val="28"/>
          <w:szCs w:val="28"/>
        </w:rPr>
        <w:t>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roofErr w:type="gramEnd"/>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Общие черты отставания в развитии речи</w:t>
      </w:r>
      <w:r w:rsidR="003D3311" w:rsidRPr="00AF5969">
        <w:rPr>
          <w:rFonts w:ascii="Times New Roman" w:eastAsia="Times New Roman" w:hAnsi="Times New Roman" w:cs="Times New Roman"/>
          <w:sz w:val="28"/>
          <w:szCs w:val="28"/>
        </w:rPr>
        <w:t>:</w:t>
      </w:r>
    </w:p>
    <w:p w:rsidR="00065BF5" w:rsidRPr="00AF5969" w:rsidRDefault="00065BF5" w:rsidP="00AF5969">
      <w:pPr>
        <w:numPr>
          <w:ilvl w:val="0"/>
          <w:numId w:val="40"/>
        </w:numPr>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lastRenderedPageBreak/>
        <w:t>меньший словарный запас, приводящий к менее широким знаниям;</w:t>
      </w:r>
    </w:p>
    <w:p w:rsidR="00065BF5" w:rsidRPr="00AF5969" w:rsidRDefault="00065BF5" w:rsidP="00AF5969">
      <w:pPr>
        <w:numPr>
          <w:ilvl w:val="0"/>
          <w:numId w:val="40"/>
        </w:numPr>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пробелы в освоении грамматических конструкций;</w:t>
      </w:r>
    </w:p>
    <w:p w:rsidR="00065BF5" w:rsidRPr="00AF5969" w:rsidRDefault="00065BF5" w:rsidP="00AF5969">
      <w:pPr>
        <w:numPr>
          <w:ilvl w:val="0"/>
          <w:numId w:val="40"/>
        </w:numPr>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способность скорее осваивать новые слова, чем грамматические правила;</w:t>
      </w:r>
    </w:p>
    <w:p w:rsidR="00065BF5" w:rsidRPr="00AF5969" w:rsidRDefault="00065BF5" w:rsidP="00AF5969">
      <w:pPr>
        <w:numPr>
          <w:ilvl w:val="0"/>
          <w:numId w:val="40"/>
        </w:numPr>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большие, чем обычно, проблемы в изучении и использовании общепринятой речи;</w:t>
      </w:r>
    </w:p>
    <w:p w:rsidR="00065BF5" w:rsidRPr="00AF5969" w:rsidRDefault="00065BF5" w:rsidP="00AF5969">
      <w:pPr>
        <w:numPr>
          <w:ilvl w:val="0"/>
          <w:numId w:val="40"/>
        </w:numPr>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трудности в понимании заданий.</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Глубокое недоразвитие речи этих детей (выраженные повреждения артикуляционного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w:t>
      </w:r>
    </w:p>
    <w:p w:rsidR="00065BF5" w:rsidRPr="00AF5969" w:rsidRDefault="00065BF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Дети с синдромом Дауна характеризуются </w:t>
      </w:r>
      <w:proofErr w:type="spellStart"/>
      <w:r w:rsidRPr="00AF5969">
        <w:rPr>
          <w:rFonts w:ascii="Times New Roman" w:eastAsia="Times New Roman" w:hAnsi="Times New Roman" w:cs="Times New Roman"/>
          <w:sz w:val="28"/>
          <w:szCs w:val="28"/>
        </w:rPr>
        <w:t>гипомнезией</w:t>
      </w:r>
      <w:proofErr w:type="spellEnd"/>
      <w:r w:rsidRPr="00AF5969">
        <w:rPr>
          <w:rFonts w:ascii="Times New Roman" w:eastAsia="Times New Roman" w:hAnsi="Times New Roman" w:cs="Times New Roman"/>
          <w:sz w:val="28"/>
          <w:szCs w:val="28"/>
        </w:rPr>
        <w:t xml:space="preserve"> (уменьшенный объём памяти), им требуется больше времени для изучения и освоения новых навыков, и для заучивания и запоминания нового материала. Для них характерна 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065BF5" w:rsidRPr="00AF5969" w:rsidRDefault="00065BF5" w:rsidP="00AF5969">
      <w:pPr>
        <w:spacing w:after="0" w:line="240" w:lineRule="auto"/>
        <w:ind w:firstLine="851"/>
        <w:jc w:val="both"/>
        <w:rPr>
          <w:rFonts w:ascii="Times New Roman" w:hAnsi="Times New Roman" w:cs="Times New Roman"/>
          <w:b/>
          <w:bCs/>
          <w:sz w:val="28"/>
          <w:szCs w:val="28"/>
        </w:rPr>
      </w:pPr>
    </w:p>
    <w:p w:rsidR="00C15A75" w:rsidRPr="00AF5969" w:rsidRDefault="00415BEC" w:rsidP="00AF5969">
      <w:pPr>
        <w:spacing w:after="0" w:line="240" w:lineRule="auto"/>
        <w:jc w:val="center"/>
        <w:rPr>
          <w:rFonts w:ascii="Times New Roman" w:hAnsi="Times New Roman" w:cs="Times New Roman"/>
          <w:sz w:val="28"/>
          <w:szCs w:val="28"/>
        </w:rPr>
      </w:pPr>
      <w:r w:rsidRPr="00AF5969">
        <w:rPr>
          <w:rFonts w:ascii="Times New Roman" w:hAnsi="Times New Roman" w:cs="Times New Roman"/>
          <w:sz w:val="28"/>
          <w:szCs w:val="28"/>
        </w:rPr>
        <w:tab/>
      </w:r>
    </w:p>
    <w:p w:rsidR="00C15A75" w:rsidRPr="00AF5969" w:rsidRDefault="00C15A75"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sz w:val="28"/>
          <w:szCs w:val="28"/>
        </w:rPr>
        <w:t>Специфика структуры образовательного процесса в дошкольном учреждении и  приоритетные направления образовательной деятельности</w:t>
      </w:r>
    </w:p>
    <w:p w:rsidR="00C15A75" w:rsidRPr="00AF5969" w:rsidRDefault="00C15A75" w:rsidP="00AF5969">
      <w:pPr>
        <w:spacing w:before="240"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Образовательная и коррекционная деятельность в дошкольном учреждении</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Основное направление деятельности</w:t>
      </w:r>
      <w:r w:rsidR="00201DAA" w:rsidRPr="00AF5969">
        <w:rPr>
          <w:rFonts w:ascii="Times New Roman" w:eastAsia="Times New Roman" w:hAnsi="Times New Roman" w:cs="Times New Roman"/>
          <w:b/>
          <w:bCs/>
          <w:i/>
          <w:iCs/>
          <w:sz w:val="28"/>
          <w:szCs w:val="28"/>
        </w:rPr>
        <w:t xml:space="preserve"> </w:t>
      </w:r>
      <w:r w:rsidRPr="00AF5969">
        <w:rPr>
          <w:rFonts w:ascii="Times New Roman" w:eastAsia="Times New Roman" w:hAnsi="Times New Roman" w:cs="Times New Roman"/>
          <w:sz w:val="28"/>
          <w:szCs w:val="28"/>
        </w:rPr>
        <w:t>-</w:t>
      </w:r>
      <w:r w:rsidR="00EE326B" w:rsidRPr="00AF5969">
        <w:rPr>
          <w:rFonts w:ascii="Times New Roman" w:eastAsia="Times New Roman" w:hAnsi="Times New Roman" w:cs="Times New Roman"/>
          <w:sz w:val="28"/>
          <w:szCs w:val="28"/>
        </w:rPr>
        <w:t xml:space="preserve"> </w:t>
      </w:r>
      <w:r w:rsidRPr="00AF5969">
        <w:rPr>
          <w:rFonts w:ascii="Times New Roman" w:eastAsia="Times New Roman" w:hAnsi="Times New Roman" w:cs="Times New Roman"/>
          <w:sz w:val="28"/>
          <w:szCs w:val="28"/>
        </w:rPr>
        <w:t xml:space="preserve">осуществление индивидуально-ориентированной педагогической, психологической, социальной, медицинской </w:t>
      </w:r>
      <w:r w:rsidR="0003739A" w:rsidRPr="00AF5969">
        <w:rPr>
          <w:rFonts w:ascii="Times New Roman" w:eastAsia="Times New Roman" w:hAnsi="Times New Roman" w:cs="Times New Roman"/>
          <w:sz w:val="28"/>
          <w:szCs w:val="28"/>
        </w:rPr>
        <w:t xml:space="preserve"> помощи </w:t>
      </w:r>
      <w:r w:rsidRPr="00AF5969">
        <w:rPr>
          <w:rFonts w:ascii="Times New Roman" w:eastAsia="Times New Roman" w:hAnsi="Times New Roman" w:cs="Times New Roman"/>
          <w:sz w:val="28"/>
          <w:szCs w:val="28"/>
        </w:rPr>
        <w:t>детям с ОВЗ, направленной на создание условий их развития, социализации и интеграции в общество.</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В связи с данной спецификой учреждения</w:t>
      </w:r>
      <w:r w:rsidR="00992778" w:rsidRPr="00AF5969">
        <w:rPr>
          <w:rFonts w:ascii="Times New Roman" w:eastAsia="Times New Roman" w:hAnsi="Times New Roman" w:cs="Times New Roman"/>
          <w:sz w:val="28"/>
          <w:szCs w:val="28"/>
        </w:rPr>
        <w:t>,</w:t>
      </w:r>
      <w:r w:rsidRPr="00AF5969">
        <w:rPr>
          <w:rFonts w:ascii="Times New Roman" w:eastAsia="Times New Roman" w:hAnsi="Times New Roman" w:cs="Times New Roman"/>
          <w:sz w:val="28"/>
          <w:szCs w:val="28"/>
        </w:rPr>
        <w:t> </w:t>
      </w:r>
      <w:r w:rsidRPr="00AF5969">
        <w:rPr>
          <w:rFonts w:ascii="Times New Roman" w:eastAsia="Times New Roman" w:hAnsi="Times New Roman" w:cs="Times New Roman"/>
          <w:b/>
          <w:bCs/>
          <w:i/>
          <w:iCs/>
          <w:sz w:val="28"/>
          <w:szCs w:val="28"/>
        </w:rPr>
        <w:t>приоритетными направлениями  образовательной деятельности учреждения являются</w:t>
      </w:r>
      <w:r w:rsidR="00992778" w:rsidRPr="00AF5969">
        <w:rPr>
          <w:rFonts w:ascii="Times New Roman" w:eastAsia="Times New Roman" w:hAnsi="Times New Roman" w:cs="Times New Roman"/>
          <w:b/>
          <w:bCs/>
          <w:i/>
          <w:iCs/>
          <w:sz w:val="28"/>
          <w:szCs w:val="28"/>
        </w:rPr>
        <w:t>:</w:t>
      </w:r>
    </w:p>
    <w:p w:rsidR="00C15A75" w:rsidRPr="00AF5969" w:rsidRDefault="0092051D" w:rsidP="00AF5969">
      <w:pPr>
        <w:tabs>
          <w:tab w:val="left" w:pos="1134"/>
        </w:tabs>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w:t>
      </w:r>
      <w:r w:rsidR="00C15A75" w:rsidRPr="00AF5969">
        <w:rPr>
          <w:rFonts w:ascii="Times New Roman" w:eastAsia="Times New Roman" w:hAnsi="Times New Roman" w:cs="Times New Roman"/>
          <w:sz w:val="28"/>
          <w:szCs w:val="28"/>
        </w:rPr>
        <w:t xml:space="preserve"> разработка и реализация индивидуального образовательного маршрута ребенка с ограниченными возможностями здоровья с учетом его потенциальных психических и физических возможностей;</w:t>
      </w:r>
    </w:p>
    <w:p w:rsidR="00C15A75" w:rsidRPr="00AF5969" w:rsidRDefault="00952BB6" w:rsidP="00AF5969">
      <w:pPr>
        <w:tabs>
          <w:tab w:val="left" w:pos="1134"/>
        </w:tabs>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w:t>
      </w:r>
      <w:r w:rsidR="00C15A75" w:rsidRPr="00AF5969">
        <w:rPr>
          <w:rFonts w:ascii="Times New Roman" w:eastAsia="Times New Roman" w:hAnsi="Times New Roman" w:cs="Times New Roman"/>
          <w:sz w:val="28"/>
          <w:szCs w:val="28"/>
        </w:rPr>
        <w:t xml:space="preserve"> проведение индивидуально-ориентированной</w:t>
      </w:r>
      <w:r w:rsidR="00C15A75" w:rsidRPr="00AF5969">
        <w:rPr>
          <w:rFonts w:ascii="Times New Roman" w:eastAsia="Times New Roman" w:hAnsi="Times New Roman" w:cs="Times New Roman"/>
          <w:i/>
          <w:iCs/>
          <w:sz w:val="28"/>
          <w:szCs w:val="28"/>
        </w:rPr>
        <w:t> </w:t>
      </w:r>
      <w:r w:rsidR="00C15A75" w:rsidRPr="00AF5969">
        <w:rPr>
          <w:rFonts w:ascii="Times New Roman" w:eastAsia="Times New Roman" w:hAnsi="Times New Roman" w:cs="Times New Roman"/>
          <w:sz w:val="28"/>
          <w:szCs w:val="28"/>
        </w:rPr>
        <w:t>коррекционно-развивающей  работы по преодолению  недостатков в физическом и психическом развитии детей с ограниченными возможностями здоровья;</w:t>
      </w:r>
    </w:p>
    <w:p w:rsidR="00C15A75" w:rsidRPr="00AF5969" w:rsidRDefault="00952BB6" w:rsidP="00AF5969">
      <w:pPr>
        <w:tabs>
          <w:tab w:val="left" w:pos="1134"/>
        </w:tabs>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lastRenderedPageBreak/>
        <w:t>-</w:t>
      </w:r>
      <w:r w:rsidR="00C15A75" w:rsidRPr="00AF5969">
        <w:rPr>
          <w:rFonts w:ascii="Times New Roman" w:eastAsia="Times New Roman" w:hAnsi="Times New Roman" w:cs="Times New Roman"/>
          <w:sz w:val="28"/>
          <w:szCs w:val="28"/>
        </w:rPr>
        <w:t xml:space="preserve"> укрепление психического и физического здоровья детей с ограниченными возможностями здоровья, наряду с профессиональным медицинским сопровождением проведение общих оздоровительных мероприятий.</w:t>
      </w:r>
    </w:p>
    <w:p w:rsidR="00C15A75" w:rsidRPr="00AF5969" w:rsidRDefault="00C15A75" w:rsidP="00AF5969">
      <w:pPr>
        <w:spacing w:before="240"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r w:rsidRPr="00AF5969">
        <w:rPr>
          <w:rFonts w:ascii="Times New Roman" w:eastAsia="Times New Roman" w:hAnsi="Times New Roman" w:cs="Times New Roman"/>
          <w:i/>
          <w:iCs/>
          <w:sz w:val="28"/>
          <w:szCs w:val="28"/>
        </w:rPr>
        <w:t xml:space="preserve">Приоритетная деятельность учреждения по профессиональной коррекции  недостатков в физическом и психическом развитии детей с ограниченными возможностями здоровья и реализации индивидуального образовательного маршрута ребенка обеспечивает равные стартовые возможности для обучения детей с ОВЗ в образовательных учреждениях, реализующих основную образовательную программу </w:t>
      </w:r>
      <w:r w:rsidR="0003739A" w:rsidRPr="00AF5969">
        <w:rPr>
          <w:rFonts w:ascii="Times New Roman" w:eastAsia="Times New Roman" w:hAnsi="Times New Roman" w:cs="Times New Roman"/>
          <w:i/>
          <w:iCs/>
          <w:sz w:val="28"/>
          <w:szCs w:val="28"/>
        </w:rPr>
        <w:t xml:space="preserve">дошкольного </w:t>
      </w:r>
      <w:r w:rsidRPr="00AF5969">
        <w:rPr>
          <w:rFonts w:ascii="Times New Roman" w:eastAsia="Times New Roman" w:hAnsi="Times New Roman" w:cs="Times New Roman"/>
          <w:i/>
          <w:iCs/>
          <w:sz w:val="28"/>
          <w:szCs w:val="28"/>
        </w:rPr>
        <w:t xml:space="preserve"> образования.</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i/>
          <w:iCs/>
          <w:sz w:val="28"/>
          <w:szCs w:val="28"/>
        </w:rPr>
        <w:t> </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r w:rsidRPr="00AF5969">
        <w:rPr>
          <w:rFonts w:ascii="Times New Roman" w:eastAsia="Times New Roman" w:hAnsi="Times New Roman" w:cs="Times New Roman"/>
          <w:b/>
          <w:bCs/>
          <w:i/>
          <w:iCs/>
          <w:sz w:val="28"/>
          <w:szCs w:val="28"/>
        </w:rPr>
        <w:t>Общеобразовательные и коррекционные задачи</w:t>
      </w:r>
      <w:r w:rsidRPr="00AF5969">
        <w:rPr>
          <w:rFonts w:ascii="Times New Roman" w:eastAsia="Times New Roman" w:hAnsi="Times New Roman" w:cs="Times New Roman"/>
          <w:sz w:val="28"/>
          <w:szCs w:val="28"/>
        </w:rPr>
        <w:t> в ДОУ  </w:t>
      </w:r>
      <w:r w:rsidRPr="00AF5969">
        <w:rPr>
          <w:rFonts w:ascii="Times New Roman" w:eastAsia="Times New Roman" w:hAnsi="Times New Roman" w:cs="Times New Roman"/>
          <w:b/>
          <w:bCs/>
          <w:i/>
          <w:iCs/>
          <w:sz w:val="28"/>
          <w:szCs w:val="28"/>
        </w:rPr>
        <w:t>решаются в комплексе</w:t>
      </w:r>
      <w:r w:rsidRPr="00AF5969">
        <w:rPr>
          <w:rFonts w:ascii="Times New Roman" w:eastAsia="Times New Roman" w:hAnsi="Times New Roman" w:cs="Times New Roman"/>
          <w:sz w:val="28"/>
          <w:szCs w:val="28"/>
        </w:rPr>
        <w:t>, развести их достаточно сложно. 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В детском саду созданы благоприятные условия для обеспечения всестороннего развития личности ребенка с ОВЗ, комфортности пребывания его в дошкольном учреждении. Работа дошкольного учреждения обеспечивает каждой семье, воспитывающей ребенка с ОВЗ, государственные гарантии доступности и равных возможностей для обучения детей с ОВЗ в общеобразовательных учреждениях и в полной мере отвечает запросам родителей.</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 Главным условием развития ребенка с ОВЗ в образовательном процессе дошкольного учреждения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p w:rsidR="00C15A75" w:rsidRPr="00AF5969" w:rsidRDefault="00C15A75" w:rsidP="00AF5969">
      <w:pPr>
        <w:spacing w:after="0" w:line="240" w:lineRule="auto"/>
        <w:ind w:firstLine="851"/>
        <w:jc w:val="both"/>
        <w:rPr>
          <w:rFonts w:ascii="Times New Roman" w:eastAsia="Times New Roman" w:hAnsi="Times New Roman" w:cs="Times New Roman"/>
          <w:b/>
          <w:sz w:val="28"/>
          <w:szCs w:val="28"/>
        </w:rPr>
      </w:pPr>
      <w:r w:rsidRPr="00AF5969">
        <w:rPr>
          <w:rFonts w:ascii="Times New Roman" w:eastAsia="Times New Roman" w:hAnsi="Times New Roman" w:cs="Times New Roman"/>
          <w:b/>
          <w:sz w:val="28"/>
          <w:szCs w:val="28"/>
        </w:rPr>
        <w:t>Образовательное пространство состоит из следующих компонентов:</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образовательный процесс;</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коррекционно-развивающий процесс;</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предметная - развивающая среда;</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взаимодействие участников педагогического процесса.</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Образовательный проце</w:t>
      </w:r>
      <w:proofErr w:type="gramStart"/>
      <w:r w:rsidRPr="00AF5969">
        <w:rPr>
          <w:rFonts w:ascii="Times New Roman" w:eastAsia="Times New Roman" w:hAnsi="Times New Roman" w:cs="Times New Roman"/>
          <w:b/>
          <w:bCs/>
          <w:i/>
          <w:iCs/>
          <w:sz w:val="28"/>
          <w:szCs w:val="28"/>
        </w:rPr>
        <w:t>сс</w:t>
      </w:r>
      <w:r w:rsidRPr="00AF5969">
        <w:rPr>
          <w:rFonts w:ascii="Times New Roman" w:eastAsia="Times New Roman" w:hAnsi="Times New Roman" w:cs="Times New Roman"/>
          <w:sz w:val="28"/>
          <w:szCs w:val="28"/>
        </w:rPr>
        <w:t> </w:t>
      </w:r>
      <w:r w:rsidR="001B37F3" w:rsidRPr="00AF5969">
        <w:rPr>
          <w:rFonts w:ascii="Times New Roman" w:eastAsia="Times New Roman" w:hAnsi="Times New Roman" w:cs="Times New Roman"/>
          <w:sz w:val="28"/>
          <w:szCs w:val="28"/>
        </w:rPr>
        <w:t xml:space="preserve"> </w:t>
      </w:r>
      <w:r w:rsidRPr="00AF5969">
        <w:rPr>
          <w:rFonts w:ascii="Times New Roman" w:eastAsia="Times New Roman" w:hAnsi="Times New Roman" w:cs="Times New Roman"/>
          <w:sz w:val="28"/>
          <w:szCs w:val="28"/>
        </w:rPr>
        <w:t>вкл</w:t>
      </w:r>
      <w:proofErr w:type="gramEnd"/>
      <w:r w:rsidRPr="00AF5969">
        <w:rPr>
          <w:rFonts w:ascii="Times New Roman" w:eastAsia="Times New Roman" w:hAnsi="Times New Roman" w:cs="Times New Roman"/>
          <w:sz w:val="28"/>
          <w:szCs w:val="28"/>
        </w:rPr>
        <w:t xml:space="preserve">ючает совокупность образовательных областей, которые обеспечивают разностороннее развитие детей с ОВЗ с учетом их возрастных особенностей и индивидуальных возможностей по </w:t>
      </w:r>
      <w:r w:rsidRPr="00AF5969">
        <w:rPr>
          <w:rFonts w:ascii="Times New Roman" w:eastAsia="Times New Roman" w:hAnsi="Times New Roman" w:cs="Times New Roman"/>
          <w:sz w:val="28"/>
          <w:szCs w:val="28"/>
        </w:rPr>
        <w:lastRenderedPageBreak/>
        <w:t>основным направлениям - физическому, социально-личностному, познавательно-речевому, художественно-эстетическому, в которых сочетаются следующие функции:</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 </w:t>
      </w:r>
      <w:proofErr w:type="gramStart"/>
      <w:r w:rsidRPr="00AF5969">
        <w:rPr>
          <w:rFonts w:ascii="Times New Roman" w:eastAsia="Times New Roman" w:hAnsi="Times New Roman" w:cs="Times New Roman"/>
          <w:sz w:val="28"/>
          <w:szCs w:val="28"/>
        </w:rPr>
        <w:t>воспитательная</w:t>
      </w:r>
      <w:proofErr w:type="gramEnd"/>
      <w:r w:rsidRPr="00AF5969">
        <w:rPr>
          <w:rFonts w:ascii="Times New Roman" w:eastAsia="Times New Roman" w:hAnsi="Times New Roman" w:cs="Times New Roman"/>
          <w:sz w:val="28"/>
          <w:szCs w:val="28"/>
        </w:rPr>
        <w:t xml:space="preserve"> - развитие ценностных отношений, развитие основ мировоззрения, формирование нравственности;</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с ОВЗ, т. е. способствующих развитию его новых качеств;</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 </w:t>
      </w:r>
      <w:proofErr w:type="gramStart"/>
      <w:r w:rsidRPr="00AF5969">
        <w:rPr>
          <w:rFonts w:ascii="Times New Roman" w:eastAsia="Times New Roman" w:hAnsi="Times New Roman" w:cs="Times New Roman"/>
          <w:sz w:val="28"/>
          <w:szCs w:val="28"/>
        </w:rPr>
        <w:t>развивающая</w:t>
      </w:r>
      <w:proofErr w:type="gramEnd"/>
      <w:r w:rsidRPr="00AF5969">
        <w:rPr>
          <w:rFonts w:ascii="Times New Roman" w:eastAsia="Times New Roman" w:hAnsi="Times New Roman" w:cs="Times New Roman"/>
          <w:sz w:val="28"/>
          <w:szCs w:val="28"/>
        </w:rPr>
        <w:t xml:space="preserve"> - развитие познавательных и психических процессов и свойств личности;</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коррекционная - организация работы по коррекции имеющихся недостатков физического и психического развития у детей с ОВЗ;</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 </w:t>
      </w:r>
      <w:proofErr w:type="gramStart"/>
      <w:r w:rsidRPr="00AF5969">
        <w:rPr>
          <w:rFonts w:ascii="Times New Roman" w:eastAsia="Times New Roman" w:hAnsi="Times New Roman" w:cs="Times New Roman"/>
          <w:sz w:val="28"/>
          <w:szCs w:val="28"/>
        </w:rPr>
        <w:t>социализирующая</w:t>
      </w:r>
      <w:proofErr w:type="gramEnd"/>
      <w:r w:rsidRPr="00AF5969">
        <w:rPr>
          <w:rFonts w:ascii="Times New Roman" w:eastAsia="Times New Roman" w:hAnsi="Times New Roman" w:cs="Times New Roman"/>
          <w:sz w:val="28"/>
          <w:szCs w:val="28"/>
        </w:rPr>
        <w:t xml:space="preserve"> - овладение детьми с ОВЗ системой общественных отношений и социально приемлемого поведения;</w:t>
      </w:r>
    </w:p>
    <w:p w:rsidR="00C15A75"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 </w:t>
      </w:r>
      <w:proofErr w:type="gramStart"/>
      <w:r w:rsidRPr="00AF5969">
        <w:rPr>
          <w:rFonts w:ascii="Times New Roman" w:eastAsia="Times New Roman" w:hAnsi="Times New Roman" w:cs="Times New Roman"/>
          <w:sz w:val="28"/>
          <w:szCs w:val="28"/>
        </w:rPr>
        <w:t>оздоровительно-профилактическая</w:t>
      </w:r>
      <w:proofErr w:type="gramEnd"/>
      <w:r w:rsidRPr="00AF5969">
        <w:rPr>
          <w:rFonts w:ascii="Times New Roman" w:eastAsia="Times New Roman" w:hAnsi="Times New Roman" w:cs="Times New Roman"/>
          <w:sz w:val="28"/>
          <w:szCs w:val="28"/>
        </w:rPr>
        <w:t xml:space="preserve"> (</w:t>
      </w:r>
      <w:proofErr w:type="spellStart"/>
      <w:r w:rsidRPr="00AF5969">
        <w:rPr>
          <w:rFonts w:ascii="Times New Roman" w:eastAsia="Times New Roman" w:hAnsi="Times New Roman" w:cs="Times New Roman"/>
          <w:sz w:val="28"/>
          <w:szCs w:val="28"/>
        </w:rPr>
        <w:t>валеологическая</w:t>
      </w:r>
      <w:proofErr w:type="spellEnd"/>
      <w:r w:rsidRPr="00AF5969">
        <w:rPr>
          <w:rFonts w:ascii="Times New Roman" w:eastAsia="Times New Roman" w:hAnsi="Times New Roman" w:cs="Times New Roman"/>
          <w:sz w:val="28"/>
          <w:szCs w:val="28"/>
        </w:rPr>
        <w:t xml:space="preserve">) - приоритет культуры здоровья в соответствии с </w:t>
      </w:r>
      <w:proofErr w:type="spellStart"/>
      <w:r w:rsidRPr="00AF5969">
        <w:rPr>
          <w:rFonts w:ascii="Times New Roman" w:eastAsia="Times New Roman" w:hAnsi="Times New Roman" w:cs="Times New Roman"/>
          <w:sz w:val="28"/>
          <w:szCs w:val="28"/>
        </w:rPr>
        <w:t>валеологическими</w:t>
      </w:r>
      <w:proofErr w:type="spellEnd"/>
      <w:r w:rsidRPr="00AF5969">
        <w:rPr>
          <w:rFonts w:ascii="Times New Roman" w:eastAsia="Times New Roman" w:hAnsi="Times New Roman" w:cs="Times New Roman"/>
          <w:sz w:val="28"/>
          <w:szCs w:val="28"/>
        </w:rPr>
        <w:t xml:space="preserve"> критериями и нормами.</w:t>
      </w:r>
    </w:p>
    <w:p w:rsidR="001D7848" w:rsidRPr="00AF5969" w:rsidRDefault="00C15A75" w:rsidP="00AF5969">
      <w:pPr>
        <w:pStyle w:val="normacttext"/>
        <w:spacing w:before="240" w:beforeAutospacing="0" w:after="0" w:afterAutospacing="0"/>
        <w:ind w:firstLine="851"/>
        <w:jc w:val="both"/>
        <w:rPr>
          <w:sz w:val="28"/>
          <w:szCs w:val="28"/>
        </w:rPr>
      </w:pPr>
      <w:r w:rsidRPr="00AF5969">
        <w:rPr>
          <w:sz w:val="28"/>
          <w:szCs w:val="28"/>
        </w:rPr>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w:t>
      </w:r>
      <w:proofErr w:type="gramStart"/>
      <w:r w:rsidRPr="00AF5969">
        <w:rPr>
          <w:sz w:val="28"/>
          <w:szCs w:val="28"/>
        </w:rPr>
        <w:t>сс стр</w:t>
      </w:r>
      <w:proofErr w:type="gramEnd"/>
      <w:r w:rsidRPr="00AF5969">
        <w:rPr>
          <w:sz w:val="28"/>
          <w:szCs w:val="28"/>
        </w:rPr>
        <w:t xml:space="preserve">оится на основе законодательно-нормативных документов, оценки состояния здоровья детей, оценки психических и физических нарушений, оценки речевых нарушений, системы психолого-педагогических принципов, отражающих представление о </w:t>
      </w:r>
      <w:proofErr w:type="spellStart"/>
      <w:r w:rsidRPr="00AF5969">
        <w:rPr>
          <w:sz w:val="28"/>
          <w:szCs w:val="28"/>
        </w:rPr>
        <w:t>самоценности</w:t>
      </w:r>
      <w:proofErr w:type="spellEnd"/>
      <w:r w:rsidRPr="00AF5969">
        <w:rPr>
          <w:sz w:val="28"/>
          <w:szCs w:val="28"/>
        </w:rPr>
        <w:t xml:space="preserve"> дошкольного детства. Основной формой является игра и специфические виды детской деятельности. </w:t>
      </w:r>
    </w:p>
    <w:p w:rsidR="001D7848" w:rsidRPr="00AF5969" w:rsidRDefault="00C15A75" w:rsidP="00AF5969">
      <w:pPr>
        <w:pStyle w:val="normacttext"/>
        <w:spacing w:before="240" w:beforeAutospacing="0" w:after="0" w:afterAutospacing="0"/>
        <w:ind w:firstLine="851"/>
        <w:jc w:val="both"/>
        <w:rPr>
          <w:b/>
          <w:sz w:val="28"/>
          <w:szCs w:val="28"/>
        </w:rPr>
      </w:pPr>
      <w:r w:rsidRPr="00AF5969">
        <w:rPr>
          <w:sz w:val="28"/>
          <w:szCs w:val="28"/>
        </w:rPr>
        <w:t>Акцент дел</w:t>
      </w:r>
      <w:r w:rsidR="001D7848" w:rsidRPr="00AF5969">
        <w:rPr>
          <w:sz w:val="28"/>
          <w:szCs w:val="28"/>
        </w:rPr>
        <w:t xml:space="preserve">ается </w:t>
      </w:r>
      <w:r w:rsidRPr="00AF5969">
        <w:rPr>
          <w:sz w:val="28"/>
          <w:szCs w:val="28"/>
        </w:rPr>
        <w:t xml:space="preserve">на интеграцию образовательных областей </w:t>
      </w:r>
    </w:p>
    <w:p w:rsidR="001D7848" w:rsidRPr="00AF5969" w:rsidRDefault="001D7848" w:rsidP="00AF5969">
      <w:pPr>
        <w:pStyle w:val="normacttext"/>
        <w:numPr>
          <w:ilvl w:val="0"/>
          <w:numId w:val="11"/>
        </w:numPr>
        <w:spacing w:before="0" w:beforeAutospacing="0" w:after="0" w:afterAutospacing="0"/>
        <w:ind w:left="0" w:firstLine="851"/>
        <w:jc w:val="both"/>
        <w:rPr>
          <w:sz w:val="28"/>
          <w:szCs w:val="28"/>
        </w:rPr>
      </w:pPr>
      <w:r w:rsidRPr="00AF5969">
        <w:rPr>
          <w:sz w:val="28"/>
          <w:szCs w:val="28"/>
        </w:rPr>
        <w:t>социально-коммуникативное развитие;</w:t>
      </w:r>
    </w:p>
    <w:p w:rsidR="001D7848" w:rsidRPr="00AF5969" w:rsidRDefault="001D7848" w:rsidP="00AF5969">
      <w:pPr>
        <w:pStyle w:val="normacttext"/>
        <w:numPr>
          <w:ilvl w:val="0"/>
          <w:numId w:val="11"/>
        </w:numPr>
        <w:spacing w:before="0" w:beforeAutospacing="0" w:after="0" w:afterAutospacing="0"/>
        <w:ind w:left="0" w:firstLine="851"/>
        <w:jc w:val="both"/>
        <w:rPr>
          <w:sz w:val="28"/>
          <w:szCs w:val="28"/>
        </w:rPr>
      </w:pPr>
      <w:r w:rsidRPr="00AF5969">
        <w:rPr>
          <w:sz w:val="28"/>
          <w:szCs w:val="28"/>
        </w:rPr>
        <w:t>познавательное развитие;</w:t>
      </w:r>
    </w:p>
    <w:p w:rsidR="001D7848" w:rsidRPr="00AF5969" w:rsidRDefault="001D7848" w:rsidP="00AF5969">
      <w:pPr>
        <w:pStyle w:val="normacttext"/>
        <w:numPr>
          <w:ilvl w:val="0"/>
          <w:numId w:val="11"/>
        </w:numPr>
        <w:spacing w:before="0" w:beforeAutospacing="0" w:after="0" w:afterAutospacing="0"/>
        <w:ind w:left="0" w:firstLine="851"/>
        <w:jc w:val="both"/>
        <w:rPr>
          <w:sz w:val="28"/>
          <w:szCs w:val="28"/>
        </w:rPr>
      </w:pPr>
      <w:r w:rsidRPr="00AF5969">
        <w:rPr>
          <w:sz w:val="28"/>
          <w:szCs w:val="28"/>
        </w:rPr>
        <w:t>речевое развитие;</w:t>
      </w:r>
    </w:p>
    <w:p w:rsidR="001D7848" w:rsidRPr="00AF5969" w:rsidRDefault="001D7848" w:rsidP="00AF5969">
      <w:pPr>
        <w:pStyle w:val="normacttext"/>
        <w:numPr>
          <w:ilvl w:val="0"/>
          <w:numId w:val="11"/>
        </w:numPr>
        <w:spacing w:before="0" w:beforeAutospacing="0" w:after="0" w:afterAutospacing="0"/>
        <w:ind w:left="0" w:firstLine="851"/>
        <w:jc w:val="both"/>
        <w:rPr>
          <w:sz w:val="28"/>
          <w:szCs w:val="28"/>
        </w:rPr>
      </w:pPr>
      <w:r w:rsidRPr="00AF5969">
        <w:rPr>
          <w:sz w:val="28"/>
          <w:szCs w:val="28"/>
        </w:rPr>
        <w:t>художественно-эстетическое развитие;</w:t>
      </w:r>
    </w:p>
    <w:p w:rsidR="00C15A75" w:rsidRPr="00AF5969" w:rsidRDefault="001D7848" w:rsidP="00AF5969">
      <w:pPr>
        <w:pStyle w:val="a3"/>
        <w:numPr>
          <w:ilvl w:val="0"/>
          <w:numId w:val="11"/>
        </w:numPr>
        <w:spacing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физическое развитие</w:t>
      </w:r>
    </w:p>
    <w:p w:rsidR="00345578" w:rsidRPr="00AF5969" w:rsidRDefault="00C15A75"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Содержание дошкольного образования в ДОУ включает в себя сбалансированное сочетание базисного компонента, представленного образовательными областями по основным направлениям, и вариативного компонента учреждения, реализуемого за счет индивидуально выбираемых специалистами  коррекционных занятий, обеспечивающих коррекцию и развитие психических функций детей, использование коррекционных программ, авторских технологий и практического опыта специалистов.</w:t>
      </w:r>
    </w:p>
    <w:p w:rsidR="00345578" w:rsidRPr="00AF5969" w:rsidRDefault="00345578" w:rsidP="00AF5969">
      <w:pPr>
        <w:spacing w:after="0" w:line="240" w:lineRule="auto"/>
        <w:ind w:firstLine="851"/>
        <w:jc w:val="both"/>
        <w:rPr>
          <w:rFonts w:ascii="Times New Roman" w:eastAsia="Times New Roman" w:hAnsi="Times New Roman" w:cs="Times New Roman"/>
          <w:sz w:val="28"/>
          <w:szCs w:val="28"/>
        </w:rPr>
      </w:pPr>
    </w:p>
    <w:p w:rsidR="00C15A75" w:rsidRPr="00AF5969" w:rsidRDefault="00C15A75" w:rsidP="00AF5969">
      <w:pPr>
        <w:spacing w:after="0" w:line="240" w:lineRule="auto"/>
        <w:ind w:firstLine="851"/>
        <w:jc w:val="both"/>
        <w:rPr>
          <w:rFonts w:ascii="Times New Roman" w:hAnsi="Times New Roman" w:cs="Times New Roman"/>
          <w:sz w:val="28"/>
          <w:szCs w:val="28"/>
        </w:rPr>
      </w:pPr>
    </w:p>
    <w:p w:rsidR="00DC1BC7" w:rsidRPr="00AF5969" w:rsidRDefault="00DC1BC7" w:rsidP="00AF5969">
      <w:pPr>
        <w:spacing w:after="0" w:line="240" w:lineRule="auto"/>
        <w:rPr>
          <w:rFonts w:ascii="Times New Roman" w:hAnsi="Times New Roman" w:cs="Times New Roman"/>
          <w:b/>
          <w:sz w:val="28"/>
          <w:szCs w:val="28"/>
        </w:rPr>
      </w:pPr>
      <w:r w:rsidRPr="00AF5969">
        <w:rPr>
          <w:rFonts w:ascii="Times New Roman" w:hAnsi="Times New Roman" w:cs="Times New Roman"/>
          <w:b/>
          <w:bCs/>
          <w:sz w:val="28"/>
          <w:szCs w:val="28"/>
        </w:rPr>
        <w:t>МОНИТОРИНГ ПСИХОФИЗИЧЕСКИХ ПРОЦЕССОВ ДОШКОЛЬНИКОВ с ОВЗ</w:t>
      </w:r>
    </w:p>
    <w:p w:rsidR="00DC1BC7" w:rsidRPr="00AF5969" w:rsidRDefault="00DC1BC7" w:rsidP="00AF5969">
      <w:pPr>
        <w:pStyle w:val="ParagraphStyle"/>
        <w:ind w:firstLine="851"/>
        <w:jc w:val="both"/>
        <w:rPr>
          <w:rFonts w:ascii="Times New Roman" w:hAnsi="Times New Roman" w:cs="Times New Roman"/>
          <w:sz w:val="28"/>
          <w:szCs w:val="28"/>
        </w:rPr>
      </w:pPr>
    </w:p>
    <w:p w:rsidR="00DC1BC7" w:rsidRPr="00AF5969" w:rsidRDefault="00DC1BC7" w:rsidP="00AF5969">
      <w:pPr>
        <w:pStyle w:val="a5"/>
        <w:ind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Прежде чем приступить к коррекционной работе с ребенком, необходимо выявить, какими знаниями, представлениями и умениями в пределах данного направления он </w:t>
      </w:r>
      <w:proofErr w:type="gramStart"/>
      <w:r w:rsidRPr="00AF5969">
        <w:rPr>
          <w:rFonts w:ascii="Times New Roman" w:hAnsi="Times New Roman" w:cs="Times New Roman"/>
          <w:sz w:val="28"/>
          <w:szCs w:val="28"/>
        </w:rPr>
        <w:t>владеет</w:t>
      </w:r>
      <w:proofErr w:type="gramEnd"/>
      <w:r w:rsidRPr="00AF5969">
        <w:rPr>
          <w:rFonts w:ascii="Times New Roman" w:hAnsi="Times New Roman" w:cs="Times New Roman"/>
          <w:sz w:val="28"/>
          <w:szCs w:val="28"/>
        </w:rPr>
        <w:t xml:space="preserve"> и какие проблемы у него имеют место.</w:t>
      </w:r>
    </w:p>
    <w:p w:rsidR="00DC1BC7" w:rsidRPr="00AF5969" w:rsidRDefault="00DC1BC7" w:rsidP="00AF5969">
      <w:pPr>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b/>
          <w:bCs/>
          <w:sz w:val="28"/>
          <w:szCs w:val="28"/>
        </w:rPr>
        <w:t>Педагогический мониторинг</w:t>
      </w:r>
      <w:r w:rsidRPr="00AF5969">
        <w:rPr>
          <w:rFonts w:ascii="Times New Roman" w:hAnsi="Times New Roman" w:cs="Times New Roman"/>
          <w:sz w:val="28"/>
          <w:szCs w:val="28"/>
        </w:rPr>
        <w:t xml:space="preserve"> – средство, позволяющее гибко и действенно осуществлять педагогическое сопровождение детей с ограниченными возможностями здоровья, достигать поставленных образовательных целей.</w:t>
      </w:r>
    </w:p>
    <w:p w:rsidR="00DC1BC7" w:rsidRPr="00AF5969" w:rsidRDefault="00DC1BC7" w:rsidP="00AF5969">
      <w:pPr>
        <w:spacing w:after="0" w:line="240" w:lineRule="auto"/>
        <w:ind w:firstLine="851"/>
        <w:jc w:val="both"/>
        <w:rPr>
          <w:rFonts w:ascii="Times New Roman" w:hAnsi="Times New Roman" w:cs="Times New Roman"/>
          <w:sz w:val="28"/>
          <w:szCs w:val="28"/>
        </w:rPr>
      </w:pPr>
    </w:p>
    <w:p w:rsidR="00DC1BC7" w:rsidRPr="00AF5969" w:rsidRDefault="00DC1BC7" w:rsidP="00AF5969">
      <w:pPr>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В проведении мониторинга участвуют:  воспитатели;   учитель - логопед; </w:t>
      </w:r>
      <w:r w:rsidR="00A16839" w:rsidRPr="00AF5969">
        <w:rPr>
          <w:rFonts w:ascii="Times New Roman" w:hAnsi="Times New Roman" w:cs="Times New Roman"/>
          <w:sz w:val="28"/>
          <w:szCs w:val="28"/>
        </w:rPr>
        <w:t>педагог-</w:t>
      </w:r>
      <w:r w:rsidRPr="00AF5969">
        <w:rPr>
          <w:rFonts w:ascii="Times New Roman" w:hAnsi="Times New Roman" w:cs="Times New Roman"/>
          <w:sz w:val="28"/>
          <w:szCs w:val="28"/>
        </w:rPr>
        <w:t>психолог;  музыкальный руководитель;  инструктор  по ФИЗО;  медицинские работники. Каждый специалист подбирает инструментарий для мониторинга в соответствии со своим направлением.</w:t>
      </w:r>
    </w:p>
    <w:p w:rsidR="00DC1BC7" w:rsidRPr="00AF5969" w:rsidRDefault="00DC1BC7" w:rsidP="00AF5969">
      <w:pPr>
        <w:tabs>
          <w:tab w:val="left" w:pos="1890"/>
        </w:tabs>
        <w:spacing w:before="240" w:line="240" w:lineRule="auto"/>
        <w:ind w:firstLine="851"/>
        <w:jc w:val="both"/>
        <w:rPr>
          <w:rFonts w:ascii="Times New Roman" w:hAnsi="Times New Roman" w:cs="Times New Roman"/>
          <w:sz w:val="28"/>
          <w:szCs w:val="28"/>
        </w:rPr>
      </w:pPr>
      <w:r w:rsidRPr="00AF5969">
        <w:rPr>
          <w:rFonts w:ascii="Times New Roman" w:hAnsi="Times New Roman" w:cs="Times New Roman"/>
          <w:b/>
          <w:sz w:val="28"/>
          <w:szCs w:val="28"/>
        </w:rPr>
        <w:t>Основные задачи мониторинга</w:t>
      </w:r>
    </w:p>
    <w:p w:rsidR="00DC1BC7" w:rsidRPr="00AF5969" w:rsidRDefault="00DC1BC7" w:rsidP="00AF5969">
      <w:pPr>
        <w:pStyle w:val="a3"/>
        <w:numPr>
          <w:ilvl w:val="0"/>
          <w:numId w:val="30"/>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DC1BC7" w:rsidRPr="00AF5969" w:rsidRDefault="00DC1BC7" w:rsidP="00AF5969">
      <w:pPr>
        <w:pStyle w:val="a3"/>
        <w:numPr>
          <w:ilvl w:val="0"/>
          <w:numId w:val="30"/>
        </w:numPr>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отследить эффективность испо</w:t>
      </w:r>
      <w:r w:rsidR="00A16839" w:rsidRPr="00AF5969">
        <w:rPr>
          <w:rFonts w:ascii="Times New Roman" w:hAnsi="Times New Roman" w:cs="Times New Roman"/>
          <w:sz w:val="28"/>
          <w:szCs w:val="28"/>
        </w:rPr>
        <w:t>льзуемых лечебно-</w:t>
      </w:r>
      <w:r w:rsidRPr="00AF5969">
        <w:rPr>
          <w:rFonts w:ascii="Times New Roman" w:hAnsi="Times New Roman" w:cs="Times New Roman"/>
          <w:sz w:val="28"/>
          <w:szCs w:val="28"/>
        </w:rPr>
        <w:t>оздоровительных и коррекционных методов сопровождения ребенка.</w:t>
      </w:r>
    </w:p>
    <w:p w:rsidR="00DC1BC7" w:rsidRPr="00AF5969" w:rsidRDefault="00DC1BC7" w:rsidP="00AF5969">
      <w:pPr>
        <w:spacing w:after="0" w:line="240" w:lineRule="auto"/>
        <w:ind w:firstLine="851"/>
        <w:jc w:val="both"/>
        <w:rPr>
          <w:rFonts w:ascii="Times New Roman" w:hAnsi="Times New Roman" w:cs="Times New Roman"/>
          <w:b/>
          <w:sz w:val="28"/>
          <w:szCs w:val="28"/>
        </w:rPr>
      </w:pPr>
    </w:p>
    <w:p w:rsidR="00DC1BC7" w:rsidRPr="00AF5969" w:rsidRDefault="00DC1BC7" w:rsidP="00AF5969">
      <w:pPr>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Мониторинг детского развития проводится два-три раза в год:   в октябре - ноябре;  январе (либо по мере необходимости, с детьми группы риска);   в апреле-мае. </w:t>
      </w:r>
    </w:p>
    <w:p w:rsidR="00DC1BC7" w:rsidRPr="00AF5969" w:rsidRDefault="00DC1BC7" w:rsidP="00AF5969">
      <w:pPr>
        <w:spacing w:after="0" w:line="240" w:lineRule="auto"/>
        <w:ind w:firstLine="851"/>
        <w:jc w:val="both"/>
        <w:rPr>
          <w:rFonts w:ascii="Times New Roman" w:hAnsi="Times New Roman" w:cs="Times New Roman"/>
          <w:b/>
          <w:bCs/>
          <w:sz w:val="28"/>
          <w:szCs w:val="28"/>
        </w:rPr>
      </w:pPr>
    </w:p>
    <w:p w:rsidR="00DC1BC7" w:rsidRPr="00AF5969" w:rsidRDefault="00DC1BC7"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i/>
          <w:sz w:val="28"/>
          <w:szCs w:val="28"/>
        </w:rPr>
        <w:t>Методы сбора информации</w:t>
      </w:r>
      <w:r w:rsidRPr="00AF5969">
        <w:rPr>
          <w:rFonts w:ascii="Times New Roman" w:eastAsia="Times New Roman" w:hAnsi="Times New Roman" w:cs="Times New Roman"/>
          <w:sz w:val="28"/>
          <w:szCs w:val="28"/>
        </w:rPr>
        <w:t xml:space="preserve"> в системе мониторинга в коррекционном процессе разнообразны: наблюдения, анализ документов, посещение занятий, контрольные срезы, анкетирование, тестирование, анализ продуктов деятельности воспитанников.</w:t>
      </w:r>
    </w:p>
    <w:p w:rsidR="00DC1BC7" w:rsidRPr="00AF5969" w:rsidRDefault="00DC1BC7" w:rsidP="00AF5969">
      <w:pPr>
        <w:pStyle w:val="Default"/>
        <w:ind w:firstLine="851"/>
        <w:jc w:val="both"/>
        <w:rPr>
          <w:color w:val="auto"/>
          <w:sz w:val="28"/>
          <w:szCs w:val="28"/>
        </w:rPr>
      </w:pPr>
      <w:r w:rsidRPr="00AF5969">
        <w:rPr>
          <w:color w:val="auto"/>
          <w:sz w:val="28"/>
          <w:szCs w:val="28"/>
        </w:rPr>
        <w:t>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том числе поддержки ребенка, построения его образовательной траектории или профессиональной корре</w:t>
      </w:r>
      <w:r w:rsidR="00C804F2" w:rsidRPr="00AF5969">
        <w:rPr>
          <w:color w:val="auto"/>
          <w:sz w:val="28"/>
          <w:szCs w:val="28"/>
        </w:rPr>
        <w:t>кции особенностей его развития)</w:t>
      </w:r>
      <w:r w:rsidRPr="00AF5969">
        <w:rPr>
          <w:color w:val="auto"/>
          <w:sz w:val="28"/>
          <w:szCs w:val="28"/>
        </w:rPr>
        <w:t xml:space="preserve">. </w:t>
      </w:r>
    </w:p>
    <w:p w:rsidR="00DC1BC7" w:rsidRPr="00AF5969" w:rsidRDefault="00DC1BC7" w:rsidP="00AF5969">
      <w:pPr>
        <w:pStyle w:val="Default"/>
        <w:ind w:firstLine="851"/>
        <w:jc w:val="both"/>
        <w:rPr>
          <w:b/>
          <w:bCs/>
          <w:color w:val="auto"/>
          <w:sz w:val="28"/>
          <w:szCs w:val="28"/>
        </w:rPr>
      </w:pPr>
    </w:p>
    <w:p w:rsidR="00DC1BC7" w:rsidRPr="00AF5969" w:rsidRDefault="00DC1BC7" w:rsidP="00AF5969">
      <w:pPr>
        <w:pStyle w:val="Default"/>
        <w:ind w:firstLine="851"/>
        <w:jc w:val="both"/>
        <w:rPr>
          <w:color w:val="auto"/>
          <w:sz w:val="28"/>
          <w:szCs w:val="28"/>
        </w:rPr>
      </w:pPr>
      <w:r w:rsidRPr="00AF5969">
        <w:rPr>
          <w:b/>
          <w:bCs/>
          <w:color w:val="auto"/>
          <w:sz w:val="28"/>
          <w:szCs w:val="28"/>
        </w:rPr>
        <w:t>ФГОС:</w:t>
      </w:r>
      <w:r w:rsidR="00EE326B" w:rsidRPr="00AF5969">
        <w:rPr>
          <w:b/>
          <w:bCs/>
          <w:color w:val="auto"/>
          <w:sz w:val="28"/>
          <w:szCs w:val="28"/>
        </w:rPr>
        <w:t xml:space="preserve"> </w:t>
      </w:r>
      <w:r w:rsidRPr="00AF5969">
        <w:rPr>
          <w:bCs/>
          <w:iCs/>
          <w:color w:val="auto"/>
          <w:sz w:val="28"/>
          <w:szCs w:val="28"/>
        </w:rPr>
        <w:t>«Периодичность мониторинга должна обеспечивать возможность оценки динамики достижений детей,</w:t>
      </w:r>
      <w:r w:rsidR="00EE326B" w:rsidRPr="00AF5969">
        <w:rPr>
          <w:bCs/>
          <w:iCs/>
          <w:color w:val="auto"/>
          <w:sz w:val="28"/>
          <w:szCs w:val="28"/>
        </w:rPr>
        <w:t xml:space="preserve"> </w:t>
      </w:r>
      <w:r w:rsidRPr="00AF5969">
        <w:rPr>
          <w:bCs/>
          <w:iCs/>
          <w:color w:val="auto"/>
          <w:sz w:val="28"/>
          <w:szCs w:val="28"/>
        </w:rPr>
        <w:t xml:space="preserve">сбалансированность </w:t>
      </w:r>
      <w:r w:rsidRPr="00AF5969">
        <w:rPr>
          <w:bCs/>
          <w:iCs/>
          <w:color w:val="auto"/>
          <w:sz w:val="28"/>
          <w:szCs w:val="28"/>
        </w:rPr>
        <w:lastRenderedPageBreak/>
        <w:t>методов, не приводить к переутомлению воспитанников и не нарушать ход педагогического процесса».</w:t>
      </w:r>
    </w:p>
    <w:p w:rsidR="00DC1BC7" w:rsidRPr="00AF5969" w:rsidRDefault="00DC1BC7" w:rsidP="00AF5969">
      <w:pPr>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Для того чтобы </w:t>
      </w:r>
      <w:r w:rsidRPr="00AF5969">
        <w:rPr>
          <w:rFonts w:ascii="Times New Roman" w:hAnsi="Times New Roman" w:cs="Times New Roman"/>
          <w:i/>
          <w:iCs/>
          <w:sz w:val="28"/>
          <w:szCs w:val="28"/>
        </w:rPr>
        <w:t>помочь ребенку показать себя с лучшей стороны, следует:</w:t>
      </w:r>
    </w:p>
    <w:p w:rsidR="00DC1BC7" w:rsidRPr="00AF5969" w:rsidRDefault="00DC1BC7" w:rsidP="00AF5969">
      <w:pPr>
        <w:pStyle w:val="a3"/>
        <w:widowControl w:val="0"/>
        <w:numPr>
          <w:ilvl w:val="0"/>
          <w:numId w:val="44"/>
        </w:numPr>
        <w:tabs>
          <w:tab w:val="left" w:pos="552"/>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предлагать ребенку короткие задания, стараясь делать их более разнообразными, чередовать разнообразные виды деятельности;</w:t>
      </w:r>
    </w:p>
    <w:p w:rsidR="00DC1BC7" w:rsidRPr="00AF5969" w:rsidRDefault="00DC1BC7" w:rsidP="00AF5969">
      <w:pPr>
        <w:widowControl w:val="0"/>
        <w:numPr>
          <w:ilvl w:val="0"/>
          <w:numId w:val="44"/>
        </w:numPr>
        <w:tabs>
          <w:tab w:val="left" w:pos="552"/>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начинать и заканчивать каждую серию заданий ситуацией успеха;</w:t>
      </w:r>
    </w:p>
    <w:p w:rsidR="00DC1BC7" w:rsidRPr="00AF5969" w:rsidRDefault="00DC1BC7" w:rsidP="00AF5969">
      <w:pPr>
        <w:widowControl w:val="0"/>
        <w:numPr>
          <w:ilvl w:val="0"/>
          <w:numId w:val="44"/>
        </w:numPr>
        <w:tabs>
          <w:tab w:val="left" w:pos="552"/>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сочетать новые более трудные задания с уже известными заданиями, более легкими;</w:t>
      </w:r>
    </w:p>
    <w:p w:rsidR="00DC1BC7" w:rsidRPr="00AF5969" w:rsidRDefault="00DC1BC7" w:rsidP="00AF5969">
      <w:pPr>
        <w:widowControl w:val="0"/>
        <w:numPr>
          <w:ilvl w:val="0"/>
          <w:numId w:val="44"/>
        </w:numPr>
        <w:tabs>
          <w:tab w:val="left" w:pos="552"/>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оценивать навыки самообслуживания в соответствующей обстановке;</w:t>
      </w:r>
    </w:p>
    <w:p w:rsidR="00DC1BC7" w:rsidRPr="00AF5969" w:rsidRDefault="00DC1BC7" w:rsidP="00AF5969">
      <w:pPr>
        <w:widowControl w:val="0"/>
        <w:numPr>
          <w:ilvl w:val="0"/>
          <w:numId w:val="44"/>
        </w:numPr>
        <w:tabs>
          <w:tab w:val="left" w:pos="552"/>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привлекать членов семьи к оценке сформированных навыков;</w:t>
      </w:r>
    </w:p>
    <w:p w:rsidR="00DC1BC7" w:rsidRPr="00AF5969" w:rsidRDefault="00DC1BC7" w:rsidP="00AF5969">
      <w:pPr>
        <w:widowControl w:val="0"/>
        <w:numPr>
          <w:ilvl w:val="0"/>
          <w:numId w:val="44"/>
        </w:numPr>
        <w:tabs>
          <w:tab w:val="left" w:pos="552"/>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  помнить, что регулярные оценки выполнения заданий помогут вам проследить динамику достижений;</w:t>
      </w:r>
    </w:p>
    <w:p w:rsidR="00DC1BC7" w:rsidRPr="00AF5969" w:rsidRDefault="00DC1BC7" w:rsidP="00AF5969">
      <w:pPr>
        <w:pStyle w:val="a3"/>
        <w:numPr>
          <w:ilvl w:val="0"/>
          <w:numId w:val="44"/>
        </w:numPr>
        <w:tabs>
          <w:tab w:val="left" w:pos="1276"/>
        </w:tabs>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 старайтесь проводить оценку достижений ребенка в развитии в виде интересной игры;</w:t>
      </w:r>
    </w:p>
    <w:p w:rsidR="00DC1BC7" w:rsidRPr="00AF5969" w:rsidRDefault="00DC1BC7" w:rsidP="00AF5969">
      <w:pPr>
        <w:widowControl w:val="0"/>
        <w:numPr>
          <w:ilvl w:val="0"/>
          <w:numId w:val="44"/>
        </w:numPr>
        <w:tabs>
          <w:tab w:val="left" w:pos="547"/>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включать в программу обучения коррекцию нескольких навыков, которые способствовали бы дальнейшему развитию какой-нибудь одной из относительно сохранных функций. Таким путем у ребенка легче может появиться интерес к занятиям;</w:t>
      </w:r>
    </w:p>
    <w:p w:rsidR="00DC1BC7" w:rsidRPr="00AF5969" w:rsidRDefault="00DC1BC7" w:rsidP="00AF5969">
      <w:pPr>
        <w:widowControl w:val="0"/>
        <w:numPr>
          <w:ilvl w:val="0"/>
          <w:numId w:val="44"/>
        </w:numPr>
        <w:tabs>
          <w:tab w:val="left" w:pos="547"/>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составлять план занятий примерно на 2—4 недели с помощью профильных специалистов. </w:t>
      </w:r>
    </w:p>
    <w:p w:rsidR="00DC1BC7" w:rsidRPr="00AF5969" w:rsidRDefault="00DC1BC7" w:rsidP="00AF5969">
      <w:pPr>
        <w:spacing w:after="134"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b/>
          <w:sz w:val="28"/>
          <w:szCs w:val="28"/>
        </w:rPr>
        <w:t>Психоло</w:t>
      </w:r>
      <w:r w:rsidR="00E9276F" w:rsidRPr="00AF5969">
        <w:rPr>
          <w:rFonts w:ascii="Times New Roman" w:eastAsia="Times New Roman" w:hAnsi="Times New Roman" w:cs="Times New Roman"/>
          <w:b/>
          <w:sz w:val="28"/>
          <w:szCs w:val="28"/>
        </w:rPr>
        <w:t xml:space="preserve">го-педагогический мониторинг в </w:t>
      </w:r>
      <w:r w:rsidRPr="00AF5969">
        <w:rPr>
          <w:rFonts w:ascii="Times New Roman" w:eastAsia="Times New Roman" w:hAnsi="Times New Roman" w:cs="Times New Roman"/>
          <w:b/>
          <w:sz w:val="28"/>
          <w:szCs w:val="28"/>
        </w:rPr>
        <w:t>образовательном учреждении    позволяет обеспечить</w:t>
      </w:r>
      <w:r w:rsidRPr="00AF5969">
        <w:rPr>
          <w:rFonts w:ascii="Times New Roman" w:eastAsia="Times New Roman" w:hAnsi="Times New Roman" w:cs="Times New Roman"/>
          <w:sz w:val="28"/>
          <w:szCs w:val="28"/>
        </w:rPr>
        <w:t xml:space="preserve">: </w:t>
      </w:r>
    </w:p>
    <w:p w:rsidR="00DC1BC7" w:rsidRPr="00AF5969" w:rsidRDefault="00DC1BC7" w:rsidP="00AF5969">
      <w:pPr>
        <w:numPr>
          <w:ilvl w:val="0"/>
          <w:numId w:val="31"/>
        </w:numPr>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получение максимально полной информации об уровнях </w:t>
      </w:r>
      <w:proofErr w:type="spellStart"/>
      <w:r w:rsidRPr="00AF5969">
        <w:rPr>
          <w:rFonts w:ascii="Times New Roman" w:eastAsia="Times New Roman" w:hAnsi="Times New Roman" w:cs="Times New Roman"/>
          <w:sz w:val="28"/>
          <w:szCs w:val="28"/>
        </w:rPr>
        <w:t>сформированности</w:t>
      </w:r>
      <w:proofErr w:type="spellEnd"/>
      <w:r w:rsidRPr="00AF5969">
        <w:rPr>
          <w:rFonts w:ascii="Times New Roman" w:eastAsia="Times New Roman" w:hAnsi="Times New Roman" w:cs="Times New Roman"/>
          <w:sz w:val="28"/>
          <w:szCs w:val="28"/>
        </w:rPr>
        <w:t xml:space="preserve"> возрастных навыков и развития дошкольника с ограниченными возможностями здоровья;</w:t>
      </w:r>
    </w:p>
    <w:p w:rsidR="00DC1BC7" w:rsidRPr="00AF5969" w:rsidRDefault="00DC1BC7" w:rsidP="00AF5969">
      <w:pPr>
        <w:numPr>
          <w:ilvl w:val="0"/>
          <w:numId w:val="31"/>
        </w:numPr>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предоставление информации, полученной в ходе психолого-педагогического мониторинга, в наиболее удобном виде для построения коррекционной работы по преодолению трудностей в обучении дошкольников с ограниченными возможностями здоровья;</w:t>
      </w:r>
    </w:p>
    <w:p w:rsidR="00DC1BC7" w:rsidRPr="00AF5969" w:rsidRDefault="00DC1BC7" w:rsidP="00AF5969">
      <w:pPr>
        <w:numPr>
          <w:ilvl w:val="0"/>
          <w:numId w:val="31"/>
        </w:numPr>
        <w:spacing w:before="100" w:beforeAutospacing="1" w:after="100" w:afterAutospacing="1"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разработку и структурирование системы педагогических коррекционных мероприятий с воспитанниками на основе результатов проведенных мониторинговых исследований;</w:t>
      </w:r>
    </w:p>
    <w:p w:rsidR="00DC1BC7" w:rsidRPr="00AF5969" w:rsidRDefault="00DC1BC7" w:rsidP="00AF5969">
      <w:pPr>
        <w:numPr>
          <w:ilvl w:val="0"/>
          <w:numId w:val="31"/>
        </w:numPr>
        <w:spacing w:after="0" w:line="240" w:lineRule="auto"/>
        <w:ind w:left="0"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определение степени рациональности и адекватности педагогических средств и методов, используемых в воспитательно-образовательном процессе.</w:t>
      </w:r>
    </w:p>
    <w:p w:rsidR="00DC1BC7" w:rsidRPr="00AF5969" w:rsidRDefault="00DC1BC7" w:rsidP="00AF5969">
      <w:pPr>
        <w:autoSpaceDE w:val="0"/>
        <w:autoSpaceDN w:val="0"/>
        <w:adjustRightInd w:val="0"/>
        <w:spacing w:after="0" w:line="240" w:lineRule="auto"/>
        <w:ind w:firstLine="851"/>
        <w:jc w:val="both"/>
        <w:rPr>
          <w:rFonts w:ascii="Times New Roman" w:hAnsi="Times New Roman" w:cs="Times New Roman"/>
          <w:sz w:val="28"/>
          <w:szCs w:val="28"/>
        </w:rPr>
      </w:pPr>
      <w:r w:rsidRPr="00AF5969">
        <w:rPr>
          <w:rFonts w:ascii="Times New Roman" w:eastAsia="Times New Roman" w:hAnsi="Times New Roman" w:cs="Times New Roman"/>
          <w:sz w:val="28"/>
          <w:szCs w:val="28"/>
        </w:rPr>
        <w:t xml:space="preserve"> Результатом мониторинга  должен быть индивидуальный маршрут развития ребенка, который поможет  корректировать   и   </w:t>
      </w:r>
      <w:r w:rsidRPr="00AF5969">
        <w:rPr>
          <w:rFonts w:ascii="Times New Roman" w:hAnsi="Times New Roman" w:cs="Times New Roman"/>
          <w:sz w:val="28"/>
          <w:szCs w:val="28"/>
        </w:rPr>
        <w:t>выявлять  динамику и особенности продвижения в коррекционно-образовательном процессе  каждого  воспитанника с ОВЗ. При необходимости проводиться  корректировка   планов  индивидуальной и групповой работы с детьми.</w:t>
      </w:r>
    </w:p>
    <w:p w:rsidR="00DC1BC7" w:rsidRPr="00AF5969" w:rsidRDefault="00DC1BC7" w:rsidP="00AF5969">
      <w:pPr>
        <w:autoSpaceDE w:val="0"/>
        <w:autoSpaceDN w:val="0"/>
        <w:adjustRightInd w:val="0"/>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lastRenderedPageBreak/>
        <w:t xml:space="preserve">Каждый специалист проводит свои мероприятия, которые направлены  на коррекцию  отклонений  у ребенка с ОВЗ, но все это в едином коррекционно-образовательном пространстве ДОУ.  </w:t>
      </w:r>
    </w:p>
    <w:p w:rsidR="00EC63B4" w:rsidRPr="00AF5969" w:rsidRDefault="00EC63B4" w:rsidP="00AF5969">
      <w:pPr>
        <w:shd w:val="clear" w:color="auto" w:fill="FFFFFF"/>
        <w:autoSpaceDE w:val="0"/>
        <w:autoSpaceDN w:val="0"/>
        <w:adjustRightInd w:val="0"/>
        <w:spacing w:line="240" w:lineRule="auto"/>
        <w:jc w:val="both"/>
        <w:rPr>
          <w:rFonts w:ascii="Times New Roman" w:hAnsi="Times New Roman" w:cs="Times New Roman"/>
          <w:sz w:val="28"/>
          <w:szCs w:val="28"/>
        </w:rPr>
      </w:pPr>
    </w:p>
    <w:p w:rsidR="00EC63B4" w:rsidRPr="00AF5969" w:rsidRDefault="00EC63B4" w:rsidP="00AF5969">
      <w:pPr>
        <w:shd w:val="clear" w:color="auto" w:fill="FFFFFF"/>
        <w:autoSpaceDE w:val="0"/>
        <w:autoSpaceDN w:val="0"/>
        <w:adjustRightInd w:val="0"/>
        <w:spacing w:line="240" w:lineRule="auto"/>
        <w:jc w:val="both"/>
        <w:rPr>
          <w:rFonts w:ascii="Times New Roman" w:hAnsi="Times New Roman" w:cs="Times New Roman"/>
          <w:sz w:val="28"/>
          <w:szCs w:val="28"/>
        </w:rPr>
      </w:pPr>
    </w:p>
    <w:p w:rsidR="00DC1BC7" w:rsidRPr="00AF5969" w:rsidRDefault="00DC1BC7" w:rsidP="00AF5969">
      <w:pPr>
        <w:shd w:val="clear" w:color="auto" w:fill="FFFFFF"/>
        <w:autoSpaceDE w:val="0"/>
        <w:autoSpaceDN w:val="0"/>
        <w:adjustRightInd w:val="0"/>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ВЗАИМОДЕЙСТВИЕ ПРОФИЛЬНЫХ СПЕЦИАЛИСТОВ В КОРРЕКЦИОННО-ОБРАЗОВАТЕЛЬНОМ ПРОСТРАНСТВЕ ДОУ</w:t>
      </w:r>
    </w:p>
    <w:tbl>
      <w:tblPr>
        <w:tblStyle w:val="a9"/>
        <w:tblW w:w="0" w:type="auto"/>
        <w:tblLook w:val="04A0"/>
      </w:tblPr>
      <w:tblGrid>
        <w:gridCol w:w="2670"/>
        <w:gridCol w:w="6794"/>
      </w:tblGrid>
      <w:tr w:rsidR="00DC1BC7" w:rsidRPr="00AF5969" w:rsidTr="00EC63B4">
        <w:trPr>
          <w:trHeight w:val="154"/>
        </w:trPr>
        <w:tc>
          <w:tcPr>
            <w:tcW w:w="2670" w:type="dxa"/>
            <w:tcBorders>
              <w:top w:val="double" w:sz="4" w:space="0" w:color="auto"/>
              <w:left w:val="double" w:sz="4" w:space="0" w:color="auto"/>
              <w:right w:val="double" w:sz="4" w:space="0" w:color="auto"/>
            </w:tcBorders>
          </w:tcPr>
          <w:p w:rsidR="00DC1BC7" w:rsidRPr="00AF5969" w:rsidRDefault="00DC1BC7" w:rsidP="00AF5969">
            <w:pPr>
              <w:rPr>
                <w:b/>
                <w:sz w:val="28"/>
                <w:szCs w:val="28"/>
              </w:rPr>
            </w:pPr>
          </w:p>
          <w:p w:rsidR="00DC1BC7" w:rsidRPr="00AF5969" w:rsidRDefault="00DC1BC7" w:rsidP="00AF5969">
            <w:pPr>
              <w:rPr>
                <w:b/>
                <w:sz w:val="28"/>
                <w:szCs w:val="28"/>
              </w:rPr>
            </w:pPr>
          </w:p>
          <w:p w:rsidR="00DC1BC7" w:rsidRPr="00AF5969" w:rsidRDefault="00DC1BC7" w:rsidP="00AF5969">
            <w:pPr>
              <w:jc w:val="center"/>
              <w:rPr>
                <w:b/>
                <w:sz w:val="28"/>
                <w:szCs w:val="28"/>
              </w:rPr>
            </w:pPr>
            <w:r w:rsidRPr="00AF5969">
              <w:rPr>
                <w:b/>
                <w:sz w:val="28"/>
                <w:szCs w:val="28"/>
              </w:rPr>
              <w:t>Воспитатель</w:t>
            </w:r>
          </w:p>
        </w:tc>
        <w:tc>
          <w:tcPr>
            <w:tcW w:w="6794" w:type="dxa"/>
            <w:tcBorders>
              <w:top w:val="double" w:sz="4" w:space="0" w:color="auto"/>
              <w:left w:val="double" w:sz="4" w:space="0" w:color="auto"/>
              <w:right w:val="double" w:sz="4" w:space="0" w:color="auto"/>
            </w:tcBorders>
          </w:tcPr>
          <w:p w:rsidR="00DC1BC7" w:rsidRPr="00AF5969" w:rsidRDefault="004804AA" w:rsidP="00AF5969">
            <w:pPr>
              <w:pStyle w:val="a3"/>
              <w:numPr>
                <w:ilvl w:val="0"/>
                <w:numId w:val="34"/>
              </w:numPr>
              <w:ind w:left="318" w:hanging="284"/>
              <w:rPr>
                <w:sz w:val="28"/>
                <w:szCs w:val="28"/>
              </w:rPr>
            </w:pPr>
            <w:r>
              <w:rPr>
                <w:sz w:val="28"/>
                <w:szCs w:val="28"/>
              </w:rPr>
              <w:t>Мониторинг</w:t>
            </w:r>
          </w:p>
          <w:p w:rsidR="00DC1BC7" w:rsidRPr="00AF5969" w:rsidRDefault="00DC1BC7" w:rsidP="00AF5969">
            <w:pPr>
              <w:pStyle w:val="a3"/>
              <w:numPr>
                <w:ilvl w:val="0"/>
                <w:numId w:val="34"/>
              </w:numPr>
              <w:ind w:left="318" w:hanging="284"/>
              <w:rPr>
                <w:sz w:val="28"/>
                <w:szCs w:val="28"/>
              </w:rPr>
            </w:pPr>
            <w:r w:rsidRPr="00AF5969">
              <w:rPr>
                <w:sz w:val="28"/>
                <w:szCs w:val="28"/>
              </w:rPr>
              <w:t>Рисование, лепка, аппликация,</w:t>
            </w:r>
          </w:p>
          <w:p w:rsidR="00DC1BC7" w:rsidRPr="00AF5969" w:rsidRDefault="00DC1BC7" w:rsidP="00AF5969">
            <w:pPr>
              <w:pStyle w:val="a3"/>
              <w:ind w:left="318"/>
              <w:rPr>
                <w:sz w:val="28"/>
                <w:szCs w:val="28"/>
              </w:rPr>
            </w:pPr>
            <w:r w:rsidRPr="00AF5969">
              <w:rPr>
                <w:sz w:val="28"/>
                <w:szCs w:val="28"/>
              </w:rPr>
              <w:t>художественный ручной труд, конструирование</w:t>
            </w:r>
          </w:p>
          <w:p w:rsidR="00DC1BC7" w:rsidRPr="00AF5969" w:rsidRDefault="00DC1BC7" w:rsidP="00AF5969">
            <w:pPr>
              <w:pStyle w:val="a3"/>
              <w:numPr>
                <w:ilvl w:val="0"/>
                <w:numId w:val="34"/>
              </w:numPr>
              <w:ind w:left="318" w:hanging="284"/>
              <w:rPr>
                <w:sz w:val="28"/>
                <w:szCs w:val="28"/>
              </w:rPr>
            </w:pPr>
            <w:r w:rsidRPr="00AF5969">
              <w:rPr>
                <w:sz w:val="28"/>
                <w:szCs w:val="28"/>
              </w:rPr>
              <w:t>Игровая деятельность</w:t>
            </w:r>
          </w:p>
          <w:p w:rsidR="00DC1BC7" w:rsidRPr="00AF5969" w:rsidRDefault="00DC1BC7" w:rsidP="00AF5969">
            <w:pPr>
              <w:pStyle w:val="a3"/>
              <w:numPr>
                <w:ilvl w:val="0"/>
                <w:numId w:val="34"/>
              </w:numPr>
              <w:ind w:left="318" w:hanging="284"/>
              <w:rPr>
                <w:sz w:val="28"/>
                <w:szCs w:val="28"/>
              </w:rPr>
            </w:pPr>
            <w:r w:rsidRPr="00AF5969">
              <w:rPr>
                <w:sz w:val="28"/>
                <w:szCs w:val="28"/>
              </w:rPr>
              <w:t>Трудовая деятельность</w:t>
            </w:r>
          </w:p>
          <w:p w:rsidR="00DC1BC7" w:rsidRPr="00AF5969" w:rsidRDefault="00DC1BC7" w:rsidP="00AF5969">
            <w:pPr>
              <w:pStyle w:val="a3"/>
              <w:numPr>
                <w:ilvl w:val="0"/>
                <w:numId w:val="34"/>
              </w:numPr>
              <w:ind w:left="318" w:hanging="284"/>
              <w:rPr>
                <w:sz w:val="28"/>
                <w:szCs w:val="28"/>
              </w:rPr>
            </w:pPr>
            <w:r w:rsidRPr="00AF5969">
              <w:rPr>
                <w:sz w:val="28"/>
                <w:szCs w:val="28"/>
              </w:rPr>
              <w:t>Прогулка</w:t>
            </w:r>
          </w:p>
          <w:p w:rsidR="00DC1BC7" w:rsidRPr="00AF5969" w:rsidRDefault="00DC1BC7" w:rsidP="00AF5969">
            <w:pPr>
              <w:pStyle w:val="a3"/>
              <w:numPr>
                <w:ilvl w:val="0"/>
                <w:numId w:val="34"/>
              </w:numPr>
              <w:ind w:left="318" w:hanging="284"/>
              <w:rPr>
                <w:sz w:val="28"/>
                <w:szCs w:val="28"/>
              </w:rPr>
            </w:pPr>
            <w:r w:rsidRPr="00AF5969">
              <w:rPr>
                <w:sz w:val="28"/>
                <w:szCs w:val="28"/>
              </w:rPr>
              <w:t>Закаливание</w:t>
            </w:r>
          </w:p>
          <w:p w:rsidR="00DC1BC7" w:rsidRPr="00AF5969" w:rsidRDefault="00DC1BC7" w:rsidP="00AF5969">
            <w:pPr>
              <w:pStyle w:val="a3"/>
              <w:numPr>
                <w:ilvl w:val="0"/>
                <w:numId w:val="34"/>
              </w:numPr>
              <w:ind w:left="318" w:hanging="284"/>
              <w:rPr>
                <w:sz w:val="28"/>
                <w:szCs w:val="28"/>
              </w:rPr>
            </w:pPr>
            <w:r w:rsidRPr="00AF5969">
              <w:rPr>
                <w:sz w:val="28"/>
                <w:szCs w:val="28"/>
              </w:rPr>
              <w:t>Индивидуально-коррекционная деятельность</w:t>
            </w:r>
          </w:p>
          <w:p w:rsidR="00DC1BC7" w:rsidRPr="00AF5969" w:rsidRDefault="00DC1BC7" w:rsidP="00AF5969">
            <w:pPr>
              <w:pStyle w:val="a3"/>
              <w:numPr>
                <w:ilvl w:val="0"/>
                <w:numId w:val="34"/>
              </w:numPr>
              <w:ind w:left="318" w:hanging="284"/>
              <w:rPr>
                <w:sz w:val="28"/>
                <w:szCs w:val="28"/>
              </w:rPr>
            </w:pPr>
            <w:r w:rsidRPr="00AF5969">
              <w:rPr>
                <w:sz w:val="28"/>
                <w:szCs w:val="28"/>
              </w:rPr>
              <w:t>Работа с семьей</w:t>
            </w:r>
          </w:p>
        </w:tc>
      </w:tr>
      <w:tr w:rsidR="00DC1BC7" w:rsidRPr="00AF5969" w:rsidTr="00EC63B4">
        <w:trPr>
          <w:trHeight w:val="2165"/>
        </w:trPr>
        <w:tc>
          <w:tcPr>
            <w:tcW w:w="2670" w:type="dxa"/>
            <w:tcBorders>
              <w:left w:val="double" w:sz="4" w:space="0" w:color="auto"/>
              <w:right w:val="double" w:sz="4" w:space="0" w:color="auto"/>
            </w:tcBorders>
          </w:tcPr>
          <w:p w:rsidR="00DC1BC7" w:rsidRPr="00AF5969" w:rsidRDefault="00DC1BC7" w:rsidP="00AF5969">
            <w:pPr>
              <w:jc w:val="center"/>
              <w:rPr>
                <w:b/>
                <w:sz w:val="28"/>
                <w:szCs w:val="28"/>
              </w:rPr>
            </w:pPr>
          </w:p>
          <w:p w:rsidR="00DC1BC7" w:rsidRPr="00AF5969" w:rsidRDefault="00DC1BC7" w:rsidP="00AF5969">
            <w:pPr>
              <w:jc w:val="center"/>
              <w:rPr>
                <w:b/>
                <w:sz w:val="28"/>
                <w:szCs w:val="28"/>
              </w:rPr>
            </w:pPr>
          </w:p>
          <w:p w:rsidR="00DC1BC7" w:rsidRPr="00AF5969" w:rsidRDefault="00DC1BC7" w:rsidP="00AF5969">
            <w:pPr>
              <w:jc w:val="center"/>
              <w:rPr>
                <w:b/>
                <w:sz w:val="28"/>
                <w:szCs w:val="28"/>
              </w:rPr>
            </w:pPr>
            <w:r w:rsidRPr="00AF5969">
              <w:rPr>
                <w:b/>
                <w:sz w:val="28"/>
                <w:szCs w:val="28"/>
              </w:rPr>
              <w:t>Педагог-психолог</w:t>
            </w:r>
          </w:p>
        </w:tc>
        <w:tc>
          <w:tcPr>
            <w:tcW w:w="6794" w:type="dxa"/>
            <w:tcBorders>
              <w:left w:val="double" w:sz="4" w:space="0" w:color="auto"/>
              <w:right w:val="double" w:sz="4" w:space="0" w:color="auto"/>
            </w:tcBorders>
          </w:tcPr>
          <w:p w:rsidR="00DC1BC7" w:rsidRPr="00AF5969" w:rsidRDefault="00DC1BC7" w:rsidP="00AF5969">
            <w:pPr>
              <w:pStyle w:val="a3"/>
              <w:numPr>
                <w:ilvl w:val="0"/>
                <w:numId w:val="34"/>
              </w:numPr>
              <w:ind w:left="318" w:hanging="284"/>
              <w:rPr>
                <w:sz w:val="28"/>
                <w:szCs w:val="28"/>
              </w:rPr>
            </w:pPr>
            <w:r w:rsidRPr="00AF5969">
              <w:rPr>
                <w:sz w:val="28"/>
                <w:szCs w:val="28"/>
              </w:rPr>
              <w:t>Диагностика</w:t>
            </w:r>
          </w:p>
          <w:p w:rsidR="00DC1BC7" w:rsidRPr="00AF5969" w:rsidRDefault="00DC1BC7" w:rsidP="00AF5969">
            <w:pPr>
              <w:pStyle w:val="a3"/>
              <w:numPr>
                <w:ilvl w:val="0"/>
                <w:numId w:val="34"/>
              </w:numPr>
              <w:ind w:left="317" w:hanging="283"/>
              <w:rPr>
                <w:sz w:val="28"/>
                <w:szCs w:val="28"/>
              </w:rPr>
            </w:pPr>
            <w:r w:rsidRPr="00AF5969">
              <w:rPr>
                <w:sz w:val="28"/>
                <w:szCs w:val="28"/>
              </w:rPr>
              <w:t>Развитие эмоционально-волевой сферы</w:t>
            </w:r>
          </w:p>
          <w:p w:rsidR="00DC1BC7" w:rsidRPr="00AF5969" w:rsidRDefault="00DC1BC7" w:rsidP="00AF5969">
            <w:pPr>
              <w:pStyle w:val="a3"/>
              <w:numPr>
                <w:ilvl w:val="0"/>
                <w:numId w:val="34"/>
              </w:numPr>
              <w:ind w:left="318" w:hanging="284"/>
              <w:rPr>
                <w:sz w:val="28"/>
                <w:szCs w:val="28"/>
              </w:rPr>
            </w:pPr>
            <w:r w:rsidRPr="00AF5969">
              <w:rPr>
                <w:sz w:val="28"/>
                <w:szCs w:val="28"/>
              </w:rPr>
              <w:t xml:space="preserve">Музыкотерапия, </w:t>
            </w:r>
            <w:proofErr w:type="spellStart"/>
            <w:r w:rsidRPr="00AF5969">
              <w:rPr>
                <w:sz w:val="28"/>
                <w:szCs w:val="28"/>
              </w:rPr>
              <w:t>сказкотерапия</w:t>
            </w:r>
            <w:proofErr w:type="spellEnd"/>
            <w:r w:rsidRPr="00AF5969">
              <w:rPr>
                <w:sz w:val="28"/>
                <w:szCs w:val="28"/>
              </w:rPr>
              <w:t xml:space="preserve">, </w:t>
            </w:r>
            <w:proofErr w:type="spellStart"/>
            <w:r w:rsidRPr="00AF5969">
              <w:rPr>
                <w:sz w:val="28"/>
                <w:szCs w:val="28"/>
              </w:rPr>
              <w:t>куклотерапия</w:t>
            </w:r>
            <w:proofErr w:type="spellEnd"/>
            <w:r w:rsidRPr="00AF5969">
              <w:rPr>
                <w:sz w:val="28"/>
                <w:szCs w:val="28"/>
              </w:rPr>
              <w:t>,</w:t>
            </w:r>
            <w:r w:rsidR="00A16839" w:rsidRPr="00AF5969">
              <w:rPr>
                <w:sz w:val="28"/>
                <w:szCs w:val="28"/>
              </w:rPr>
              <w:t xml:space="preserve"> </w:t>
            </w:r>
            <w:proofErr w:type="spellStart"/>
            <w:r w:rsidRPr="00AF5969">
              <w:rPr>
                <w:sz w:val="28"/>
                <w:szCs w:val="28"/>
              </w:rPr>
              <w:t>изотерапия</w:t>
            </w:r>
            <w:proofErr w:type="spellEnd"/>
          </w:p>
          <w:p w:rsidR="00DC1BC7" w:rsidRPr="00AF5969" w:rsidRDefault="00DC1BC7" w:rsidP="00AF5969">
            <w:pPr>
              <w:pStyle w:val="a3"/>
              <w:numPr>
                <w:ilvl w:val="0"/>
                <w:numId w:val="34"/>
              </w:numPr>
              <w:ind w:left="318" w:hanging="284"/>
              <w:rPr>
                <w:sz w:val="28"/>
                <w:szCs w:val="28"/>
              </w:rPr>
            </w:pPr>
            <w:r w:rsidRPr="00AF5969">
              <w:rPr>
                <w:sz w:val="28"/>
                <w:szCs w:val="28"/>
              </w:rPr>
              <w:t xml:space="preserve">Песочная терапия </w:t>
            </w:r>
          </w:p>
          <w:p w:rsidR="00DC1BC7" w:rsidRPr="00AF5969" w:rsidRDefault="00DC1BC7" w:rsidP="00AF5969">
            <w:pPr>
              <w:pStyle w:val="a3"/>
              <w:numPr>
                <w:ilvl w:val="0"/>
                <w:numId w:val="34"/>
              </w:numPr>
              <w:ind w:left="318" w:hanging="284"/>
              <w:rPr>
                <w:sz w:val="28"/>
                <w:szCs w:val="28"/>
              </w:rPr>
            </w:pPr>
            <w:r w:rsidRPr="00AF5969">
              <w:rPr>
                <w:sz w:val="28"/>
                <w:szCs w:val="28"/>
              </w:rPr>
              <w:t>Индивидуальная коррекционная работа</w:t>
            </w:r>
          </w:p>
          <w:p w:rsidR="00DC1BC7" w:rsidRPr="00AF5969" w:rsidRDefault="00DC1BC7" w:rsidP="00AF5969">
            <w:pPr>
              <w:pStyle w:val="a3"/>
              <w:numPr>
                <w:ilvl w:val="0"/>
                <w:numId w:val="34"/>
              </w:numPr>
              <w:ind w:left="318" w:hanging="284"/>
              <w:rPr>
                <w:sz w:val="28"/>
                <w:szCs w:val="28"/>
              </w:rPr>
            </w:pPr>
            <w:r w:rsidRPr="00AF5969">
              <w:rPr>
                <w:sz w:val="28"/>
                <w:szCs w:val="28"/>
              </w:rPr>
              <w:t xml:space="preserve"> Игровая деятельность</w:t>
            </w:r>
          </w:p>
          <w:p w:rsidR="00DC1BC7" w:rsidRPr="00AF5969" w:rsidRDefault="00DC1BC7" w:rsidP="00AF5969">
            <w:pPr>
              <w:pStyle w:val="a3"/>
              <w:numPr>
                <w:ilvl w:val="0"/>
                <w:numId w:val="34"/>
              </w:numPr>
              <w:ind w:left="318" w:hanging="284"/>
              <w:rPr>
                <w:b/>
                <w:sz w:val="28"/>
                <w:szCs w:val="28"/>
              </w:rPr>
            </w:pPr>
            <w:r w:rsidRPr="00AF5969">
              <w:rPr>
                <w:sz w:val="28"/>
                <w:szCs w:val="28"/>
              </w:rPr>
              <w:t>Работа с семьей</w:t>
            </w:r>
          </w:p>
        </w:tc>
      </w:tr>
      <w:tr w:rsidR="00DC1BC7" w:rsidRPr="00AF5969" w:rsidTr="00EC63B4">
        <w:trPr>
          <w:trHeight w:val="2683"/>
        </w:trPr>
        <w:tc>
          <w:tcPr>
            <w:tcW w:w="2670" w:type="dxa"/>
            <w:tcBorders>
              <w:left w:val="double" w:sz="4" w:space="0" w:color="auto"/>
              <w:right w:val="double" w:sz="4" w:space="0" w:color="auto"/>
            </w:tcBorders>
          </w:tcPr>
          <w:p w:rsidR="00DC1BC7" w:rsidRPr="00AF5969" w:rsidRDefault="00DC1BC7" w:rsidP="00AF5969">
            <w:pPr>
              <w:rPr>
                <w:b/>
                <w:sz w:val="28"/>
                <w:szCs w:val="28"/>
              </w:rPr>
            </w:pPr>
          </w:p>
          <w:p w:rsidR="00DC1BC7" w:rsidRPr="00AF5969" w:rsidRDefault="00DC1BC7" w:rsidP="00AF5969">
            <w:pPr>
              <w:rPr>
                <w:b/>
                <w:sz w:val="28"/>
                <w:szCs w:val="28"/>
              </w:rPr>
            </w:pPr>
          </w:p>
          <w:p w:rsidR="00DC1BC7" w:rsidRPr="00AF5969" w:rsidRDefault="00DC1BC7" w:rsidP="00AF5969">
            <w:pPr>
              <w:jc w:val="center"/>
              <w:rPr>
                <w:b/>
                <w:sz w:val="28"/>
                <w:szCs w:val="28"/>
              </w:rPr>
            </w:pPr>
            <w:r w:rsidRPr="00AF5969">
              <w:rPr>
                <w:b/>
                <w:sz w:val="28"/>
                <w:szCs w:val="28"/>
              </w:rPr>
              <w:t>Учитель-логопед</w:t>
            </w:r>
          </w:p>
        </w:tc>
        <w:tc>
          <w:tcPr>
            <w:tcW w:w="6794" w:type="dxa"/>
            <w:tcBorders>
              <w:left w:val="double" w:sz="4" w:space="0" w:color="auto"/>
              <w:right w:val="double" w:sz="4" w:space="0" w:color="auto"/>
            </w:tcBorders>
          </w:tcPr>
          <w:p w:rsidR="00DC1BC7" w:rsidRPr="00AF5969" w:rsidRDefault="00DC1BC7" w:rsidP="00AF5969">
            <w:pPr>
              <w:pStyle w:val="a3"/>
              <w:numPr>
                <w:ilvl w:val="0"/>
                <w:numId w:val="34"/>
              </w:numPr>
              <w:ind w:left="318" w:hanging="284"/>
              <w:rPr>
                <w:sz w:val="28"/>
                <w:szCs w:val="28"/>
              </w:rPr>
            </w:pPr>
            <w:r w:rsidRPr="00AF5969">
              <w:rPr>
                <w:sz w:val="28"/>
                <w:szCs w:val="28"/>
              </w:rPr>
              <w:t>Диагностика</w:t>
            </w:r>
          </w:p>
          <w:p w:rsidR="00DC1BC7" w:rsidRPr="00AF5969" w:rsidRDefault="00DC1BC7" w:rsidP="00AF5969">
            <w:pPr>
              <w:pStyle w:val="a3"/>
              <w:numPr>
                <w:ilvl w:val="0"/>
                <w:numId w:val="34"/>
              </w:numPr>
              <w:ind w:left="318" w:hanging="284"/>
              <w:rPr>
                <w:sz w:val="28"/>
                <w:szCs w:val="28"/>
              </w:rPr>
            </w:pPr>
            <w:r w:rsidRPr="00AF5969">
              <w:rPr>
                <w:sz w:val="28"/>
                <w:szCs w:val="28"/>
              </w:rPr>
              <w:t>Формирование звуковой культуры речи</w:t>
            </w:r>
          </w:p>
          <w:p w:rsidR="00DC1BC7" w:rsidRPr="00AF5969" w:rsidRDefault="00DC1BC7" w:rsidP="00AF5969">
            <w:pPr>
              <w:pStyle w:val="a3"/>
              <w:numPr>
                <w:ilvl w:val="0"/>
                <w:numId w:val="34"/>
              </w:numPr>
              <w:ind w:left="317" w:hanging="283"/>
              <w:rPr>
                <w:sz w:val="28"/>
                <w:szCs w:val="28"/>
              </w:rPr>
            </w:pPr>
            <w:r w:rsidRPr="00AF5969">
              <w:rPr>
                <w:sz w:val="28"/>
                <w:szCs w:val="28"/>
              </w:rPr>
              <w:t>Артикуляционная гимнастика</w:t>
            </w:r>
          </w:p>
          <w:p w:rsidR="00DC1BC7" w:rsidRPr="00AF5969" w:rsidRDefault="00DC1BC7" w:rsidP="00AF5969">
            <w:pPr>
              <w:pStyle w:val="a3"/>
              <w:numPr>
                <w:ilvl w:val="0"/>
                <w:numId w:val="34"/>
              </w:numPr>
              <w:ind w:left="318" w:hanging="284"/>
              <w:rPr>
                <w:sz w:val="28"/>
                <w:szCs w:val="28"/>
              </w:rPr>
            </w:pPr>
            <w:r w:rsidRPr="00AF5969">
              <w:rPr>
                <w:sz w:val="28"/>
                <w:szCs w:val="28"/>
              </w:rPr>
              <w:t>Формирование лексико-грамматических категорий речи</w:t>
            </w:r>
          </w:p>
          <w:p w:rsidR="00DC1BC7" w:rsidRPr="00AF5969" w:rsidRDefault="00DC1BC7" w:rsidP="00AF5969">
            <w:pPr>
              <w:pStyle w:val="a3"/>
              <w:numPr>
                <w:ilvl w:val="0"/>
                <w:numId w:val="34"/>
              </w:numPr>
              <w:ind w:left="318" w:hanging="284"/>
              <w:rPr>
                <w:sz w:val="28"/>
                <w:szCs w:val="28"/>
              </w:rPr>
            </w:pPr>
            <w:r w:rsidRPr="00AF5969">
              <w:rPr>
                <w:sz w:val="28"/>
                <w:szCs w:val="28"/>
              </w:rPr>
              <w:t>Развитие связной речи</w:t>
            </w:r>
          </w:p>
          <w:p w:rsidR="00DC1BC7" w:rsidRPr="00AF5969" w:rsidRDefault="00DC1BC7" w:rsidP="00AF5969">
            <w:pPr>
              <w:pStyle w:val="a3"/>
              <w:numPr>
                <w:ilvl w:val="0"/>
                <w:numId w:val="34"/>
              </w:numPr>
              <w:ind w:left="318" w:hanging="284"/>
              <w:rPr>
                <w:sz w:val="28"/>
                <w:szCs w:val="28"/>
              </w:rPr>
            </w:pPr>
            <w:r w:rsidRPr="00AF5969">
              <w:rPr>
                <w:sz w:val="28"/>
                <w:szCs w:val="28"/>
              </w:rPr>
              <w:t>Обучение грамоте</w:t>
            </w:r>
          </w:p>
          <w:p w:rsidR="00DC1BC7" w:rsidRPr="00AF5969" w:rsidRDefault="00DC1BC7" w:rsidP="00AF5969">
            <w:pPr>
              <w:pStyle w:val="a3"/>
              <w:numPr>
                <w:ilvl w:val="0"/>
                <w:numId w:val="34"/>
              </w:numPr>
              <w:ind w:left="318" w:hanging="284"/>
              <w:rPr>
                <w:sz w:val="28"/>
                <w:szCs w:val="28"/>
              </w:rPr>
            </w:pPr>
            <w:r w:rsidRPr="00AF5969">
              <w:rPr>
                <w:sz w:val="28"/>
                <w:szCs w:val="28"/>
              </w:rPr>
              <w:t xml:space="preserve"> Индивидуальные  коррекционные занятия, </w:t>
            </w:r>
          </w:p>
          <w:p w:rsidR="00DC1BC7" w:rsidRPr="00AF5969" w:rsidRDefault="00DC1BC7" w:rsidP="00AF5969">
            <w:pPr>
              <w:pStyle w:val="a3"/>
              <w:ind w:left="318"/>
              <w:rPr>
                <w:sz w:val="28"/>
                <w:szCs w:val="28"/>
              </w:rPr>
            </w:pPr>
            <w:r w:rsidRPr="00AF5969">
              <w:rPr>
                <w:sz w:val="28"/>
                <w:szCs w:val="28"/>
              </w:rPr>
              <w:t xml:space="preserve"> в т</w:t>
            </w:r>
            <w:proofErr w:type="gramStart"/>
            <w:r w:rsidRPr="00AF5969">
              <w:rPr>
                <w:sz w:val="28"/>
                <w:szCs w:val="28"/>
              </w:rPr>
              <w:t>.ч</w:t>
            </w:r>
            <w:proofErr w:type="gramEnd"/>
            <w:r w:rsidRPr="00AF5969">
              <w:rPr>
                <w:sz w:val="28"/>
                <w:szCs w:val="28"/>
              </w:rPr>
              <w:t xml:space="preserve"> с элементами </w:t>
            </w:r>
            <w:proofErr w:type="spellStart"/>
            <w:r w:rsidRPr="00AF5969">
              <w:rPr>
                <w:sz w:val="28"/>
                <w:szCs w:val="28"/>
              </w:rPr>
              <w:t>логоритмики</w:t>
            </w:r>
            <w:proofErr w:type="spellEnd"/>
          </w:p>
          <w:p w:rsidR="00B12FB9" w:rsidRPr="00AF5969" w:rsidRDefault="00B12FB9" w:rsidP="00AF5969">
            <w:pPr>
              <w:pStyle w:val="a3"/>
              <w:ind w:left="318"/>
              <w:rPr>
                <w:sz w:val="28"/>
                <w:szCs w:val="28"/>
              </w:rPr>
            </w:pPr>
          </w:p>
          <w:p w:rsidR="00DC1BC7" w:rsidRPr="00AF5969" w:rsidRDefault="00DC1BC7" w:rsidP="00AF5969">
            <w:pPr>
              <w:pStyle w:val="a3"/>
              <w:numPr>
                <w:ilvl w:val="0"/>
                <w:numId w:val="34"/>
              </w:numPr>
              <w:ind w:left="318" w:hanging="284"/>
              <w:rPr>
                <w:sz w:val="28"/>
                <w:szCs w:val="28"/>
              </w:rPr>
            </w:pPr>
            <w:r w:rsidRPr="00AF5969">
              <w:rPr>
                <w:sz w:val="28"/>
                <w:szCs w:val="28"/>
              </w:rPr>
              <w:t>Игровая деятельность</w:t>
            </w:r>
          </w:p>
          <w:p w:rsidR="00B12FB9" w:rsidRPr="00AF5969" w:rsidRDefault="00B12FB9" w:rsidP="00AF5969">
            <w:pPr>
              <w:rPr>
                <w:sz w:val="28"/>
                <w:szCs w:val="28"/>
              </w:rPr>
            </w:pPr>
          </w:p>
          <w:p w:rsidR="00DC1BC7" w:rsidRPr="00AF5969" w:rsidRDefault="00DC1BC7" w:rsidP="00AF5969">
            <w:pPr>
              <w:pStyle w:val="a3"/>
              <w:numPr>
                <w:ilvl w:val="0"/>
                <w:numId w:val="34"/>
              </w:numPr>
              <w:ind w:left="318" w:hanging="284"/>
              <w:rPr>
                <w:b/>
                <w:sz w:val="28"/>
                <w:szCs w:val="28"/>
              </w:rPr>
            </w:pPr>
            <w:r w:rsidRPr="00AF5969">
              <w:rPr>
                <w:sz w:val="28"/>
                <w:szCs w:val="28"/>
              </w:rPr>
              <w:t xml:space="preserve">Работа с семьей </w:t>
            </w:r>
          </w:p>
        </w:tc>
      </w:tr>
      <w:tr w:rsidR="00DC1BC7" w:rsidRPr="00AF5969" w:rsidTr="00EC63B4">
        <w:trPr>
          <w:trHeight w:val="2432"/>
        </w:trPr>
        <w:tc>
          <w:tcPr>
            <w:tcW w:w="2670" w:type="dxa"/>
            <w:tcBorders>
              <w:left w:val="double" w:sz="4" w:space="0" w:color="auto"/>
              <w:right w:val="double" w:sz="4" w:space="0" w:color="auto"/>
            </w:tcBorders>
          </w:tcPr>
          <w:p w:rsidR="00DC1BC7" w:rsidRPr="00AF5969" w:rsidRDefault="00DC1BC7" w:rsidP="00AF5969">
            <w:pPr>
              <w:jc w:val="center"/>
              <w:rPr>
                <w:b/>
                <w:sz w:val="28"/>
                <w:szCs w:val="28"/>
              </w:rPr>
            </w:pPr>
          </w:p>
          <w:p w:rsidR="00DC1BC7" w:rsidRPr="00AF5969" w:rsidRDefault="00DC1BC7" w:rsidP="00AF5969">
            <w:pPr>
              <w:jc w:val="center"/>
              <w:rPr>
                <w:b/>
                <w:sz w:val="28"/>
                <w:szCs w:val="28"/>
              </w:rPr>
            </w:pPr>
          </w:p>
          <w:p w:rsidR="00DC1BC7" w:rsidRPr="00AF5969" w:rsidRDefault="00DC1BC7" w:rsidP="00AF5969">
            <w:pPr>
              <w:jc w:val="center"/>
              <w:rPr>
                <w:b/>
                <w:sz w:val="28"/>
                <w:szCs w:val="28"/>
              </w:rPr>
            </w:pPr>
          </w:p>
          <w:p w:rsidR="00DC1BC7" w:rsidRPr="00AF5969" w:rsidRDefault="00DC1BC7" w:rsidP="00AF5969">
            <w:pPr>
              <w:jc w:val="center"/>
              <w:rPr>
                <w:b/>
                <w:sz w:val="28"/>
                <w:szCs w:val="28"/>
              </w:rPr>
            </w:pPr>
            <w:r w:rsidRPr="00AF5969">
              <w:rPr>
                <w:b/>
                <w:sz w:val="28"/>
                <w:szCs w:val="28"/>
              </w:rPr>
              <w:t>Музыкальный руководитель</w:t>
            </w:r>
          </w:p>
        </w:tc>
        <w:tc>
          <w:tcPr>
            <w:tcW w:w="6794" w:type="dxa"/>
            <w:tcBorders>
              <w:left w:val="double" w:sz="4" w:space="0" w:color="auto"/>
              <w:right w:val="double" w:sz="4" w:space="0" w:color="auto"/>
            </w:tcBorders>
          </w:tcPr>
          <w:p w:rsidR="00DC1BC7" w:rsidRPr="00AF5969" w:rsidRDefault="004804AA" w:rsidP="00AF5969">
            <w:pPr>
              <w:pStyle w:val="a3"/>
              <w:numPr>
                <w:ilvl w:val="0"/>
                <w:numId w:val="34"/>
              </w:numPr>
              <w:ind w:left="318" w:hanging="284"/>
              <w:rPr>
                <w:sz w:val="28"/>
                <w:szCs w:val="28"/>
              </w:rPr>
            </w:pPr>
            <w:r>
              <w:rPr>
                <w:sz w:val="28"/>
                <w:szCs w:val="28"/>
              </w:rPr>
              <w:t>Мониторинг</w:t>
            </w:r>
          </w:p>
          <w:p w:rsidR="00DC1BC7" w:rsidRPr="00AF5969" w:rsidRDefault="00DC1BC7" w:rsidP="00AF5969">
            <w:pPr>
              <w:pStyle w:val="a3"/>
              <w:numPr>
                <w:ilvl w:val="0"/>
                <w:numId w:val="34"/>
              </w:numPr>
              <w:ind w:left="318" w:hanging="284"/>
              <w:rPr>
                <w:sz w:val="28"/>
                <w:szCs w:val="28"/>
              </w:rPr>
            </w:pPr>
            <w:r w:rsidRPr="00AF5969">
              <w:rPr>
                <w:sz w:val="28"/>
                <w:szCs w:val="28"/>
              </w:rPr>
              <w:t xml:space="preserve">Музыкальные занятия </w:t>
            </w:r>
          </w:p>
          <w:p w:rsidR="00DC1BC7" w:rsidRPr="00AF5969" w:rsidRDefault="00DC1BC7" w:rsidP="00AF5969">
            <w:pPr>
              <w:pStyle w:val="a3"/>
              <w:numPr>
                <w:ilvl w:val="0"/>
                <w:numId w:val="34"/>
              </w:numPr>
              <w:ind w:left="318" w:hanging="284"/>
              <w:rPr>
                <w:sz w:val="28"/>
                <w:szCs w:val="28"/>
              </w:rPr>
            </w:pPr>
            <w:r w:rsidRPr="00AF5969">
              <w:rPr>
                <w:sz w:val="28"/>
                <w:szCs w:val="28"/>
              </w:rPr>
              <w:t xml:space="preserve"> Индивидуальные  коррекционные занятия,</w:t>
            </w:r>
          </w:p>
          <w:p w:rsidR="00DC1BC7" w:rsidRPr="00AF5969" w:rsidRDefault="00DC1BC7" w:rsidP="00AF5969">
            <w:pPr>
              <w:pStyle w:val="a3"/>
              <w:ind w:left="318"/>
              <w:rPr>
                <w:sz w:val="28"/>
                <w:szCs w:val="28"/>
              </w:rPr>
            </w:pPr>
            <w:r w:rsidRPr="00AF5969">
              <w:rPr>
                <w:sz w:val="28"/>
                <w:szCs w:val="28"/>
              </w:rPr>
              <w:t>в т</w:t>
            </w:r>
            <w:proofErr w:type="gramStart"/>
            <w:r w:rsidRPr="00AF5969">
              <w:rPr>
                <w:sz w:val="28"/>
                <w:szCs w:val="28"/>
              </w:rPr>
              <w:t>.ч</w:t>
            </w:r>
            <w:proofErr w:type="gramEnd"/>
            <w:r w:rsidRPr="00AF5969">
              <w:rPr>
                <w:sz w:val="28"/>
                <w:szCs w:val="28"/>
              </w:rPr>
              <w:t xml:space="preserve"> с элементами </w:t>
            </w:r>
            <w:proofErr w:type="spellStart"/>
            <w:r w:rsidRPr="00AF5969">
              <w:rPr>
                <w:sz w:val="28"/>
                <w:szCs w:val="28"/>
              </w:rPr>
              <w:t>логоритмики</w:t>
            </w:r>
            <w:proofErr w:type="spellEnd"/>
          </w:p>
          <w:p w:rsidR="00DC1BC7" w:rsidRPr="00AF5969" w:rsidRDefault="00DC1BC7" w:rsidP="00AF5969">
            <w:pPr>
              <w:pStyle w:val="a3"/>
              <w:numPr>
                <w:ilvl w:val="0"/>
                <w:numId w:val="34"/>
              </w:numPr>
              <w:ind w:left="318" w:hanging="284"/>
              <w:rPr>
                <w:sz w:val="28"/>
                <w:szCs w:val="28"/>
              </w:rPr>
            </w:pPr>
            <w:r w:rsidRPr="00AF5969">
              <w:rPr>
                <w:sz w:val="28"/>
                <w:szCs w:val="28"/>
              </w:rPr>
              <w:t>Праздники,  развлечения,  досуг</w:t>
            </w:r>
          </w:p>
          <w:p w:rsidR="00DC1BC7" w:rsidRPr="00AF5969" w:rsidRDefault="00DC1BC7" w:rsidP="00AF5969">
            <w:pPr>
              <w:pStyle w:val="a3"/>
              <w:numPr>
                <w:ilvl w:val="0"/>
                <w:numId w:val="34"/>
              </w:numPr>
              <w:ind w:left="318" w:hanging="284"/>
              <w:rPr>
                <w:sz w:val="28"/>
                <w:szCs w:val="28"/>
              </w:rPr>
            </w:pPr>
            <w:r w:rsidRPr="00AF5969">
              <w:rPr>
                <w:sz w:val="28"/>
                <w:szCs w:val="28"/>
              </w:rPr>
              <w:t>Коррекционная ритмика</w:t>
            </w:r>
          </w:p>
          <w:p w:rsidR="00DC1BC7" w:rsidRPr="00AF5969" w:rsidRDefault="00DC1BC7" w:rsidP="00AF5969">
            <w:pPr>
              <w:pStyle w:val="a3"/>
              <w:numPr>
                <w:ilvl w:val="0"/>
                <w:numId w:val="34"/>
              </w:numPr>
              <w:ind w:left="318" w:hanging="284"/>
              <w:rPr>
                <w:sz w:val="28"/>
                <w:szCs w:val="28"/>
              </w:rPr>
            </w:pPr>
            <w:r w:rsidRPr="00AF5969">
              <w:rPr>
                <w:sz w:val="28"/>
                <w:szCs w:val="28"/>
              </w:rPr>
              <w:t>Игровая деятельность</w:t>
            </w:r>
          </w:p>
          <w:p w:rsidR="00DC1BC7" w:rsidRPr="00AF5969" w:rsidRDefault="00DC1BC7" w:rsidP="00AF5969">
            <w:pPr>
              <w:pStyle w:val="a3"/>
              <w:numPr>
                <w:ilvl w:val="0"/>
                <w:numId w:val="34"/>
              </w:numPr>
              <w:ind w:left="318" w:hanging="284"/>
              <w:rPr>
                <w:b/>
                <w:sz w:val="28"/>
                <w:szCs w:val="28"/>
              </w:rPr>
            </w:pPr>
            <w:r w:rsidRPr="00AF5969">
              <w:rPr>
                <w:sz w:val="28"/>
                <w:szCs w:val="28"/>
              </w:rPr>
              <w:t xml:space="preserve">Работа с семьей </w:t>
            </w:r>
          </w:p>
        </w:tc>
      </w:tr>
      <w:tr w:rsidR="00DC1BC7" w:rsidRPr="00AF5969" w:rsidTr="00EC63B4">
        <w:trPr>
          <w:trHeight w:val="1897"/>
        </w:trPr>
        <w:tc>
          <w:tcPr>
            <w:tcW w:w="2670" w:type="dxa"/>
            <w:tcBorders>
              <w:left w:val="double" w:sz="4" w:space="0" w:color="auto"/>
              <w:right w:val="double" w:sz="4" w:space="0" w:color="auto"/>
            </w:tcBorders>
          </w:tcPr>
          <w:p w:rsidR="00DC1BC7" w:rsidRPr="00AF5969" w:rsidRDefault="00DC1BC7" w:rsidP="00AF5969">
            <w:pPr>
              <w:rPr>
                <w:b/>
                <w:sz w:val="28"/>
                <w:szCs w:val="28"/>
              </w:rPr>
            </w:pPr>
          </w:p>
          <w:p w:rsidR="00DC1BC7" w:rsidRPr="00AF5969" w:rsidRDefault="00DC1BC7" w:rsidP="00AF5969">
            <w:pPr>
              <w:rPr>
                <w:b/>
                <w:sz w:val="28"/>
                <w:szCs w:val="28"/>
              </w:rPr>
            </w:pPr>
          </w:p>
          <w:p w:rsidR="00DC1BC7" w:rsidRPr="00AF5969" w:rsidRDefault="00DC1BC7" w:rsidP="00AF5969">
            <w:pPr>
              <w:rPr>
                <w:b/>
                <w:sz w:val="28"/>
                <w:szCs w:val="28"/>
              </w:rPr>
            </w:pPr>
            <w:r w:rsidRPr="00AF5969">
              <w:rPr>
                <w:b/>
                <w:sz w:val="28"/>
                <w:szCs w:val="28"/>
              </w:rPr>
              <w:t>Инструктор по физической культуре</w:t>
            </w:r>
          </w:p>
        </w:tc>
        <w:tc>
          <w:tcPr>
            <w:tcW w:w="6794" w:type="dxa"/>
            <w:tcBorders>
              <w:left w:val="double" w:sz="4" w:space="0" w:color="auto"/>
              <w:right w:val="double" w:sz="4" w:space="0" w:color="auto"/>
            </w:tcBorders>
          </w:tcPr>
          <w:p w:rsidR="00DC1BC7" w:rsidRPr="00AF5969" w:rsidRDefault="004804AA" w:rsidP="00AF5969">
            <w:pPr>
              <w:pStyle w:val="a3"/>
              <w:numPr>
                <w:ilvl w:val="0"/>
                <w:numId w:val="34"/>
              </w:numPr>
              <w:ind w:left="318" w:hanging="284"/>
              <w:rPr>
                <w:sz w:val="28"/>
                <w:szCs w:val="28"/>
              </w:rPr>
            </w:pPr>
            <w:r>
              <w:rPr>
                <w:sz w:val="28"/>
                <w:szCs w:val="28"/>
              </w:rPr>
              <w:t xml:space="preserve"> Мониторинг</w:t>
            </w:r>
          </w:p>
          <w:p w:rsidR="00DC1BC7" w:rsidRPr="00AF5969" w:rsidRDefault="00DC1BC7" w:rsidP="00AF5969">
            <w:pPr>
              <w:pStyle w:val="a3"/>
              <w:numPr>
                <w:ilvl w:val="0"/>
                <w:numId w:val="34"/>
              </w:numPr>
              <w:ind w:left="318" w:hanging="284"/>
              <w:rPr>
                <w:sz w:val="28"/>
                <w:szCs w:val="28"/>
              </w:rPr>
            </w:pPr>
            <w:r w:rsidRPr="00AF5969">
              <w:rPr>
                <w:sz w:val="28"/>
                <w:szCs w:val="28"/>
              </w:rPr>
              <w:t>Утренняя гимнастика</w:t>
            </w:r>
          </w:p>
          <w:p w:rsidR="00DC1BC7" w:rsidRPr="00AF5969" w:rsidRDefault="00DC1BC7" w:rsidP="00AF5969">
            <w:pPr>
              <w:pStyle w:val="a3"/>
              <w:numPr>
                <w:ilvl w:val="0"/>
                <w:numId w:val="34"/>
              </w:numPr>
              <w:ind w:left="317" w:hanging="283"/>
              <w:rPr>
                <w:sz w:val="28"/>
                <w:szCs w:val="28"/>
              </w:rPr>
            </w:pPr>
            <w:r w:rsidRPr="00AF5969">
              <w:rPr>
                <w:sz w:val="28"/>
                <w:szCs w:val="28"/>
              </w:rPr>
              <w:t>Физкультурные занятия</w:t>
            </w:r>
          </w:p>
          <w:p w:rsidR="00DC1BC7" w:rsidRPr="00AF5969" w:rsidRDefault="00DC1BC7" w:rsidP="00AF5969">
            <w:pPr>
              <w:pStyle w:val="a3"/>
              <w:numPr>
                <w:ilvl w:val="0"/>
                <w:numId w:val="34"/>
              </w:numPr>
              <w:ind w:left="318" w:hanging="284"/>
              <w:rPr>
                <w:sz w:val="28"/>
                <w:szCs w:val="28"/>
              </w:rPr>
            </w:pPr>
            <w:r w:rsidRPr="00AF5969">
              <w:rPr>
                <w:sz w:val="28"/>
                <w:szCs w:val="28"/>
              </w:rPr>
              <w:t>Развлечения, досуг</w:t>
            </w:r>
          </w:p>
          <w:p w:rsidR="00DC1BC7" w:rsidRPr="00AF5969" w:rsidRDefault="00DC1BC7" w:rsidP="00AF5969">
            <w:pPr>
              <w:pStyle w:val="a3"/>
              <w:numPr>
                <w:ilvl w:val="0"/>
                <w:numId w:val="34"/>
              </w:numPr>
              <w:ind w:left="318" w:hanging="284"/>
              <w:rPr>
                <w:sz w:val="28"/>
                <w:szCs w:val="28"/>
              </w:rPr>
            </w:pPr>
            <w:r w:rsidRPr="00AF5969">
              <w:rPr>
                <w:sz w:val="28"/>
                <w:szCs w:val="28"/>
              </w:rPr>
              <w:t xml:space="preserve"> Индивидуальная  коррекционная</w:t>
            </w:r>
            <w:r w:rsidR="001B37F3" w:rsidRPr="00AF5969">
              <w:rPr>
                <w:sz w:val="28"/>
                <w:szCs w:val="28"/>
              </w:rPr>
              <w:t xml:space="preserve"> </w:t>
            </w:r>
            <w:r w:rsidRPr="00AF5969">
              <w:rPr>
                <w:sz w:val="28"/>
                <w:szCs w:val="28"/>
              </w:rPr>
              <w:t>работа</w:t>
            </w:r>
          </w:p>
          <w:p w:rsidR="00DC1BC7" w:rsidRPr="00AF5969" w:rsidRDefault="00DC1BC7" w:rsidP="00AF5969">
            <w:pPr>
              <w:pStyle w:val="a3"/>
              <w:numPr>
                <w:ilvl w:val="0"/>
                <w:numId w:val="34"/>
              </w:numPr>
              <w:ind w:left="318" w:hanging="284"/>
              <w:rPr>
                <w:sz w:val="28"/>
                <w:szCs w:val="28"/>
              </w:rPr>
            </w:pPr>
            <w:r w:rsidRPr="00AF5969">
              <w:rPr>
                <w:sz w:val="28"/>
                <w:szCs w:val="28"/>
              </w:rPr>
              <w:t>Игровая деятельность</w:t>
            </w:r>
          </w:p>
          <w:p w:rsidR="00DC1BC7" w:rsidRPr="00AF5969" w:rsidRDefault="00DC1BC7" w:rsidP="00AF5969">
            <w:pPr>
              <w:pStyle w:val="a3"/>
              <w:numPr>
                <w:ilvl w:val="0"/>
                <w:numId w:val="34"/>
              </w:numPr>
              <w:ind w:left="318" w:hanging="284"/>
              <w:rPr>
                <w:b/>
                <w:sz w:val="28"/>
                <w:szCs w:val="28"/>
              </w:rPr>
            </w:pPr>
            <w:r w:rsidRPr="00AF5969">
              <w:rPr>
                <w:sz w:val="28"/>
                <w:szCs w:val="28"/>
              </w:rPr>
              <w:t xml:space="preserve">Работа с семьей </w:t>
            </w:r>
          </w:p>
        </w:tc>
      </w:tr>
      <w:tr w:rsidR="00DC1BC7" w:rsidRPr="00AF5969" w:rsidTr="00EC63B4">
        <w:trPr>
          <w:trHeight w:val="1342"/>
        </w:trPr>
        <w:tc>
          <w:tcPr>
            <w:tcW w:w="2670" w:type="dxa"/>
            <w:tcBorders>
              <w:top w:val="single" w:sz="4" w:space="0" w:color="auto"/>
              <w:left w:val="double" w:sz="4" w:space="0" w:color="auto"/>
              <w:bottom w:val="double" w:sz="4" w:space="0" w:color="auto"/>
              <w:right w:val="double" w:sz="4" w:space="0" w:color="auto"/>
            </w:tcBorders>
          </w:tcPr>
          <w:p w:rsidR="00DC1BC7" w:rsidRPr="00AF5969" w:rsidRDefault="00DC1BC7" w:rsidP="00AF5969">
            <w:pPr>
              <w:jc w:val="center"/>
              <w:rPr>
                <w:b/>
                <w:sz w:val="28"/>
                <w:szCs w:val="28"/>
              </w:rPr>
            </w:pPr>
          </w:p>
          <w:p w:rsidR="00DC1BC7" w:rsidRPr="00AF5969" w:rsidRDefault="00DC1BC7" w:rsidP="00AF5969">
            <w:pPr>
              <w:jc w:val="center"/>
              <w:rPr>
                <w:b/>
                <w:sz w:val="28"/>
                <w:szCs w:val="28"/>
              </w:rPr>
            </w:pPr>
            <w:r w:rsidRPr="00AF5969">
              <w:rPr>
                <w:b/>
                <w:sz w:val="28"/>
                <w:szCs w:val="28"/>
              </w:rPr>
              <w:t xml:space="preserve">Медсестра </w:t>
            </w:r>
          </w:p>
        </w:tc>
        <w:tc>
          <w:tcPr>
            <w:tcW w:w="6794" w:type="dxa"/>
            <w:tcBorders>
              <w:top w:val="single" w:sz="4" w:space="0" w:color="auto"/>
              <w:left w:val="double" w:sz="4" w:space="0" w:color="auto"/>
              <w:bottom w:val="double" w:sz="4" w:space="0" w:color="auto"/>
              <w:right w:val="double" w:sz="4" w:space="0" w:color="auto"/>
            </w:tcBorders>
          </w:tcPr>
          <w:p w:rsidR="00DC1BC7" w:rsidRPr="00AF5969" w:rsidRDefault="00DC1BC7" w:rsidP="00AF5969">
            <w:pPr>
              <w:pStyle w:val="a3"/>
              <w:numPr>
                <w:ilvl w:val="0"/>
                <w:numId w:val="34"/>
              </w:numPr>
              <w:ind w:left="318" w:hanging="284"/>
              <w:rPr>
                <w:sz w:val="28"/>
                <w:szCs w:val="28"/>
              </w:rPr>
            </w:pPr>
            <w:r w:rsidRPr="00AF5969">
              <w:rPr>
                <w:sz w:val="28"/>
                <w:szCs w:val="28"/>
              </w:rPr>
              <w:t>Диагностика</w:t>
            </w:r>
          </w:p>
          <w:p w:rsidR="00DC1BC7" w:rsidRPr="00AF5969" w:rsidRDefault="00DC1BC7" w:rsidP="00AF5969">
            <w:pPr>
              <w:rPr>
                <w:sz w:val="28"/>
                <w:szCs w:val="28"/>
              </w:rPr>
            </w:pPr>
            <w:r w:rsidRPr="00AF5969">
              <w:rPr>
                <w:sz w:val="28"/>
                <w:szCs w:val="28"/>
              </w:rPr>
              <w:t xml:space="preserve">    Профилактическая работа</w:t>
            </w:r>
          </w:p>
          <w:p w:rsidR="00DC1BC7" w:rsidRPr="00AF5969" w:rsidRDefault="00DC1BC7" w:rsidP="00AF5969">
            <w:pPr>
              <w:pStyle w:val="a3"/>
              <w:numPr>
                <w:ilvl w:val="0"/>
                <w:numId w:val="34"/>
              </w:numPr>
              <w:ind w:left="318" w:hanging="284"/>
              <w:rPr>
                <w:sz w:val="28"/>
                <w:szCs w:val="28"/>
              </w:rPr>
            </w:pPr>
            <w:r w:rsidRPr="00AF5969">
              <w:rPr>
                <w:sz w:val="28"/>
                <w:szCs w:val="28"/>
              </w:rPr>
              <w:t>Работа с семьей</w:t>
            </w:r>
          </w:p>
          <w:p w:rsidR="00DC1BC7" w:rsidRPr="00AF5969" w:rsidRDefault="00DC1BC7" w:rsidP="00AF5969">
            <w:pPr>
              <w:rPr>
                <w:b/>
                <w:sz w:val="28"/>
                <w:szCs w:val="28"/>
              </w:rPr>
            </w:pPr>
          </w:p>
        </w:tc>
      </w:tr>
      <w:tr w:rsidR="00DC1BC7" w:rsidRPr="00AF5969" w:rsidTr="00EC63B4">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6"/>
        </w:trPr>
        <w:tc>
          <w:tcPr>
            <w:tcW w:w="9464" w:type="dxa"/>
            <w:gridSpan w:val="2"/>
            <w:tcBorders>
              <w:top w:val="double" w:sz="4" w:space="0" w:color="auto"/>
            </w:tcBorders>
          </w:tcPr>
          <w:p w:rsidR="00DC1BC7" w:rsidRPr="00AF5969" w:rsidRDefault="00DC1BC7" w:rsidP="00AF5969">
            <w:pPr>
              <w:rPr>
                <w:b/>
                <w:sz w:val="28"/>
                <w:szCs w:val="28"/>
              </w:rPr>
            </w:pPr>
          </w:p>
        </w:tc>
      </w:tr>
    </w:tbl>
    <w:p w:rsidR="00DC1BC7" w:rsidRPr="00AF5969" w:rsidRDefault="00DC1BC7" w:rsidP="00AF5969">
      <w:pPr>
        <w:shd w:val="clear" w:color="auto" w:fill="FFFFFF"/>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i/>
          <w:iCs/>
          <w:sz w:val="28"/>
          <w:szCs w:val="28"/>
        </w:rPr>
        <w:t xml:space="preserve">Главной задачей профильных специалистов </w:t>
      </w:r>
      <w:r w:rsidRPr="00AF5969">
        <w:rPr>
          <w:rFonts w:ascii="Times New Roman" w:hAnsi="Times New Roman" w:cs="Times New Roman"/>
          <w:sz w:val="28"/>
          <w:szCs w:val="28"/>
        </w:rPr>
        <w:t>при их взаимодействии с семьей ребенка – инвалида и ребенка с ограниченными возможностями здоровья является не только выдача рекомендаций по лечению и воспитанию ребенка, но и создание таких условий, которые максимально стимулировали бы членов семьи к активному решению возникающих проблем:</w:t>
      </w:r>
    </w:p>
    <w:p w:rsidR="00DC1BC7" w:rsidRPr="00AF5969" w:rsidRDefault="00DC1BC7" w:rsidP="00AF5969">
      <w:pPr>
        <w:pStyle w:val="a3"/>
        <w:numPr>
          <w:ilvl w:val="0"/>
          <w:numId w:val="35"/>
        </w:numPr>
        <w:shd w:val="clear" w:color="auto" w:fill="FFFFFF"/>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готовность родителей быть участниками педагогического процесса;</w:t>
      </w:r>
    </w:p>
    <w:p w:rsidR="00DC1BC7" w:rsidRPr="00AF5969" w:rsidRDefault="00DC1BC7" w:rsidP="00AF5969">
      <w:pPr>
        <w:pStyle w:val="a3"/>
        <w:numPr>
          <w:ilvl w:val="0"/>
          <w:numId w:val="35"/>
        </w:numPr>
        <w:shd w:val="clear" w:color="auto" w:fill="FFFFFF"/>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распределение ответственности за успешное развитие ребенка с ограниченными возможностями;</w:t>
      </w:r>
    </w:p>
    <w:p w:rsidR="00DC1BC7" w:rsidRPr="00AF5969" w:rsidRDefault="00DC1BC7" w:rsidP="00AF5969">
      <w:pPr>
        <w:pStyle w:val="a3"/>
        <w:numPr>
          <w:ilvl w:val="0"/>
          <w:numId w:val="35"/>
        </w:numPr>
        <w:shd w:val="clear" w:color="auto" w:fill="FFFFFF"/>
        <w:spacing w:after="0" w:line="240" w:lineRule="auto"/>
        <w:ind w:left="0" w:firstLine="851"/>
        <w:jc w:val="both"/>
        <w:rPr>
          <w:rFonts w:ascii="Times New Roman" w:hAnsi="Times New Roman" w:cs="Times New Roman"/>
          <w:sz w:val="28"/>
          <w:szCs w:val="28"/>
        </w:rPr>
      </w:pPr>
      <w:r w:rsidRPr="00AF5969">
        <w:rPr>
          <w:rFonts w:ascii="Times New Roman" w:hAnsi="Times New Roman" w:cs="Times New Roman"/>
          <w:sz w:val="28"/>
          <w:szCs w:val="28"/>
        </w:rPr>
        <w:t>обучение родителей необходимым навыкам и знаниям.</w:t>
      </w:r>
    </w:p>
    <w:p w:rsidR="00DC1BC7" w:rsidRPr="00AF5969" w:rsidRDefault="00DC1BC7" w:rsidP="00AF5969">
      <w:pPr>
        <w:shd w:val="clear" w:color="auto" w:fill="FFFFFF"/>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 В таких случаях  выработанные в процессе сотрудничества со специалистами решения родители считают своими и более охотно внедряют их в собственную практику воспитания и обучения ребенка.</w:t>
      </w:r>
    </w:p>
    <w:p w:rsidR="00DC1BC7" w:rsidRPr="00AF5969" w:rsidRDefault="00DC1BC7" w:rsidP="00AF5969">
      <w:pPr>
        <w:shd w:val="clear" w:color="auto" w:fill="FFFFFF"/>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i/>
          <w:iCs/>
          <w:sz w:val="28"/>
          <w:szCs w:val="28"/>
        </w:rPr>
        <w:t xml:space="preserve">Профильные специалисты </w:t>
      </w:r>
      <w:r w:rsidRPr="00AF5969">
        <w:rPr>
          <w:rFonts w:ascii="Times New Roman" w:hAnsi="Times New Roman" w:cs="Times New Roman"/>
          <w:sz w:val="28"/>
          <w:szCs w:val="28"/>
        </w:rPr>
        <w:t xml:space="preserve">информируют и обсуждают с родителями результаты своих обследований и наблюдений. </w:t>
      </w:r>
      <w:r w:rsidRPr="00AF5969">
        <w:rPr>
          <w:rFonts w:ascii="Times New Roman" w:hAnsi="Times New Roman" w:cs="Times New Roman"/>
          <w:i/>
          <w:iCs/>
          <w:sz w:val="28"/>
          <w:szCs w:val="28"/>
        </w:rPr>
        <w:t xml:space="preserve">Родители </w:t>
      </w:r>
      <w:r w:rsidRPr="00AF5969">
        <w:rPr>
          <w:rFonts w:ascii="Times New Roman" w:hAnsi="Times New Roman" w:cs="Times New Roman"/>
          <w:sz w:val="28"/>
          <w:szCs w:val="28"/>
        </w:rPr>
        <w:t xml:space="preserve">должны знать цели и ожидаемые результаты индивидуальной программы реабилитации ребенка. С самого начала знакомства  определяется готовность родителей сотрудничать со специалистами разных профилей, объем коррекционной работы, который они способны освоить. Родителей постепенно готовим к сотрудничеству со специалистами, требующему от них немало времени и усилий. </w:t>
      </w:r>
    </w:p>
    <w:p w:rsidR="004804AA" w:rsidRDefault="004804AA" w:rsidP="00AF5969">
      <w:pPr>
        <w:spacing w:after="0" w:line="240" w:lineRule="auto"/>
        <w:ind w:left="150" w:firstLine="300"/>
        <w:jc w:val="center"/>
        <w:rPr>
          <w:rFonts w:ascii="Times New Roman" w:eastAsia="Times New Roman" w:hAnsi="Times New Roman" w:cs="Times New Roman"/>
          <w:b/>
          <w:bCs/>
          <w:sz w:val="28"/>
          <w:szCs w:val="28"/>
        </w:rPr>
      </w:pPr>
    </w:p>
    <w:p w:rsidR="004804AA" w:rsidRDefault="004804AA" w:rsidP="00AF5969">
      <w:pPr>
        <w:spacing w:after="0" w:line="240" w:lineRule="auto"/>
        <w:ind w:left="150" w:firstLine="300"/>
        <w:jc w:val="center"/>
        <w:rPr>
          <w:rFonts w:ascii="Times New Roman" w:eastAsia="Times New Roman" w:hAnsi="Times New Roman" w:cs="Times New Roman"/>
          <w:b/>
          <w:bCs/>
          <w:sz w:val="28"/>
          <w:szCs w:val="28"/>
        </w:rPr>
      </w:pPr>
    </w:p>
    <w:p w:rsidR="00A479EA" w:rsidRPr="00AF5969" w:rsidRDefault="00A479EA"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sz w:val="28"/>
          <w:szCs w:val="28"/>
        </w:rPr>
        <w:lastRenderedPageBreak/>
        <w:t>Формы сотрудничества с семьей в рамках образовательной деятельности</w:t>
      </w:r>
    </w:p>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p w:rsidR="00A479EA" w:rsidRPr="00AF5969" w:rsidRDefault="00A479EA" w:rsidP="00AF5969">
      <w:pPr>
        <w:spacing w:after="0" w:line="240" w:lineRule="auto"/>
        <w:ind w:firstLine="851"/>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Ведущие цели взаимодействия детского сада с</w:t>
      </w:r>
      <w:r w:rsidR="0042760E" w:rsidRPr="00AF5969">
        <w:rPr>
          <w:rFonts w:ascii="Times New Roman" w:eastAsia="Times New Roman" w:hAnsi="Times New Roman" w:cs="Times New Roman"/>
          <w:sz w:val="28"/>
          <w:szCs w:val="28"/>
        </w:rPr>
        <w:t xml:space="preserve"> семьей - создание в МБДОУ </w:t>
      </w:r>
      <w:r w:rsidRPr="00AF5969">
        <w:rPr>
          <w:rFonts w:ascii="Times New Roman" w:eastAsia="Times New Roman" w:hAnsi="Times New Roman" w:cs="Times New Roman"/>
          <w:sz w:val="28"/>
          <w:szCs w:val="28"/>
        </w:rPr>
        <w:t>необходимых условий для развития ответственных и взаимозависимых отношений с семьями детей с ОВЗ, обеспечивающих целостное развитие личности дошкольника, повышение компетентности родителей в области воспитания.</w:t>
      </w:r>
    </w:p>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p w:rsidR="00A479EA" w:rsidRPr="00AF5969" w:rsidRDefault="00A479EA"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Основные формы взаимодействия с семьей</w:t>
      </w:r>
    </w:p>
    <w:p w:rsidR="00A479EA" w:rsidRPr="00AF5969" w:rsidRDefault="00A479EA"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 </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1"/>
        <w:gridCol w:w="7037"/>
      </w:tblGrid>
      <w:tr w:rsidR="00A479EA" w:rsidRPr="00AF5969" w:rsidTr="00C73F5E">
        <w:trPr>
          <w:trHeight w:val="675"/>
          <w:tblCellSpacing w:w="0" w:type="dxa"/>
        </w:trPr>
        <w:tc>
          <w:tcPr>
            <w:tcW w:w="2471" w:type="dxa"/>
            <w:hideMark/>
          </w:tcPr>
          <w:p w:rsidR="00A479EA" w:rsidRPr="00AF5969" w:rsidRDefault="00A479EA" w:rsidP="00AF5969">
            <w:pPr>
              <w:spacing w:after="0" w:line="240" w:lineRule="auto"/>
              <w:ind w:left="142"/>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Знакомство с семьей</w:t>
            </w:r>
          </w:p>
        </w:tc>
        <w:tc>
          <w:tcPr>
            <w:tcW w:w="7037" w:type="dxa"/>
            <w:hideMark/>
          </w:tcPr>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Встречи-знакомства, посещение семей, анкетирование семей.</w:t>
            </w:r>
          </w:p>
        </w:tc>
      </w:tr>
      <w:tr w:rsidR="00A479EA" w:rsidRPr="00AF5969" w:rsidTr="00C73F5E">
        <w:trPr>
          <w:trHeight w:val="1680"/>
          <w:tblCellSpacing w:w="0" w:type="dxa"/>
        </w:trPr>
        <w:tc>
          <w:tcPr>
            <w:tcW w:w="2471" w:type="dxa"/>
            <w:hideMark/>
          </w:tcPr>
          <w:p w:rsidR="00A479EA" w:rsidRPr="00AF5969" w:rsidRDefault="00A479EA" w:rsidP="00AF5969">
            <w:pPr>
              <w:spacing w:after="0" w:line="240" w:lineRule="auto"/>
              <w:ind w:left="142"/>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Информирование родителей о ходе образовательного процесса</w:t>
            </w:r>
          </w:p>
        </w:tc>
        <w:tc>
          <w:tcPr>
            <w:tcW w:w="7037" w:type="dxa"/>
            <w:hideMark/>
          </w:tcPr>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Совместное пребывание ребенка и родителей </w:t>
            </w:r>
            <w:r w:rsidR="00A16839" w:rsidRPr="00AF5969">
              <w:rPr>
                <w:rFonts w:ascii="Times New Roman" w:eastAsia="Times New Roman" w:hAnsi="Times New Roman" w:cs="Times New Roman"/>
                <w:sz w:val="28"/>
                <w:szCs w:val="28"/>
              </w:rPr>
              <w:t>в ДОУ</w:t>
            </w:r>
            <w:r w:rsidRPr="00AF5969">
              <w:rPr>
                <w:rFonts w:ascii="Times New Roman" w:eastAsia="Times New Roman" w:hAnsi="Times New Roman" w:cs="Times New Roman"/>
                <w:sz w:val="28"/>
                <w:szCs w:val="28"/>
              </w:rPr>
              <w:t>, 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w:t>
            </w:r>
          </w:p>
        </w:tc>
      </w:tr>
      <w:tr w:rsidR="00A479EA" w:rsidRPr="00AF5969" w:rsidTr="00C73F5E">
        <w:trPr>
          <w:trHeight w:val="675"/>
          <w:tblCellSpacing w:w="0" w:type="dxa"/>
        </w:trPr>
        <w:tc>
          <w:tcPr>
            <w:tcW w:w="2471" w:type="dxa"/>
            <w:hideMark/>
          </w:tcPr>
          <w:p w:rsidR="00A479EA" w:rsidRPr="00AF5969" w:rsidRDefault="00A479EA" w:rsidP="00AF5969">
            <w:pPr>
              <w:spacing w:after="0" w:line="240" w:lineRule="auto"/>
              <w:ind w:left="142"/>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Образование родителей</w:t>
            </w:r>
          </w:p>
        </w:tc>
        <w:tc>
          <w:tcPr>
            <w:tcW w:w="7037" w:type="dxa"/>
            <w:hideMark/>
          </w:tcPr>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Проведение семинаров - практикумов, мастер-классов, тренингов, создание библиотеки (</w:t>
            </w:r>
            <w:proofErr w:type="spellStart"/>
            <w:r w:rsidRPr="00AF5969">
              <w:rPr>
                <w:rFonts w:ascii="Times New Roman" w:eastAsia="Times New Roman" w:hAnsi="Times New Roman" w:cs="Times New Roman"/>
                <w:sz w:val="28"/>
                <w:szCs w:val="28"/>
              </w:rPr>
              <w:t>медиатеки</w:t>
            </w:r>
            <w:proofErr w:type="spellEnd"/>
            <w:r w:rsidRPr="00AF5969">
              <w:rPr>
                <w:rFonts w:ascii="Times New Roman" w:eastAsia="Times New Roman" w:hAnsi="Times New Roman" w:cs="Times New Roman"/>
                <w:sz w:val="28"/>
                <w:szCs w:val="28"/>
              </w:rPr>
              <w:t>).</w:t>
            </w:r>
          </w:p>
        </w:tc>
      </w:tr>
      <w:tr w:rsidR="00A479EA" w:rsidRPr="00AF5969" w:rsidTr="00C73F5E">
        <w:trPr>
          <w:trHeight w:val="1350"/>
          <w:tblCellSpacing w:w="0" w:type="dxa"/>
        </w:trPr>
        <w:tc>
          <w:tcPr>
            <w:tcW w:w="2471" w:type="dxa"/>
            <w:hideMark/>
          </w:tcPr>
          <w:p w:rsidR="00A479EA" w:rsidRPr="00AF5969" w:rsidRDefault="00A479EA" w:rsidP="00AF5969">
            <w:pPr>
              <w:spacing w:after="0" w:line="240" w:lineRule="auto"/>
              <w:ind w:left="142"/>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Совместная деятельность</w:t>
            </w:r>
          </w:p>
        </w:tc>
        <w:tc>
          <w:tcPr>
            <w:tcW w:w="7037" w:type="dxa"/>
            <w:hideMark/>
          </w:tcPr>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Привлечение родителей к организации тематических праздников, конкурсов, посещение внешних культурных мероприятий (театр, музей, библиотеку, прогулки, экскурсии).</w:t>
            </w:r>
          </w:p>
        </w:tc>
      </w:tr>
    </w:tbl>
    <w:p w:rsidR="00A479EA" w:rsidRPr="00AF5969" w:rsidRDefault="00A479EA" w:rsidP="00AF5969">
      <w:pPr>
        <w:spacing w:after="0" w:line="240" w:lineRule="auto"/>
        <w:ind w:left="150" w:firstLine="300"/>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p w:rsidR="00A479EA" w:rsidRPr="00AF5969" w:rsidRDefault="00A479EA"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Содержание направлений работы с семьей по образовательным областям</w:t>
      </w:r>
    </w:p>
    <w:p w:rsidR="00A479EA" w:rsidRPr="00AF5969" w:rsidRDefault="00A479EA" w:rsidP="00AF5969">
      <w:pPr>
        <w:spacing w:after="0" w:line="240" w:lineRule="auto"/>
        <w:ind w:left="150" w:firstLine="300"/>
        <w:jc w:val="center"/>
        <w:rPr>
          <w:rFonts w:ascii="Times New Roman" w:eastAsia="Times New Roman" w:hAnsi="Times New Roman" w:cs="Times New Roman"/>
          <w:sz w:val="28"/>
          <w:szCs w:val="28"/>
        </w:rPr>
      </w:pPr>
      <w:r w:rsidRPr="00AF5969">
        <w:rPr>
          <w:rFonts w:ascii="Times New Roman" w:eastAsia="Times New Roman" w:hAnsi="Times New Roman" w:cs="Times New Roman"/>
          <w:b/>
          <w:bCs/>
          <w:i/>
          <w:iCs/>
          <w:sz w:val="28"/>
          <w:szCs w:val="28"/>
        </w:rPr>
        <w:t> </w:t>
      </w:r>
    </w:p>
    <w:tbl>
      <w:tblPr>
        <w:tblW w:w="9498" w:type="dxa"/>
        <w:tblCellSpacing w:w="0" w:type="dxa"/>
        <w:tblInd w:w="10" w:type="dxa"/>
        <w:tblCellMar>
          <w:left w:w="0" w:type="dxa"/>
          <w:right w:w="0" w:type="dxa"/>
        </w:tblCellMar>
        <w:tblLook w:val="04A0"/>
      </w:tblPr>
      <w:tblGrid>
        <w:gridCol w:w="2319"/>
        <w:gridCol w:w="7179"/>
      </w:tblGrid>
      <w:tr w:rsidR="00A479EA" w:rsidRPr="00AF5969" w:rsidTr="00C73F5E">
        <w:trPr>
          <w:tblCellSpacing w:w="0" w:type="dxa"/>
        </w:trPr>
        <w:tc>
          <w:tcPr>
            <w:tcW w:w="2319" w:type="dxa"/>
            <w:hideMark/>
          </w:tcPr>
          <w:p w:rsidR="008C5393" w:rsidRPr="00AF5969" w:rsidRDefault="008C5393"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Образовательная область «Физическое развитие»</w:t>
            </w:r>
          </w:p>
          <w:p w:rsidR="008C5393" w:rsidRPr="00AF5969" w:rsidRDefault="008C5393" w:rsidP="00AF5969">
            <w:pPr>
              <w:spacing w:after="0" w:line="240" w:lineRule="auto"/>
              <w:ind w:left="132"/>
              <w:jc w:val="both"/>
              <w:rPr>
                <w:rFonts w:ascii="Times New Roman" w:eastAsia="Times New Roman" w:hAnsi="Times New Roman" w:cs="Times New Roman"/>
                <w:sz w:val="28"/>
                <w:szCs w:val="28"/>
              </w:rPr>
            </w:pPr>
          </w:p>
          <w:p w:rsidR="008C5393" w:rsidRPr="00AF5969" w:rsidRDefault="008C5393" w:rsidP="00AF5969">
            <w:pPr>
              <w:spacing w:after="0" w:line="240" w:lineRule="auto"/>
              <w:ind w:left="132"/>
              <w:jc w:val="both"/>
              <w:rPr>
                <w:rFonts w:ascii="Times New Roman" w:eastAsia="Times New Roman" w:hAnsi="Times New Roman" w:cs="Times New Roman"/>
                <w:sz w:val="28"/>
                <w:szCs w:val="28"/>
              </w:rPr>
            </w:pPr>
          </w:p>
          <w:p w:rsidR="008C5393" w:rsidRPr="00AF5969" w:rsidRDefault="008C5393" w:rsidP="00AF5969">
            <w:pPr>
              <w:spacing w:after="0" w:line="240" w:lineRule="auto"/>
              <w:ind w:left="132"/>
              <w:jc w:val="both"/>
              <w:rPr>
                <w:rFonts w:ascii="Times New Roman" w:eastAsia="Times New Roman" w:hAnsi="Times New Roman" w:cs="Times New Roman"/>
                <w:sz w:val="28"/>
                <w:szCs w:val="28"/>
              </w:rPr>
            </w:pPr>
          </w:p>
          <w:p w:rsidR="008C5393" w:rsidRPr="00AF5969" w:rsidRDefault="008C5393" w:rsidP="00AF5969">
            <w:pPr>
              <w:spacing w:after="0" w:line="240" w:lineRule="auto"/>
              <w:ind w:left="132"/>
              <w:jc w:val="both"/>
              <w:rPr>
                <w:rFonts w:ascii="Times New Roman" w:eastAsia="Times New Roman" w:hAnsi="Times New Roman" w:cs="Times New Roman"/>
                <w:sz w:val="28"/>
                <w:szCs w:val="28"/>
              </w:rPr>
            </w:pPr>
          </w:p>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p>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tc>
        <w:tc>
          <w:tcPr>
            <w:tcW w:w="7179" w:type="dxa"/>
            <w:hideMark/>
          </w:tcPr>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Объяснять родителям, как образ жизни семьи воздействует на здоровье ребенка</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AF5969">
              <w:rPr>
                <w:rFonts w:ascii="Times New Roman" w:eastAsia="Times New Roman" w:hAnsi="Times New Roman" w:cs="Times New Roman"/>
                <w:sz w:val="28"/>
                <w:szCs w:val="28"/>
              </w:rPr>
              <w:t>Помогать родителям сохранять</w:t>
            </w:r>
            <w:proofErr w:type="gramEnd"/>
            <w:r w:rsidRPr="00AF5969">
              <w:rPr>
                <w:rFonts w:ascii="Times New Roman" w:eastAsia="Times New Roman" w:hAnsi="Times New Roman" w:cs="Times New Roman"/>
                <w:sz w:val="28"/>
                <w:szCs w:val="28"/>
              </w:rPr>
              <w:t xml:space="preserve"> и укреплять физическое и психическое здоровье ребенка.</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Знакомить родителей с оздоровительными </w:t>
            </w:r>
            <w:r w:rsidRPr="00AF5969">
              <w:rPr>
                <w:rFonts w:ascii="Times New Roman" w:eastAsia="Times New Roman" w:hAnsi="Times New Roman" w:cs="Times New Roman"/>
                <w:sz w:val="28"/>
                <w:szCs w:val="28"/>
              </w:rPr>
              <w:lastRenderedPageBreak/>
              <w:t>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13564" w:rsidRPr="00AF5969" w:rsidRDefault="00813564" w:rsidP="00AF5969">
            <w:pPr>
              <w:spacing w:after="0" w:line="240" w:lineRule="auto"/>
              <w:ind w:left="365" w:right="274"/>
              <w:jc w:val="both"/>
              <w:rPr>
                <w:rFonts w:ascii="Times New Roman" w:eastAsia="Times New Roman" w:hAnsi="Times New Roman" w:cs="Times New Roman"/>
                <w:sz w:val="28"/>
                <w:szCs w:val="28"/>
              </w:rPr>
            </w:pPr>
          </w:p>
        </w:tc>
      </w:tr>
      <w:tr w:rsidR="00A479EA" w:rsidRPr="00AF5969" w:rsidTr="00C73F5E">
        <w:trPr>
          <w:tblCellSpacing w:w="0" w:type="dxa"/>
        </w:trPr>
        <w:tc>
          <w:tcPr>
            <w:tcW w:w="2319" w:type="dxa"/>
            <w:hideMark/>
          </w:tcPr>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lastRenderedPageBreak/>
              <w:t> </w:t>
            </w:r>
          </w:p>
        </w:tc>
        <w:tc>
          <w:tcPr>
            <w:tcW w:w="7179" w:type="dxa"/>
            <w:hideMark/>
          </w:tcPr>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Разъяснять родителям (через оформление соответствующего раздела в «уголке для родителей»,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proofErr w:type="gramStart"/>
            <w:r w:rsidRPr="00AF5969">
              <w:rPr>
                <w:rFonts w:ascii="Times New Roman" w:eastAsia="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w:t>
            </w:r>
            <w:proofErr w:type="gramEnd"/>
            <w:r w:rsidRPr="00AF5969">
              <w:rPr>
                <w:rFonts w:ascii="Times New Roman" w:eastAsia="Times New Roman" w:hAnsi="Times New Roman" w:cs="Times New Roman"/>
                <w:sz w:val="28"/>
                <w:szCs w:val="28"/>
              </w:rPr>
              <w:t xml:space="preserve"> </w:t>
            </w:r>
            <w:proofErr w:type="gramStart"/>
            <w:r w:rsidRPr="00AF5969">
              <w:rPr>
                <w:rFonts w:ascii="Times New Roman" w:eastAsia="Times New Roman"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w:t>
            </w:r>
            <w:r w:rsidR="007B732C" w:rsidRPr="00AF5969">
              <w:rPr>
                <w:rFonts w:ascii="Times New Roman" w:eastAsia="Times New Roman" w:hAnsi="Times New Roman" w:cs="Times New Roman"/>
                <w:sz w:val="28"/>
                <w:szCs w:val="28"/>
              </w:rPr>
              <w:t>жностях детского сада</w:t>
            </w:r>
            <w:r w:rsidRPr="00AF5969">
              <w:rPr>
                <w:rFonts w:ascii="Times New Roman" w:eastAsia="Times New Roman" w:hAnsi="Times New Roman" w:cs="Times New Roman"/>
                <w:sz w:val="28"/>
                <w:szCs w:val="28"/>
              </w:rPr>
              <w:t xml:space="preserve"> в решении данных задач.</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Привлекать родителей к участию в совместных с детьми физкультурных праздниках.</w:t>
            </w:r>
          </w:p>
          <w:p w:rsidR="008C5393" w:rsidRPr="00AF5969" w:rsidRDefault="008C5393" w:rsidP="00AF5969">
            <w:pPr>
              <w:spacing w:after="0" w:line="240" w:lineRule="auto"/>
              <w:ind w:left="365" w:right="274"/>
              <w:jc w:val="both"/>
              <w:rPr>
                <w:rFonts w:ascii="Times New Roman" w:eastAsia="Times New Roman" w:hAnsi="Times New Roman" w:cs="Times New Roman"/>
                <w:sz w:val="28"/>
                <w:szCs w:val="28"/>
              </w:rPr>
            </w:pPr>
          </w:p>
        </w:tc>
      </w:tr>
      <w:tr w:rsidR="00A479EA" w:rsidRPr="00AF5969" w:rsidTr="00C73F5E">
        <w:trPr>
          <w:tblCellSpacing w:w="0" w:type="dxa"/>
        </w:trPr>
        <w:tc>
          <w:tcPr>
            <w:tcW w:w="2319" w:type="dxa"/>
            <w:hideMark/>
          </w:tcPr>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p>
        </w:tc>
        <w:tc>
          <w:tcPr>
            <w:tcW w:w="7179" w:type="dxa"/>
            <w:hideMark/>
          </w:tcPr>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p>
        </w:tc>
      </w:tr>
      <w:tr w:rsidR="00A479EA" w:rsidRPr="00AF5969" w:rsidTr="00C73F5E">
        <w:trPr>
          <w:tblCellSpacing w:w="0" w:type="dxa"/>
        </w:trPr>
        <w:tc>
          <w:tcPr>
            <w:tcW w:w="2319" w:type="dxa"/>
            <w:hideMark/>
          </w:tcPr>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p>
        </w:tc>
        <w:tc>
          <w:tcPr>
            <w:tcW w:w="7179" w:type="dxa"/>
            <w:hideMark/>
          </w:tcPr>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p>
        </w:tc>
      </w:tr>
      <w:tr w:rsidR="00A479EA" w:rsidRPr="00AF5969" w:rsidTr="00C73F5E">
        <w:trPr>
          <w:tblCellSpacing w:w="0" w:type="dxa"/>
        </w:trPr>
        <w:tc>
          <w:tcPr>
            <w:tcW w:w="2319" w:type="dxa"/>
            <w:hideMark/>
          </w:tcPr>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p>
        </w:tc>
        <w:tc>
          <w:tcPr>
            <w:tcW w:w="7179" w:type="dxa"/>
            <w:hideMark/>
          </w:tcPr>
          <w:p w:rsidR="00751AF9" w:rsidRPr="00AF5969" w:rsidRDefault="00751AF9" w:rsidP="00AF5969">
            <w:pPr>
              <w:spacing w:after="0" w:line="240" w:lineRule="auto"/>
              <w:ind w:left="365" w:right="274"/>
              <w:jc w:val="both"/>
              <w:rPr>
                <w:rFonts w:ascii="Times New Roman" w:eastAsia="Times New Roman" w:hAnsi="Times New Roman" w:cs="Times New Roman"/>
                <w:sz w:val="28"/>
                <w:szCs w:val="28"/>
              </w:rPr>
            </w:pPr>
          </w:p>
        </w:tc>
      </w:tr>
      <w:tr w:rsidR="00A479EA" w:rsidRPr="00AF5969" w:rsidTr="00C73F5E">
        <w:trPr>
          <w:tblCellSpacing w:w="0" w:type="dxa"/>
        </w:trPr>
        <w:tc>
          <w:tcPr>
            <w:tcW w:w="2319" w:type="dxa"/>
            <w:hideMark/>
          </w:tcPr>
          <w:p w:rsidR="00813564" w:rsidRPr="00AF5969" w:rsidRDefault="00A479EA"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w:t>
            </w:r>
            <w:r w:rsidR="00813564" w:rsidRPr="00AF5969">
              <w:rPr>
                <w:rFonts w:ascii="Times New Roman" w:eastAsia="Times New Roman" w:hAnsi="Times New Roman" w:cs="Times New Roman"/>
                <w:sz w:val="28"/>
                <w:szCs w:val="28"/>
              </w:rPr>
              <w:t>бразовательная область «</w:t>
            </w:r>
            <w:proofErr w:type="gramStart"/>
            <w:r w:rsidR="00813564" w:rsidRPr="00AF5969">
              <w:rPr>
                <w:rFonts w:ascii="Times New Roman" w:eastAsia="Times New Roman" w:hAnsi="Times New Roman" w:cs="Times New Roman"/>
                <w:sz w:val="28"/>
                <w:szCs w:val="28"/>
              </w:rPr>
              <w:t>Познавательное</w:t>
            </w:r>
            <w:proofErr w:type="gramEnd"/>
          </w:p>
          <w:p w:rsidR="00A479EA" w:rsidRPr="00AF5969" w:rsidRDefault="00813564"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развитие</w:t>
            </w:r>
            <w:r w:rsidR="00A479EA" w:rsidRPr="00AF5969">
              <w:rPr>
                <w:rFonts w:ascii="Times New Roman" w:eastAsia="Times New Roman" w:hAnsi="Times New Roman" w:cs="Times New Roman"/>
                <w:sz w:val="28"/>
                <w:szCs w:val="28"/>
              </w:rPr>
              <w:t>»</w:t>
            </w:r>
          </w:p>
          <w:p w:rsidR="00A479EA" w:rsidRPr="00AF5969" w:rsidRDefault="00A479EA"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w:t>
            </w:r>
          </w:p>
        </w:tc>
        <w:tc>
          <w:tcPr>
            <w:tcW w:w="7179" w:type="dxa"/>
            <w:hideMark/>
          </w:tcPr>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Обращать внимание родителей на возможности интеллектуального развития ребенка в</w:t>
            </w:r>
            <w:r w:rsidR="008C5393" w:rsidRPr="00AF5969">
              <w:rPr>
                <w:rFonts w:ascii="Times New Roman" w:eastAsia="Times New Roman" w:hAnsi="Times New Roman" w:cs="Times New Roman"/>
                <w:sz w:val="28"/>
                <w:szCs w:val="28"/>
              </w:rPr>
              <w:t xml:space="preserve"> семье</w:t>
            </w:r>
            <w:r w:rsidRPr="00AF5969">
              <w:rPr>
                <w:rFonts w:ascii="Times New Roman" w:eastAsia="Times New Roman" w:hAnsi="Times New Roman" w:cs="Times New Roman"/>
                <w:sz w:val="28"/>
                <w:szCs w:val="28"/>
              </w:rPr>
              <w:t>.</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Ориентировать родителей на развитие у ребенка потребности к познанию, общению </w:t>
            </w:r>
            <w:proofErr w:type="gramStart"/>
            <w:r w:rsidRPr="00AF5969">
              <w:rPr>
                <w:rFonts w:ascii="Times New Roman" w:eastAsia="Times New Roman" w:hAnsi="Times New Roman" w:cs="Times New Roman"/>
                <w:sz w:val="28"/>
                <w:szCs w:val="28"/>
              </w:rPr>
              <w:t>со</w:t>
            </w:r>
            <w:proofErr w:type="gramEnd"/>
            <w:r w:rsidRPr="00AF5969">
              <w:rPr>
                <w:rFonts w:ascii="Times New Roman" w:eastAsia="Times New Roman"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w:t>
            </w:r>
            <w:r w:rsidRPr="00AF5969">
              <w:rPr>
                <w:rFonts w:ascii="Times New Roman" w:eastAsia="Times New Roman" w:hAnsi="Times New Roman" w:cs="Times New Roman"/>
                <w:sz w:val="28"/>
                <w:szCs w:val="28"/>
              </w:rPr>
              <w:lastRenderedPageBreak/>
              <w:t>экспериментов, размышлений, чтения художественной и познавательной литературы, просмотра художественных, документальных видеофильмов.</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13564"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Привлекать родителей к совместной с детьми познавательной деятел</w:t>
            </w:r>
            <w:r w:rsidR="008C5393" w:rsidRPr="00AF5969">
              <w:rPr>
                <w:rFonts w:ascii="Times New Roman" w:eastAsia="Times New Roman" w:hAnsi="Times New Roman" w:cs="Times New Roman"/>
                <w:sz w:val="28"/>
                <w:szCs w:val="28"/>
              </w:rPr>
              <w:t xml:space="preserve">ьности  </w:t>
            </w:r>
            <w:r w:rsidRPr="00AF5969">
              <w:rPr>
                <w:rFonts w:ascii="Times New Roman" w:eastAsia="Times New Roman" w:hAnsi="Times New Roman" w:cs="Times New Roman"/>
                <w:sz w:val="28"/>
                <w:szCs w:val="28"/>
              </w:rPr>
              <w:t>дома, способствующей возникновению познавательной активности. Проводить совместные с семьей конкурсы, игры-викторины.</w:t>
            </w: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p>
        </w:tc>
      </w:tr>
      <w:tr w:rsidR="00A479EA" w:rsidRPr="00AF5969" w:rsidTr="00C73F5E">
        <w:trPr>
          <w:tblCellSpacing w:w="0" w:type="dxa"/>
        </w:trPr>
        <w:tc>
          <w:tcPr>
            <w:tcW w:w="2319" w:type="dxa"/>
            <w:hideMark/>
          </w:tcPr>
          <w:p w:rsidR="008C5393" w:rsidRPr="00AF5969" w:rsidRDefault="00A479EA"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lastRenderedPageBreak/>
              <w:t>Образовательная область</w:t>
            </w:r>
          </w:p>
          <w:p w:rsidR="00813564" w:rsidRPr="00AF5969" w:rsidRDefault="00813564"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«Социально-</w:t>
            </w:r>
          </w:p>
          <w:p w:rsidR="00A479EA" w:rsidRPr="00AF5969" w:rsidRDefault="00813564" w:rsidP="00AF5969">
            <w:pPr>
              <w:spacing w:after="0" w:line="240" w:lineRule="auto"/>
              <w:ind w:left="132"/>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коммуникативное развитие</w:t>
            </w:r>
            <w:r w:rsidR="00A479EA" w:rsidRPr="00AF5969">
              <w:rPr>
                <w:rFonts w:ascii="Times New Roman" w:eastAsia="Times New Roman" w:hAnsi="Times New Roman" w:cs="Times New Roman"/>
                <w:sz w:val="28"/>
                <w:szCs w:val="28"/>
              </w:rPr>
              <w:t>»</w:t>
            </w:r>
          </w:p>
        </w:tc>
        <w:tc>
          <w:tcPr>
            <w:tcW w:w="7179" w:type="dxa"/>
            <w:hideMark/>
          </w:tcPr>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учреждении.</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AF5969">
              <w:rPr>
                <w:rFonts w:ascii="Times New Roman" w:eastAsia="Times New Roman" w:hAnsi="Times New Roman" w:cs="Times New Roman"/>
                <w:sz w:val="28"/>
                <w:szCs w:val="28"/>
              </w:rPr>
              <w:t>помогать ребенку устанавливать</w:t>
            </w:r>
            <w:proofErr w:type="gramEnd"/>
            <w:r w:rsidRPr="00AF5969">
              <w:rPr>
                <w:rFonts w:ascii="Times New Roman" w:eastAsia="Times New Roman" w:hAnsi="Times New Roman" w:cs="Times New Roman"/>
                <w:sz w:val="28"/>
                <w:szCs w:val="28"/>
              </w:rPr>
              <w:t xml:space="preserve"> взаимоотношения со сверстниками, младшими детьми; подсказывать, как легче решить конфликтную (спорную) ситуацию.</w:t>
            </w:r>
          </w:p>
          <w:p w:rsidR="00A479EA" w:rsidRPr="00AF5969" w:rsidRDefault="00A479EA"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Привлекать родителей к разнообразному по </w:t>
            </w:r>
            <w:r w:rsidRPr="00AF5969">
              <w:rPr>
                <w:rFonts w:ascii="Times New Roman" w:eastAsia="Times New Roman" w:hAnsi="Times New Roman" w:cs="Times New Roman"/>
                <w:sz w:val="28"/>
                <w:szCs w:val="28"/>
              </w:rPr>
              <w:lastRenderedPageBreak/>
              <w:t xml:space="preserve">содержанию и формам сотрудничеству (участию в деятельности семейных и родительских клубов, подготовке концертных номеров (родитель-ребенок) для праздников, досугов детей), </w:t>
            </w:r>
            <w:proofErr w:type="gramStart"/>
            <w:r w:rsidRPr="00AF5969">
              <w:rPr>
                <w:rFonts w:ascii="Times New Roman" w:eastAsia="Times New Roman" w:hAnsi="Times New Roman" w:cs="Times New Roman"/>
                <w:sz w:val="28"/>
                <w:szCs w:val="28"/>
              </w:rPr>
              <w:t>способствующее</w:t>
            </w:r>
            <w:proofErr w:type="gramEnd"/>
            <w:r w:rsidRPr="00AF5969">
              <w:rPr>
                <w:rFonts w:ascii="Times New Roman" w:eastAsia="Times New Roman" w:hAnsi="Times New Roman" w:cs="Times New Roman"/>
                <w:sz w:val="28"/>
                <w:szCs w:val="28"/>
              </w:rPr>
              <w:t xml:space="preserve"> развитию свободного общения взрослых с детьми в соответствии с познавательными потребностями дошкольников.</w:t>
            </w: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Знакомить родителей с достижениями и трудностями общественного воспитания в детском саду.</w:t>
            </w: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roofErr w:type="gramStart"/>
            <w:r w:rsidRPr="00AF5969">
              <w:rPr>
                <w:rFonts w:ascii="Times New Roman" w:eastAsia="Times New Roman" w:hAnsi="Times New Roman" w:cs="Times New Roman"/>
                <w:sz w:val="28"/>
                <w:szCs w:val="28"/>
              </w:rPr>
              <w:t>Помогать родителям осознавать</w:t>
            </w:r>
            <w:proofErr w:type="gramEnd"/>
            <w:r w:rsidRPr="00AF5969">
              <w:rPr>
                <w:rFonts w:ascii="Times New Roman" w:eastAsia="Times New Roman"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Поддерживать семью в выстраивании взаимодействия ребенка с незнакомыми взрослыми и детьми в МБДОУ (например, на этапе освоения новой предметно-развивающей среды,  в ходе проектной деятельности).</w:t>
            </w:r>
          </w:p>
          <w:p w:rsidR="007B732C" w:rsidRPr="00AF5969" w:rsidRDefault="007B732C"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267DA" w:rsidRPr="00AF5969" w:rsidRDefault="00E267DA" w:rsidP="00AF5969">
            <w:pPr>
              <w:spacing w:after="0" w:line="240" w:lineRule="auto"/>
              <w:ind w:left="365" w:right="274"/>
              <w:jc w:val="both"/>
              <w:rPr>
                <w:rFonts w:ascii="Times New Roman" w:eastAsia="Times New Roman" w:hAnsi="Times New Roman" w:cs="Times New Roman"/>
                <w:sz w:val="28"/>
                <w:szCs w:val="28"/>
              </w:rPr>
            </w:pP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Изучать традиции трудового воспитания, сложившиеся и развивающиеся в семьях детей.</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Знакомить родителей с возможностями трудового воспитания в семье;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w:t>
            </w:r>
            <w:r w:rsidRPr="00AF5969">
              <w:rPr>
                <w:rFonts w:ascii="Times New Roman" w:eastAsia="Times New Roman" w:hAnsi="Times New Roman" w:cs="Times New Roman"/>
                <w:sz w:val="28"/>
                <w:szCs w:val="28"/>
              </w:rPr>
              <w:lastRenderedPageBreak/>
              <w:t>других форм взаимодействия.</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B732C"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AF5969">
              <w:rPr>
                <w:rFonts w:ascii="Times New Roman" w:eastAsia="Times New Roman"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AF5969">
              <w:rPr>
                <w:rFonts w:ascii="Times New Roman" w:eastAsia="Times New Roman"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w:t>
            </w:r>
            <w:r w:rsidRPr="00AF5969">
              <w:rPr>
                <w:rFonts w:ascii="Times New Roman" w:eastAsia="Times New Roman" w:hAnsi="Times New Roman" w:cs="Times New Roman"/>
                <w:sz w:val="28"/>
                <w:szCs w:val="28"/>
              </w:rPr>
              <w:lastRenderedPageBreak/>
              <w:t>родителей, адрес и телефон; при необходимости звонить по телефонам экстренной помощи -«01», «02» и «03» и т. д.).</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 xml:space="preserve">Привлекать родителей к активному отдыху с детьми, расширяющему границы жизни ребенка и формирующему навыки безопасного поведения во время отдыха. </w:t>
            </w:r>
            <w:proofErr w:type="gramStart"/>
            <w:r w:rsidRPr="00AF5969">
              <w:rPr>
                <w:rFonts w:ascii="Times New Roman" w:eastAsia="Times New Roman" w:hAnsi="Times New Roman" w:cs="Times New Roman"/>
                <w:sz w:val="28"/>
                <w:szCs w:val="28"/>
              </w:rPr>
              <w:t>Помогать родителям планировать</w:t>
            </w:r>
            <w:proofErr w:type="gramEnd"/>
            <w:r w:rsidRPr="00AF5969">
              <w:rPr>
                <w:rFonts w:ascii="Times New Roman" w:eastAsia="Times New Roman" w:hAnsi="Times New Roman" w:cs="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 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2760E" w:rsidRPr="00AF5969" w:rsidRDefault="0042760E" w:rsidP="00AF5969">
            <w:pPr>
              <w:spacing w:after="0" w:line="240" w:lineRule="auto"/>
              <w:ind w:left="365" w:right="274"/>
              <w:jc w:val="both"/>
              <w:rPr>
                <w:rFonts w:ascii="Times New Roman" w:eastAsia="Times New Roman" w:hAnsi="Times New Roman" w:cs="Times New Roman"/>
                <w:sz w:val="28"/>
                <w:szCs w:val="28"/>
              </w:rPr>
            </w:pPr>
            <w:r w:rsidRPr="00AF5969">
              <w:rPr>
                <w:rFonts w:ascii="Times New Roman" w:eastAsia="Times New Roman" w:hAnsi="Times New Roman" w:cs="Times New Roman"/>
                <w:sz w:val="28"/>
                <w:szCs w:val="28"/>
              </w:rPr>
              <w:t>Знакомить родителей с формами работы учреждения по проблеме безопасности детей дошкольного возраста.</w:t>
            </w:r>
          </w:p>
          <w:p w:rsidR="007B732C" w:rsidRPr="00AF5969" w:rsidRDefault="0042760E" w:rsidP="00AF5969">
            <w:pPr>
              <w:spacing w:after="0" w:line="240" w:lineRule="auto"/>
              <w:ind w:left="365" w:right="274"/>
              <w:jc w:val="both"/>
              <w:rPr>
                <w:rFonts w:ascii="Times New Roman" w:eastAsia="Times New Roman" w:hAnsi="Times New Roman" w:cs="Times New Roman"/>
                <w:i/>
                <w:sz w:val="28"/>
                <w:szCs w:val="28"/>
              </w:rPr>
            </w:pPr>
            <w:r w:rsidRPr="00AF5969">
              <w:rPr>
                <w:rFonts w:ascii="Times New Roman" w:eastAsia="Times New Roman" w:hAnsi="Times New Roman" w:cs="Times New Roman"/>
                <w:i/>
                <w:sz w:val="28"/>
                <w:szCs w:val="28"/>
              </w:rPr>
              <w:t>Речевое и художественно эстетическое</w:t>
            </w:r>
          </w:p>
        </w:tc>
      </w:tr>
    </w:tbl>
    <w:p w:rsidR="00A479EA" w:rsidRPr="00AF5969" w:rsidRDefault="00A479EA" w:rsidP="00AF5969">
      <w:pPr>
        <w:shd w:val="clear" w:color="auto" w:fill="FFFFFF"/>
        <w:spacing w:after="0" w:line="240" w:lineRule="auto"/>
        <w:ind w:firstLine="567"/>
        <w:jc w:val="both"/>
        <w:rPr>
          <w:rFonts w:ascii="Times New Roman" w:hAnsi="Times New Roman" w:cs="Times New Roman"/>
          <w:sz w:val="28"/>
          <w:szCs w:val="28"/>
        </w:rPr>
      </w:pPr>
    </w:p>
    <w:p w:rsidR="00DC1BC7" w:rsidRPr="00AF5969" w:rsidRDefault="00751AF9" w:rsidP="00AF5969">
      <w:pPr>
        <w:shd w:val="clear" w:color="auto" w:fill="FFFFFF"/>
        <w:spacing w:line="240" w:lineRule="auto"/>
        <w:ind w:firstLine="567"/>
        <w:jc w:val="both"/>
        <w:rPr>
          <w:rFonts w:ascii="Times New Roman" w:hAnsi="Times New Roman" w:cs="Times New Roman"/>
          <w:b/>
          <w:i/>
          <w:sz w:val="28"/>
          <w:szCs w:val="28"/>
        </w:rPr>
      </w:pPr>
      <w:r w:rsidRPr="00AF5969">
        <w:rPr>
          <w:rFonts w:ascii="Times New Roman" w:hAnsi="Times New Roman" w:cs="Times New Roman"/>
          <w:b/>
          <w:i/>
          <w:iCs/>
          <w:sz w:val="28"/>
          <w:szCs w:val="28"/>
        </w:rPr>
        <w:t>Основными задач</w:t>
      </w:r>
      <w:r w:rsidR="0042760E" w:rsidRPr="00AF5969">
        <w:rPr>
          <w:rFonts w:ascii="Times New Roman" w:hAnsi="Times New Roman" w:cs="Times New Roman"/>
          <w:b/>
          <w:i/>
          <w:iCs/>
          <w:sz w:val="28"/>
          <w:szCs w:val="28"/>
        </w:rPr>
        <w:t>ами</w:t>
      </w:r>
      <w:r w:rsidRPr="00AF5969">
        <w:rPr>
          <w:rFonts w:ascii="Times New Roman" w:hAnsi="Times New Roman" w:cs="Times New Roman"/>
          <w:b/>
          <w:i/>
          <w:iCs/>
          <w:sz w:val="28"/>
          <w:szCs w:val="28"/>
        </w:rPr>
        <w:t xml:space="preserve"> работы с родителями </w:t>
      </w:r>
      <w:r w:rsidR="00DC1BC7" w:rsidRPr="00AF5969">
        <w:rPr>
          <w:rFonts w:ascii="Times New Roman" w:hAnsi="Times New Roman" w:cs="Times New Roman"/>
          <w:b/>
          <w:i/>
          <w:sz w:val="28"/>
          <w:szCs w:val="28"/>
        </w:rPr>
        <w:t xml:space="preserve"> являются:</w:t>
      </w:r>
    </w:p>
    <w:p w:rsidR="00DC1BC7" w:rsidRPr="00AF5969" w:rsidRDefault="00DC1BC7" w:rsidP="00AF5969">
      <w:pPr>
        <w:widowControl w:val="0"/>
        <w:numPr>
          <w:ilvl w:val="0"/>
          <w:numId w:val="36"/>
        </w:numPr>
        <w:shd w:val="clear" w:color="auto" w:fill="FFFFFF"/>
        <w:tabs>
          <w:tab w:val="clear" w:pos="1287"/>
          <w:tab w:val="num" w:pos="709"/>
        </w:tabs>
        <w:autoSpaceDE w:val="0"/>
        <w:autoSpaceDN w:val="0"/>
        <w:adjustRightInd w:val="0"/>
        <w:spacing w:after="0" w:line="240" w:lineRule="auto"/>
        <w:ind w:left="709" w:hanging="709"/>
        <w:jc w:val="both"/>
        <w:rPr>
          <w:rFonts w:ascii="Times New Roman" w:hAnsi="Times New Roman" w:cs="Times New Roman"/>
          <w:sz w:val="28"/>
          <w:szCs w:val="28"/>
        </w:rPr>
      </w:pPr>
      <w:r w:rsidRPr="00AF5969">
        <w:rPr>
          <w:rFonts w:ascii="Times New Roman" w:hAnsi="Times New Roman" w:cs="Times New Roman"/>
          <w:sz w:val="28"/>
          <w:szCs w:val="28"/>
        </w:rPr>
        <w:t xml:space="preserve">создание дома спокойной доброжелательной атмосферы с теми режимными </w:t>
      </w:r>
      <w:r w:rsidR="00A16839" w:rsidRPr="00AF5969">
        <w:rPr>
          <w:rFonts w:ascii="Times New Roman" w:hAnsi="Times New Roman" w:cs="Times New Roman"/>
          <w:sz w:val="28"/>
          <w:szCs w:val="28"/>
        </w:rPr>
        <w:t>моментами</w:t>
      </w:r>
      <w:r w:rsidRPr="00AF5969">
        <w:rPr>
          <w:rFonts w:ascii="Times New Roman" w:hAnsi="Times New Roman" w:cs="Times New Roman"/>
          <w:sz w:val="28"/>
          <w:szCs w:val="28"/>
        </w:rPr>
        <w:t>, которые продиктованы состоянием ребенка;</w:t>
      </w:r>
    </w:p>
    <w:p w:rsidR="00DC1BC7" w:rsidRPr="00AF5969" w:rsidRDefault="00DC1BC7" w:rsidP="00AF5969">
      <w:pPr>
        <w:widowControl w:val="0"/>
        <w:numPr>
          <w:ilvl w:val="0"/>
          <w:numId w:val="36"/>
        </w:numPr>
        <w:shd w:val="clear" w:color="auto" w:fill="FFFFFF"/>
        <w:tabs>
          <w:tab w:val="clear" w:pos="1287"/>
          <w:tab w:val="num" w:pos="709"/>
        </w:tabs>
        <w:autoSpaceDE w:val="0"/>
        <w:autoSpaceDN w:val="0"/>
        <w:adjustRightInd w:val="0"/>
        <w:spacing w:after="0" w:line="240" w:lineRule="auto"/>
        <w:ind w:left="709" w:hanging="709"/>
        <w:jc w:val="both"/>
        <w:rPr>
          <w:rFonts w:ascii="Times New Roman" w:hAnsi="Times New Roman" w:cs="Times New Roman"/>
          <w:sz w:val="28"/>
          <w:szCs w:val="28"/>
        </w:rPr>
      </w:pPr>
      <w:r w:rsidRPr="00AF5969">
        <w:rPr>
          <w:rFonts w:ascii="Times New Roman" w:hAnsi="Times New Roman" w:cs="Times New Roman"/>
          <w:sz w:val="28"/>
          <w:szCs w:val="28"/>
        </w:rPr>
        <w:t>овладение основами правовых знаний, относящихся к правам инвалидов и детей группы риска по отклонениям в развитии;</w:t>
      </w:r>
    </w:p>
    <w:p w:rsidR="00DC1BC7" w:rsidRPr="00AF5969" w:rsidRDefault="00DC1BC7" w:rsidP="00AF5969">
      <w:pPr>
        <w:widowControl w:val="0"/>
        <w:numPr>
          <w:ilvl w:val="0"/>
          <w:numId w:val="36"/>
        </w:numPr>
        <w:shd w:val="clear" w:color="auto" w:fill="FFFFFF"/>
        <w:tabs>
          <w:tab w:val="clear" w:pos="1287"/>
          <w:tab w:val="num" w:pos="709"/>
        </w:tabs>
        <w:autoSpaceDE w:val="0"/>
        <w:autoSpaceDN w:val="0"/>
        <w:adjustRightInd w:val="0"/>
        <w:spacing w:after="0" w:line="240" w:lineRule="auto"/>
        <w:ind w:left="709" w:hanging="709"/>
        <w:jc w:val="both"/>
        <w:rPr>
          <w:rFonts w:ascii="Times New Roman" w:hAnsi="Times New Roman" w:cs="Times New Roman"/>
          <w:sz w:val="28"/>
          <w:szCs w:val="28"/>
        </w:rPr>
      </w:pPr>
      <w:r w:rsidRPr="00AF5969">
        <w:rPr>
          <w:rFonts w:ascii="Times New Roman" w:hAnsi="Times New Roman" w:cs="Times New Roman"/>
          <w:sz w:val="28"/>
          <w:szCs w:val="28"/>
        </w:rPr>
        <w:t>родителям необходимо знать особенности развития ребенка, сформировать адекватную самооценку, правильное отношение к дефекту, волевые качества, включать в жизнь ребенка игровую и посильную игровую деятельность; при посещении ребенком детского учреждения родители продолжают с ним работать.</w:t>
      </w:r>
    </w:p>
    <w:p w:rsidR="00DC1BC7" w:rsidRPr="00AF5969" w:rsidRDefault="00DC1BC7" w:rsidP="00AF5969">
      <w:pPr>
        <w:shd w:val="clear" w:color="auto" w:fill="FFFFFF"/>
        <w:spacing w:after="0" w:line="240" w:lineRule="auto"/>
        <w:ind w:firstLine="851"/>
        <w:jc w:val="both"/>
        <w:rPr>
          <w:rFonts w:ascii="Times New Roman" w:hAnsi="Times New Roman" w:cs="Times New Roman"/>
          <w:sz w:val="28"/>
          <w:szCs w:val="28"/>
        </w:rPr>
      </w:pPr>
      <w:r w:rsidRPr="00AF5969">
        <w:rPr>
          <w:rFonts w:ascii="Times New Roman" w:hAnsi="Times New Roman" w:cs="Times New Roman"/>
          <w:sz w:val="28"/>
          <w:szCs w:val="28"/>
        </w:rPr>
        <w:t xml:space="preserve">Родители нуждаются в поддержке и одобрении, так как результаты будут видны не сразу и родителям может показаться, что их усилия потрачены впустую. </w:t>
      </w:r>
    </w:p>
    <w:p w:rsidR="00751AF9" w:rsidRPr="00AF5969" w:rsidRDefault="00DC1BC7" w:rsidP="00AF5969">
      <w:pPr>
        <w:spacing w:line="240" w:lineRule="auto"/>
        <w:ind w:firstLine="851"/>
        <w:jc w:val="both"/>
        <w:rPr>
          <w:rFonts w:ascii="Times New Roman" w:hAnsi="Times New Roman" w:cs="Times New Roman"/>
          <w:bCs/>
          <w:sz w:val="28"/>
          <w:szCs w:val="28"/>
        </w:rPr>
      </w:pPr>
      <w:r w:rsidRPr="00AF5969">
        <w:rPr>
          <w:rFonts w:ascii="Times New Roman" w:hAnsi="Times New Roman" w:cs="Times New Roman"/>
          <w:sz w:val="28"/>
          <w:szCs w:val="28"/>
        </w:rPr>
        <w:t>С</w:t>
      </w:r>
      <w:r w:rsidRPr="00AF5969">
        <w:rPr>
          <w:rFonts w:ascii="Times New Roman" w:hAnsi="Times New Roman" w:cs="Times New Roman"/>
          <w:bCs/>
          <w:sz w:val="28"/>
          <w:szCs w:val="28"/>
        </w:rPr>
        <w:t>отрудничество родителей и специалистов ДОУ в развитии психофизических процессов дошкольников с ОВЗ  может дать положительную динамику</w:t>
      </w:r>
      <w:r w:rsidR="00A06DC4" w:rsidRPr="00AF5969">
        <w:rPr>
          <w:rFonts w:ascii="Times New Roman" w:hAnsi="Times New Roman" w:cs="Times New Roman"/>
          <w:bCs/>
          <w:sz w:val="28"/>
          <w:szCs w:val="28"/>
        </w:rPr>
        <w:t>.</w:t>
      </w:r>
    </w:p>
    <w:p w:rsidR="005C3129" w:rsidRPr="00AF5969" w:rsidRDefault="005C3129" w:rsidP="00AF5969">
      <w:pPr>
        <w:spacing w:line="240" w:lineRule="auto"/>
        <w:ind w:firstLine="851"/>
        <w:jc w:val="both"/>
        <w:rPr>
          <w:rFonts w:ascii="Times New Roman" w:hAnsi="Times New Roman" w:cs="Times New Roman"/>
          <w:bCs/>
          <w:sz w:val="28"/>
          <w:szCs w:val="28"/>
        </w:rPr>
      </w:pPr>
    </w:p>
    <w:p w:rsidR="00A16839" w:rsidRPr="00AF5969" w:rsidRDefault="00A16839" w:rsidP="00AF5969">
      <w:pPr>
        <w:spacing w:line="240" w:lineRule="auto"/>
        <w:ind w:firstLine="851"/>
        <w:jc w:val="both"/>
        <w:rPr>
          <w:rFonts w:ascii="Times New Roman" w:hAnsi="Times New Roman" w:cs="Times New Roman"/>
          <w:bCs/>
          <w:sz w:val="28"/>
          <w:szCs w:val="28"/>
        </w:rPr>
      </w:pPr>
    </w:p>
    <w:p w:rsidR="005C3129" w:rsidRPr="00AF5969" w:rsidRDefault="005C3129" w:rsidP="00AF5969">
      <w:pPr>
        <w:spacing w:line="240" w:lineRule="auto"/>
        <w:ind w:firstLine="851"/>
        <w:jc w:val="both"/>
        <w:rPr>
          <w:rFonts w:ascii="Times New Roman" w:hAnsi="Times New Roman" w:cs="Times New Roman"/>
          <w:bCs/>
          <w:sz w:val="28"/>
          <w:szCs w:val="28"/>
        </w:rPr>
      </w:pPr>
    </w:p>
    <w:p w:rsidR="00A06DC4" w:rsidRPr="00AF5969" w:rsidRDefault="00A06DC4" w:rsidP="00AF5969">
      <w:pPr>
        <w:spacing w:after="0" w:line="240" w:lineRule="auto"/>
        <w:jc w:val="right"/>
        <w:rPr>
          <w:rFonts w:ascii="Times New Roman" w:hAnsi="Times New Roman" w:cs="Times New Roman"/>
          <w:i/>
          <w:iCs/>
          <w:sz w:val="28"/>
          <w:szCs w:val="28"/>
        </w:rPr>
      </w:pPr>
    </w:p>
    <w:p w:rsidR="00A06DC4" w:rsidRPr="00AF5969" w:rsidRDefault="00A06DC4" w:rsidP="00AF5969">
      <w:pPr>
        <w:spacing w:after="0" w:line="240" w:lineRule="auto"/>
        <w:jc w:val="center"/>
        <w:rPr>
          <w:rFonts w:ascii="Times New Roman" w:hAnsi="Times New Roman" w:cs="Times New Roman"/>
          <w:b/>
          <w:bCs/>
          <w:sz w:val="28"/>
          <w:szCs w:val="28"/>
        </w:rPr>
      </w:pPr>
      <w:r w:rsidRPr="00AF5969">
        <w:rPr>
          <w:rFonts w:ascii="Times New Roman" w:hAnsi="Times New Roman" w:cs="Times New Roman"/>
          <w:b/>
          <w:bCs/>
          <w:sz w:val="28"/>
          <w:szCs w:val="28"/>
        </w:rPr>
        <w:t>Универсальная  модель организации образовательного процесса</w:t>
      </w:r>
    </w:p>
    <w:p w:rsidR="00A06DC4" w:rsidRPr="00AF5969" w:rsidRDefault="00A06DC4" w:rsidP="00AF5969">
      <w:pPr>
        <w:spacing w:after="0" w:line="240" w:lineRule="auto"/>
        <w:rPr>
          <w:rFonts w:ascii="Times New Roman" w:hAnsi="Times New Roman" w:cs="Times New Roman"/>
          <w:sz w:val="28"/>
          <w:szCs w:val="28"/>
        </w:rPr>
      </w:pPr>
    </w:p>
    <w:p w:rsidR="00A06DC4" w:rsidRPr="00AF5969" w:rsidRDefault="00A06DC4" w:rsidP="00AF5969">
      <w:pPr>
        <w:spacing w:after="0" w:line="240" w:lineRule="auto"/>
        <w:ind w:firstLine="709"/>
        <w:rPr>
          <w:rFonts w:ascii="Times New Roman" w:hAnsi="Times New Roman" w:cs="Times New Roman"/>
          <w:sz w:val="28"/>
          <w:szCs w:val="28"/>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3344"/>
        <w:gridCol w:w="2409"/>
        <w:gridCol w:w="2069"/>
      </w:tblGrid>
      <w:tr w:rsidR="00A06DC4" w:rsidRPr="00AF5969" w:rsidTr="00036AF7">
        <w:trPr>
          <w:jc w:val="center"/>
        </w:trPr>
        <w:tc>
          <w:tcPr>
            <w:tcW w:w="2016" w:type="dxa"/>
          </w:tcPr>
          <w:p w:rsidR="00A06DC4" w:rsidRPr="00AF5969" w:rsidRDefault="00A06DC4" w:rsidP="00AF5969">
            <w:pPr>
              <w:spacing w:after="0" w:line="240" w:lineRule="auto"/>
              <w:ind w:left="65" w:right="205"/>
              <w:jc w:val="center"/>
              <w:rPr>
                <w:rFonts w:ascii="Times New Roman" w:hAnsi="Times New Roman" w:cs="Times New Roman"/>
                <w:b/>
                <w:sz w:val="28"/>
                <w:szCs w:val="28"/>
              </w:rPr>
            </w:pPr>
            <w:r w:rsidRPr="00AF5969">
              <w:rPr>
                <w:rFonts w:ascii="Times New Roman" w:hAnsi="Times New Roman" w:cs="Times New Roman"/>
                <w:b/>
                <w:sz w:val="28"/>
                <w:szCs w:val="28"/>
              </w:rPr>
              <w:t>Области</w:t>
            </w:r>
          </w:p>
        </w:tc>
        <w:tc>
          <w:tcPr>
            <w:tcW w:w="3344" w:type="dxa"/>
          </w:tcPr>
          <w:p w:rsidR="00A06DC4" w:rsidRPr="00AF5969" w:rsidRDefault="00A06DC4" w:rsidP="00AF5969">
            <w:pPr>
              <w:spacing w:after="0" w:line="240" w:lineRule="auto"/>
              <w:ind w:firstLine="138"/>
              <w:jc w:val="center"/>
              <w:rPr>
                <w:rFonts w:ascii="Times New Roman" w:hAnsi="Times New Roman" w:cs="Times New Roman"/>
                <w:b/>
                <w:sz w:val="28"/>
                <w:szCs w:val="28"/>
              </w:rPr>
            </w:pPr>
            <w:r w:rsidRPr="00AF5969">
              <w:rPr>
                <w:rFonts w:ascii="Times New Roman" w:hAnsi="Times New Roman" w:cs="Times New Roman"/>
                <w:b/>
                <w:sz w:val="28"/>
                <w:szCs w:val="28"/>
              </w:rPr>
              <w:t>Непосредственно-образовательная деятельность с квалифицированной коррекцией недостатков в физическом и психическом развитии.</w:t>
            </w:r>
          </w:p>
        </w:tc>
        <w:tc>
          <w:tcPr>
            <w:tcW w:w="2409" w:type="dxa"/>
          </w:tcPr>
          <w:p w:rsidR="00A06DC4" w:rsidRPr="00AF5969" w:rsidRDefault="00A06DC4" w:rsidP="00AF5969">
            <w:pPr>
              <w:spacing w:after="0" w:line="240" w:lineRule="auto"/>
              <w:ind w:firstLine="47"/>
              <w:jc w:val="center"/>
              <w:rPr>
                <w:rFonts w:ascii="Times New Roman" w:hAnsi="Times New Roman" w:cs="Times New Roman"/>
                <w:b/>
                <w:sz w:val="28"/>
                <w:szCs w:val="28"/>
              </w:rPr>
            </w:pPr>
            <w:r w:rsidRPr="00AF5969">
              <w:rPr>
                <w:rFonts w:ascii="Times New Roman" w:hAnsi="Times New Roman" w:cs="Times New Roman"/>
                <w:b/>
                <w:sz w:val="28"/>
                <w:szCs w:val="28"/>
              </w:rPr>
              <w:t>Образовательная деятельность с квалифицированной коррекцией недостатков в физическом и психическом развитии в ходе режимных моментов.</w:t>
            </w:r>
          </w:p>
        </w:tc>
        <w:tc>
          <w:tcPr>
            <w:tcW w:w="2069" w:type="dxa"/>
          </w:tcPr>
          <w:p w:rsidR="001A6E5F" w:rsidRPr="00AF5969" w:rsidRDefault="00A06DC4" w:rsidP="00AF5969">
            <w:pPr>
              <w:tabs>
                <w:tab w:val="left" w:pos="465"/>
                <w:tab w:val="right" w:pos="742"/>
                <w:tab w:val="right" w:pos="2018"/>
                <w:tab w:val="center" w:pos="2092"/>
              </w:tabs>
              <w:spacing w:after="0" w:line="240" w:lineRule="auto"/>
              <w:ind w:left="-533" w:right="-36" w:firstLine="586"/>
              <w:jc w:val="center"/>
              <w:rPr>
                <w:rFonts w:ascii="Times New Roman" w:hAnsi="Times New Roman" w:cs="Times New Roman"/>
                <w:b/>
                <w:sz w:val="28"/>
                <w:szCs w:val="28"/>
              </w:rPr>
            </w:pPr>
            <w:r w:rsidRPr="00AF5969">
              <w:rPr>
                <w:rFonts w:ascii="Times New Roman" w:hAnsi="Times New Roman" w:cs="Times New Roman"/>
                <w:b/>
                <w:sz w:val="28"/>
                <w:szCs w:val="28"/>
              </w:rPr>
              <w:t>Самостоятельная</w:t>
            </w:r>
          </w:p>
          <w:p w:rsidR="00A06DC4" w:rsidRPr="00AF5969" w:rsidRDefault="00A06DC4" w:rsidP="00AF5969">
            <w:pPr>
              <w:tabs>
                <w:tab w:val="left" w:pos="465"/>
                <w:tab w:val="right" w:pos="742"/>
                <w:tab w:val="right" w:pos="2018"/>
                <w:tab w:val="center" w:pos="2092"/>
              </w:tabs>
              <w:spacing w:after="0" w:line="240" w:lineRule="auto"/>
              <w:ind w:left="-533" w:right="-36" w:firstLine="586"/>
              <w:jc w:val="center"/>
              <w:rPr>
                <w:rFonts w:ascii="Times New Roman" w:hAnsi="Times New Roman" w:cs="Times New Roman"/>
                <w:b/>
                <w:sz w:val="28"/>
                <w:szCs w:val="28"/>
              </w:rPr>
            </w:pPr>
            <w:r w:rsidRPr="00AF5969">
              <w:rPr>
                <w:rFonts w:ascii="Times New Roman" w:hAnsi="Times New Roman" w:cs="Times New Roman"/>
                <w:b/>
                <w:sz w:val="28"/>
                <w:szCs w:val="28"/>
              </w:rPr>
              <w:t>деятельность детей</w:t>
            </w:r>
          </w:p>
        </w:tc>
      </w:tr>
      <w:tr w:rsidR="00A06DC4" w:rsidRPr="00AF5969" w:rsidTr="00036AF7">
        <w:trPr>
          <w:trHeight w:val="130"/>
          <w:jc w:val="center"/>
        </w:trPr>
        <w:tc>
          <w:tcPr>
            <w:tcW w:w="2016" w:type="dxa"/>
            <w:vMerge w:val="restart"/>
          </w:tcPr>
          <w:p w:rsidR="00903F9C" w:rsidRPr="00AF5969" w:rsidRDefault="00D346C3" w:rsidP="00AF5969">
            <w:pPr>
              <w:pStyle w:val="a3"/>
              <w:spacing w:line="240" w:lineRule="auto"/>
              <w:ind w:left="65" w:right="205"/>
              <w:rPr>
                <w:rFonts w:ascii="Times New Roman" w:hAnsi="Times New Roman" w:cs="Times New Roman"/>
                <w:sz w:val="28"/>
                <w:szCs w:val="28"/>
              </w:rPr>
            </w:pPr>
            <w:r w:rsidRPr="00AF5969">
              <w:rPr>
                <w:rFonts w:ascii="Times New Roman" w:hAnsi="Times New Roman" w:cs="Times New Roman"/>
                <w:sz w:val="28"/>
                <w:szCs w:val="28"/>
              </w:rPr>
              <w:t>Ф</w:t>
            </w:r>
            <w:r w:rsidR="00903F9C" w:rsidRPr="00AF5969">
              <w:rPr>
                <w:rFonts w:ascii="Times New Roman" w:hAnsi="Times New Roman" w:cs="Times New Roman"/>
                <w:sz w:val="28"/>
                <w:szCs w:val="28"/>
              </w:rPr>
              <w:t>изическое     развитие.</w:t>
            </w:r>
          </w:p>
          <w:p w:rsidR="00A06DC4" w:rsidRPr="00AF5969" w:rsidRDefault="00A06DC4" w:rsidP="00AF5969">
            <w:pPr>
              <w:tabs>
                <w:tab w:val="right" w:pos="1087"/>
              </w:tabs>
              <w:spacing w:after="0" w:line="240" w:lineRule="auto"/>
              <w:ind w:left="65" w:right="205"/>
              <w:rPr>
                <w:rFonts w:ascii="Times New Roman" w:hAnsi="Times New Roman" w:cs="Times New Roman"/>
                <w:b/>
                <w:b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 xml:space="preserve">Физкультурное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Подвижные игры </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Подвижные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Игры-эстафеты.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Развлечение (олимпиады)</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Кружковая работа </w:t>
            </w:r>
          </w:p>
        </w:tc>
        <w:tc>
          <w:tcPr>
            <w:tcW w:w="2069" w:type="dxa"/>
          </w:tcPr>
          <w:p w:rsidR="00A06DC4" w:rsidRPr="00AF5969" w:rsidRDefault="00A06DC4" w:rsidP="00AF5969">
            <w:pPr>
              <w:spacing w:after="0" w:line="240" w:lineRule="auto"/>
              <w:ind w:right="-36" w:firstLine="53"/>
              <w:rPr>
                <w:rFonts w:ascii="Times New Roman" w:hAnsi="Times New Roman" w:cs="Times New Roman"/>
                <w:b/>
                <w:bCs/>
                <w:sz w:val="28"/>
                <w:szCs w:val="28"/>
              </w:rPr>
            </w:pPr>
          </w:p>
        </w:tc>
      </w:tr>
      <w:tr w:rsidR="00A06DC4" w:rsidRPr="00AF5969" w:rsidTr="00201DAA">
        <w:trPr>
          <w:trHeight w:val="371"/>
          <w:jc w:val="center"/>
        </w:trPr>
        <w:tc>
          <w:tcPr>
            <w:tcW w:w="2016" w:type="dxa"/>
            <w:vMerge/>
            <w:tcBorders>
              <w:bottom w:val="double" w:sz="4" w:space="0" w:color="4F81BD" w:themeColor="accent1"/>
            </w:tcBorders>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p>
          <w:p w:rsidR="00A06DC4" w:rsidRPr="00AF5969" w:rsidRDefault="00A13DB6"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Игры с водой</w:t>
            </w:r>
          </w:p>
        </w:tc>
        <w:tc>
          <w:tcPr>
            <w:tcW w:w="2409"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 xml:space="preserve">Развлечение </w:t>
            </w:r>
          </w:p>
        </w:tc>
        <w:tc>
          <w:tcPr>
            <w:tcW w:w="2069" w:type="dxa"/>
          </w:tcPr>
          <w:p w:rsidR="00A06DC4" w:rsidRPr="00AF5969" w:rsidRDefault="00A06DC4" w:rsidP="00AF5969">
            <w:pPr>
              <w:spacing w:after="0" w:line="240" w:lineRule="auto"/>
              <w:ind w:right="-36" w:firstLine="53"/>
              <w:rPr>
                <w:rFonts w:ascii="Times New Roman" w:hAnsi="Times New Roman" w:cs="Times New Roman"/>
                <w:b/>
                <w:bCs/>
                <w:sz w:val="28"/>
                <w:szCs w:val="28"/>
              </w:rPr>
            </w:pPr>
          </w:p>
        </w:tc>
      </w:tr>
      <w:tr w:rsidR="00A06DC4" w:rsidRPr="00AF5969" w:rsidTr="00201DAA">
        <w:trPr>
          <w:trHeight w:val="4514"/>
          <w:jc w:val="center"/>
        </w:trPr>
        <w:tc>
          <w:tcPr>
            <w:tcW w:w="2016" w:type="dxa"/>
            <w:tcBorders>
              <w:top w:val="double" w:sz="4" w:space="0" w:color="4F81BD" w:themeColor="accent1"/>
              <w:bottom w:val="double" w:sz="4" w:space="0" w:color="4F81BD" w:themeColor="accent1"/>
            </w:tcBorders>
          </w:tcPr>
          <w:p w:rsidR="00903F9C" w:rsidRPr="00AF5969" w:rsidRDefault="00D346C3" w:rsidP="00AF5969">
            <w:pPr>
              <w:pStyle w:val="normacttext"/>
              <w:spacing w:before="0" w:beforeAutospacing="0" w:after="0" w:afterAutospacing="0"/>
              <w:ind w:left="65" w:right="205"/>
              <w:jc w:val="both"/>
              <w:rPr>
                <w:sz w:val="28"/>
                <w:szCs w:val="28"/>
              </w:rPr>
            </w:pPr>
            <w:r w:rsidRPr="00AF5969">
              <w:rPr>
                <w:sz w:val="28"/>
                <w:szCs w:val="28"/>
              </w:rPr>
              <w:t>С</w:t>
            </w:r>
            <w:r w:rsidR="00903F9C" w:rsidRPr="00AF5969">
              <w:rPr>
                <w:sz w:val="28"/>
                <w:szCs w:val="28"/>
              </w:rPr>
              <w:t>оциально-коммуникативное развитие;</w:t>
            </w: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F401E1" w:rsidRPr="00AF5969" w:rsidRDefault="00F401E1" w:rsidP="00AF5969">
            <w:pPr>
              <w:pStyle w:val="normacttext"/>
              <w:spacing w:before="0" w:beforeAutospacing="0" w:after="0" w:afterAutospacing="0"/>
              <w:ind w:left="65" w:right="205"/>
              <w:jc w:val="both"/>
              <w:rPr>
                <w:sz w:val="28"/>
                <w:szCs w:val="28"/>
              </w:rPr>
            </w:pPr>
          </w:p>
          <w:p w:rsidR="00EE326B" w:rsidRPr="00AF5969" w:rsidRDefault="00EE326B" w:rsidP="00AF5969">
            <w:pPr>
              <w:pStyle w:val="normacttext"/>
              <w:spacing w:before="0" w:beforeAutospacing="0" w:after="0" w:afterAutospacing="0"/>
              <w:ind w:left="65" w:right="205"/>
              <w:jc w:val="both"/>
              <w:rPr>
                <w:sz w:val="28"/>
                <w:szCs w:val="28"/>
              </w:rPr>
            </w:pPr>
          </w:p>
          <w:p w:rsidR="00903F9C" w:rsidRPr="00AF5969" w:rsidRDefault="00903F9C" w:rsidP="00AF5969">
            <w:pPr>
              <w:spacing w:after="0" w:line="240" w:lineRule="auto"/>
              <w:ind w:left="65" w:right="205"/>
              <w:rPr>
                <w:rFonts w:ascii="Times New Roman" w:hAnsi="Times New Roman" w:cs="Times New Roman"/>
                <w:b/>
                <w:b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Ребенок и окружающий мир</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Беседа </w:t>
            </w:r>
          </w:p>
          <w:p w:rsidR="00A06DC4" w:rsidRPr="00AF5969" w:rsidRDefault="00F401E1"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Прое</w:t>
            </w:r>
            <w:r w:rsidR="00A06DC4" w:rsidRPr="00AF5969">
              <w:rPr>
                <w:rFonts w:ascii="Times New Roman" w:hAnsi="Times New Roman" w:cs="Times New Roman"/>
                <w:sz w:val="28"/>
                <w:szCs w:val="28"/>
              </w:rPr>
              <w:t>ктная деятельность</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Рассматривание иллюстраций, книг, объектов</w:t>
            </w:r>
          </w:p>
          <w:p w:rsidR="00A06DC4" w:rsidRPr="00AF5969" w:rsidRDefault="00A06DC4" w:rsidP="00AF5969">
            <w:pPr>
              <w:spacing w:after="0" w:line="240" w:lineRule="auto"/>
              <w:rPr>
                <w:rFonts w:ascii="Times New Roman" w:hAnsi="Times New Roman" w:cs="Times New Roman"/>
                <w:sz w:val="28"/>
                <w:szCs w:val="28"/>
              </w:rPr>
            </w:pPr>
            <w:proofErr w:type="spellStart"/>
            <w:r w:rsidRPr="00AF5969">
              <w:rPr>
                <w:rFonts w:ascii="Times New Roman" w:hAnsi="Times New Roman" w:cs="Times New Roman"/>
                <w:sz w:val="28"/>
                <w:szCs w:val="28"/>
              </w:rPr>
              <w:t>Видеопрезентации</w:t>
            </w:r>
            <w:proofErr w:type="spellEnd"/>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Коррекционные приемы</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Загадки</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Экскурсии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Экспериментирование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Наблюдения</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Индивидуальная работа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Пальчиковая гимнастика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Интегративная деятельность</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Контрольно-диагностическая деятельность</w:t>
            </w:r>
          </w:p>
          <w:p w:rsidR="00F401E1" w:rsidRPr="00AF5969" w:rsidRDefault="00F401E1"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Сюжетно-ролевые игры </w:t>
            </w:r>
          </w:p>
          <w:p w:rsidR="00F401E1" w:rsidRPr="00AF5969" w:rsidRDefault="00F401E1"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Режиссерские игры </w:t>
            </w:r>
          </w:p>
          <w:p w:rsidR="00F401E1" w:rsidRPr="00AF5969" w:rsidRDefault="00F401E1"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Игры-драматизации </w:t>
            </w:r>
          </w:p>
          <w:p w:rsidR="00F401E1" w:rsidRPr="00AF5969" w:rsidRDefault="00F401E1"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lastRenderedPageBreak/>
              <w:t>Праздники, развлечение</w:t>
            </w:r>
          </w:p>
          <w:p w:rsidR="00F401E1" w:rsidRPr="00AF5969" w:rsidRDefault="00F401E1"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Педагогические ситуации, решение проблемных ситуаций морального выбора по теме</w:t>
            </w:r>
          </w:p>
          <w:p w:rsidR="00F401E1" w:rsidRPr="00AF5969" w:rsidRDefault="00F401E1" w:rsidP="00AF5969">
            <w:pPr>
              <w:spacing w:after="0" w:line="240" w:lineRule="auto"/>
              <w:rPr>
                <w:rFonts w:ascii="Times New Roman" w:hAnsi="Times New Roman" w:cs="Times New Roman"/>
                <w:sz w:val="28"/>
                <w:szCs w:val="28"/>
              </w:rPr>
            </w:pPr>
          </w:p>
        </w:tc>
        <w:tc>
          <w:tcPr>
            <w:tcW w:w="2069" w:type="dxa"/>
          </w:tcPr>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lastRenderedPageBreak/>
              <w:t xml:space="preserve">Дидактические игры </w:t>
            </w:r>
          </w:p>
          <w:p w:rsidR="001A6E5F"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Настольно-печатные игры</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Рассматривание иллюстраций, книг, объектов</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Сюжетно-ролевые игры </w:t>
            </w:r>
          </w:p>
          <w:p w:rsidR="00F401E1" w:rsidRPr="00AF5969" w:rsidRDefault="00F401E1" w:rsidP="00AF5969">
            <w:pPr>
              <w:spacing w:after="0" w:line="240" w:lineRule="auto"/>
              <w:ind w:right="-36" w:firstLine="53"/>
              <w:rPr>
                <w:rFonts w:ascii="Times New Roman" w:hAnsi="Times New Roman" w:cs="Times New Roman"/>
                <w:sz w:val="28"/>
                <w:szCs w:val="28"/>
              </w:rPr>
            </w:pPr>
          </w:p>
          <w:p w:rsidR="00F401E1" w:rsidRPr="00AF5969" w:rsidRDefault="00F401E1"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Игры-драматизации </w:t>
            </w:r>
          </w:p>
          <w:p w:rsidR="00A06DC4" w:rsidRPr="00AF5969" w:rsidRDefault="00A06DC4" w:rsidP="00AF5969">
            <w:pPr>
              <w:spacing w:after="0" w:line="240" w:lineRule="auto"/>
              <w:ind w:right="-36" w:firstLine="53"/>
              <w:rPr>
                <w:rFonts w:ascii="Times New Roman" w:hAnsi="Times New Roman" w:cs="Times New Roman"/>
                <w:sz w:val="28"/>
                <w:szCs w:val="28"/>
              </w:rPr>
            </w:pPr>
          </w:p>
        </w:tc>
      </w:tr>
      <w:tr w:rsidR="00A06DC4" w:rsidRPr="00AF5969" w:rsidTr="00201DAA">
        <w:trPr>
          <w:trHeight w:val="462"/>
          <w:jc w:val="center"/>
        </w:trPr>
        <w:tc>
          <w:tcPr>
            <w:tcW w:w="2016" w:type="dxa"/>
            <w:vMerge w:val="restart"/>
            <w:tcBorders>
              <w:top w:val="double" w:sz="4" w:space="0" w:color="4F81BD" w:themeColor="accent1"/>
            </w:tcBorders>
          </w:tcPr>
          <w:p w:rsidR="00201DAA" w:rsidRPr="00AF5969" w:rsidRDefault="00201DAA" w:rsidP="00AF5969">
            <w:pPr>
              <w:pStyle w:val="normacttext"/>
              <w:spacing w:before="0" w:beforeAutospacing="0" w:after="0" w:afterAutospacing="0"/>
              <w:ind w:left="65" w:right="205"/>
              <w:jc w:val="both"/>
              <w:rPr>
                <w:sz w:val="28"/>
                <w:szCs w:val="28"/>
              </w:rPr>
            </w:pPr>
          </w:p>
          <w:p w:rsidR="00201DAA" w:rsidRPr="00AF5969" w:rsidRDefault="00201DAA" w:rsidP="00AF5969">
            <w:pPr>
              <w:pStyle w:val="normacttext"/>
              <w:spacing w:before="0" w:beforeAutospacing="0" w:after="0" w:afterAutospacing="0"/>
              <w:ind w:left="65" w:right="205"/>
              <w:jc w:val="both"/>
              <w:rPr>
                <w:sz w:val="28"/>
                <w:szCs w:val="28"/>
              </w:rPr>
            </w:pPr>
          </w:p>
          <w:p w:rsidR="00201DAA" w:rsidRPr="00AF5969" w:rsidRDefault="00201DAA" w:rsidP="00AF5969">
            <w:pPr>
              <w:pStyle w:val="normacttext"/>
              <w:spacing w:before="0" w:beforeAutospacing="0" w:after="0" w:afterAutospacing="0"/>
              <w:ind w:left="65" w:right="205"/>
              <w:jc w:val="both"/>
              <w:rPr>
                <w:sz w:val="28"/>
                <w:szCs w:val="28"/>
              </w:rPr>
            </w:pPr>
          </w:p>
          <w:p w:rsidR="00201DAA" w:rsidRPr="00AF5969" w:rsidRDefault="00B12FB9" w:rsidP="00AF5969">
            <w:pPr>
              <w:pStyle w:val="normacttext"/>
              <w:spacing w:before="0" w:beforeAutospacing="0" w:after="0" w:afterAutospacing="0"/>
              <w:ind w:left="65" w:right="205"/>
              <w:jc w:val="both"/>
              <w:rPr>
                <w:sz w:val="28"/>
                <w:szCs w:val="28"/>
              </w:rPr>
            </w:pPr>
            <w:r w:rsidRPr="00AF5969">
              <w:rPr>
                <w:sz w:val="28"/>
                <w:szCs w:val="28"/>
              </w:rPr>
              <w:t>Познавательн</w:t>
            </w:r>
            <w:r w:rsidR="00201DAA" w:rsidRPr="00AF5969">
              <w:rPr>
                <w:sz w:val="28"/>
                <w:szCs w:val="28"/>
              </w:rPr>
              <w:t>ое      развитие;</w:t>
            </w:r>
          </w:p>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 xml:space="preserve">Развитие (формирование) элементарных математических представлений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proofErr w:type="spellStart"/>
            <w:r w:rsidRPr="00AF5969">
              <w:rPr>
                <w:rFonts w:ascii="Times New Roman" w:hAnsi="Times New Roman" w:cs="Times New Roman"/>
                <w:sz w:val="28"/>
                <w:szCs w:val="28"/>
              </w:rPr>
              <w:t>Видеопрезентации</w:t>
            </w:r>
            <w:proofErr w:type="spellEnd"/>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Загадки</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Развлечение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Конкурс интеллектуалов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Наблюдения</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Индивидуальная работа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Пальчиковая гимнастика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Игры оздоровительной направленности</w:t>
            </w:r>
          </w:p>
        </w:tc>
        <w:tc>
          <w:tcPr>
            <w:tcW w:w="2069" w:type="dxa"/>
          </w:tcPr>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Сюжетно-ролевые игры </w:t>
            </w:r>
          </w:p>
          <w:p w:rsidR="00A06DC4" w:rsidRPr="00AF5969" w:rsidRDefault="00A06DC4" w:rsidP="00AF5969">
            <w:pPr>
              <w:spacing w:after="0" w:line="240" w:lineRule="auto"/>
              <w:ind w:right="-36" w:firstLine="53"/>
              <w:rPr>
                <w:rFonts w:ascii="Times New Roman" w:hAnsi="Times New Roman" w:cs="Times New Roman"/>
                <w:sz w:val="28"/>
                <w:szCs w:val="28"/>
              </w:rPr>
            </w:pPr>
          </w:p>
        </w:tc>
      </w:tr>
      <w:tr w:rsidR="00A06DC4" w:rsidRPr="00AF5969" w:rsidTr="00036AF7">
        <w:trPr>
          <w:trHeight w:val="122"/>
          <w:jc w:val="center"/>
        </w:trPr>
        <w:tc>
          <w:tcPr>
            <w:tcW w:w="2016" w:type="dxa"/>
            <w:vMerge/>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 xml:space="preserve">Конструирование: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Анализ графического изображения, схемы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Пальчиковая гимнастика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Рассматривание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Обыгрывание </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Игры со строительным материал материалом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Индивидуальная работа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Пальчиковая гимнастика</w:t>
            </w:r>
          </w:p>
          <w:p w:rsidR="00A06DC4" w:rsidRPr="00AF5969" w:rsidRDefault="00A06DC4" w:rsidP="00AF5969">
            <w:pPr>
              <w:spacing w:after="0" w:line="240" w:lineRule="auto"/>
              <w:rPr>
                <w:rFonts w:ascii="Times New Roman" w:hAnsi="Times New Roman" w:cs="Times New Roman"/>
                <w:sz w:val="28"/>
                <w:szCs w:val="28"/>
              </w:rPr>
            </w:pPr>
          </w:p>
        </w:tc>
        <w:tc>
          <w:tcPr>
            <w:tcW w:w="2069" w:type="dxa"/>
          </w:tcPr>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Сюжетно-ролевые игры </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ind w:right="-36" w:firstLine="53"/>
              <w:rPr>
                <w:rFonts w:ascii="Times New Roman" w:hAnsi="Times New Roman" w:cs="Times New Roman"/>
                <w:sz w:val="28"/>
                <w:szCs w:val="28"/>
              </w:rPr>
            </w:pPr>
          </w:p>
          <w:p w:rsidR="00A06DC4" w:rsidRPr="00AF5969" w:rsidRDefault="00A06DC4" w:rsidP="00AF5969">
            <w:pPr>
              <w:spacing w:after="0" w:line="240" w:lineRule="auto"/>
              <w:ind w:right="-36" w:firstLine="53"/>
              <w:rPr>
                <w:rFonts w:ascii="Times New Roman" w:hAnsi="Times New Roman" w:cs="Times New Roman"/>
                <w:b/>
                <w:bCs/>
                <w:sz w:val="28"/>
                <w:szCs w:val="28"/>
              </w:rPr>
            </w:pPr>
          </w:p>
        </w:tc>
      </w:tr>
      <w:tr w:rsidR="00A06DC4" w:rsidRPr="00AF5969" w:rsidTr="00036AF7">
        <w:trPr>
          <w:trHeight w:val="516"/>
          <w:jc w:val="center"/>
        </w:trPr>
        <w:tc>
          <w:tcPr>
            <w:tcW w:w="2016" w:type="dxa"/>
            <w:vMerge w:val="restart"/>
          </w:tcPr>
          <w:p w:rsidR="00903F9C" w:rsidRPr="00AF5969" w:rsidRDefault="00903F9C" w:rsidP="00AF5969">
            <w:pPr>
              <w:spacing w:after="0" w:line="240" w:lineRule="auto"/>
              <w:ind w:left="65" w:right="205"/>
              <w:rPr>
                <w:rFonts w:ascii="Times New Roman" w:hAnsi="Times New Roman" w:cs="Times New Roman"/>
                <w:i/>
                <w:iCs/>
                <w:sz w:val="28"/>
                <w:szCs w:val="28"/>
              </w:rPr>
            </w:pPr>
          </w:p>
          <w:p w:rsidR="00813564" w:rsidRPr="00AF5969" w:rsidRDefault="00813564" w:rsidP="00AF5969">
            <w:pPr>
              <w:spacing w:after="0" w:line="240" w:lineRule="auto"/>
              <w:ind w:left="65" w:right="205"/>
              <w:rPr>
                <w:rFonts w:ascii="Times New Roman" w:hAnsi="Times New Roman" w:cs="Times New Roman"/>
                <w:i/>
                <w:iCs/>
                <w:sz w:val="28"/>
                <w:szCs w:val="28"/>
              </w:rPr>
            </w:pPr>
          </w:p>
          <w:p w:rsidR="00813564" w:rsidRPr="00AF5969" w:rsidRDefault="00813564" w:rsidP="00AF5969">
            <w:pPr>
              <w:pStyle w:val="normacttext"/>
              <w:spacing w:before="0" w:beforeAutospacing="0" w:after="0" w:afterAutospacing="0"/>
              <w:ind w:left="65" w:right="205"/>
              <w:jc w:val="both"/>
              <w:rPr>
                <w:sz w:val="28"/>
                <w:szCs w:val="28"/>
              </w:rPr>
            </w:pPr>
          </w:p>
          <w:p w:rsidR="00903F9C" w:rsidRPr="00AF5969" w:rsidRDefault="00D346C3" w:rsidP="00AF5969">
            <w:pPr>
              <w:pStyle w:val="normacttext"/>
              <w:spacing w:before="0" w:beforeAutospacing="0" w:after="0" w:afterAutospacing="0"/>
              <w:ind w:left="65" w:right="205"/>
              <w:jc w:val="both"/>
              <w:rPr>
                <w:sz w:val="28"/>
                <w:szCs w:val="28"/>
              </w:rPr>
            </w:pPr>
            <w:r w:rsidRPr="00AF5969">
              <w:rPr>
                <w:sz w:val="28"/>
                <w:szCs w:val="28"/>
              </w:rPr>
              <w:t>Р</w:t>
            </w:r>
            <w:r w:rsidR="00903F9C" w:rsidRPr="00AF5969">
              <w:rPr>
                <w:sz w:val="28"/>
                <w:szCs w:val="28"/>
              </w:rPr>
              <w:t xml:space="preserve">ечевое </w:t>
            </w:r>
            <w:r w:rsidR="00903F9C" w:rsidRPr="00AF5969">
              <w:rPr>
                <w:sz w:val="28"/>
                <w:szCs w:val="28"/>
              </w:rPr>
              <w:lastRenderedPageBreak/>
              <w:t>развитие;</w:t>
            </w:r>
          </w:p>
          <w:p w:rsidR="00903F9C" w:rsidRPr="00AF5969" w:rsidRDefault="00903F9C" w:rsidP="00AF5969">
            <w:pPr>
              <w:spacing w:after="0" w:line="240" w:lineRule="auto"/>
              <w:ind w:left="65" w:right="205"/>
              <w:rPr>
                <w:rFonts w:ascii="Times New Roman" w:hAnsi="Times New Roman" w:cs="Times New Roman"/>
                <w:b/>
                <w:bCs/>
                <w:sz w:val="28"/>
                <w:szCs w:val="28"/>
              </w:rPr>
            </w:pPr>
          </w:p>
        </w:tc>
        <w:tc>
          <w:tcPr>
            <w:tcW w:w="3344" w:type="dxa"/>
          </w:tcPr>
          <w:p w:rsidR="00813564" w:rsidRPr="00AF5969" w:rsidRDefault="00813564" w:rsidP="00AF5969">
            <w:pPr>
              <w:spacing w:after="0" w:line="240" w:lineRule="auto"/>
              <w:rPr>
                <w:rFonts w:ascii="Times New Roman" w:hAnsi="Times New Roman" w:cs="Times New Roman"/>
                <w:b/>
                <w:bCs/>
                <w:sz w:val="28"/>
                <w:szCs w:val="28"/>
              </w:rPr>
            </w:pPr>
          </w:p>
          <w:p w:rsidR="00813564" w:rsidRPr="00AF5969" w:rsidRDefault="00813564" w:rsidP="00AF5969">
            <w:pPr>
              <w:spacing w:after="0" w:line="240" w:lineRule="auto"/>
              <w:rPr>
                <w:rFonts w:ascii="Times New Roman" w:hAnsi="Times New Roman" w:cs="Times New Roman"/>
                <w:b/>
                <w:bCs/>
                <w:sz w:val="28"/>
                <w:szCs w:val="28"/>
              </w:rPr>
            </w:pP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 xml:space="preserve">Развитие речи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w:t>
            </w:r>
            <w:r w:rsidRPr="00AF5969">
              <w:rPr>
                <w:rFonts w:ascii="Times New Roman" w:hAnsi="Times New Roman" w:cs="Times New Roman"/>
                <w:sz w:val="28"/>
                <w:szCs w:val="28"/>
              </w:rPr>
              <w:lastRenderedPageBreak/>
              <w:t xml:space="preserve">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Рассматривание иллюстраций, книг, объектов</w:t>
            </w:r>
          </w:p>
          <w:p w:rsidR="00A06DC4" w:rsidRPr="00AF5969" w:rsidRDefault="00A06DC4" w:rsidP="00AF5969">
            <w:pPr>
              <w:spacing w:after="0" w:line="240" w:lineRule="auto"/>
              <w:rPr>
                <w:rFonts w:ascii="Times New Roman" w:hAnsi="Times New Roman" w:cs="Times New Roman"/>
                <w:sz w:val="28"/>
                <w:szCs w:val="28"/>
              </w:rPr>
            </w:pPr>
            <w:proofErr w:type="spellStart"/>
            <w:r w:rsidRPr="00AF5969">
              <w:rPr>
                <w:rFonts w:ascii="Times New Roman" w:hAnsi="Times New Roman" w:cs="Times New Roman"/>
                <w:sz w:val="28"/>
                <w:szCs w:val="28"/>
              </w:rPr>
              <w:t>Видеопрезентации</w:t>
            </w:r>
            <w:proofErr w:type="spellEnd"/>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Загадки</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Чтение художественной литературы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Составление рассказа (из личного опыта, по картине, по сюжетной картинке, по серии сюжетных картин)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Составление описательного рассказа (по игрушке, с использованием схемы)</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Пересказ </w:t>
            </w:r>
          </w:p>
        </w:tc>
        <w:tc>
          <w:tcPr>
            <w:tcW w:w="2409" w:type="dxa"/>
          </w:tcPr>
          <w:p w:rsidR="00813564" w:rsidRPr="00AF5969" w:rsidRDefault="00813564" w:rsidP="00AF5969">
            <w:pPr>
              <w:spacing w:after="0" w:line="240" w:lineRule="auto"/>
              <w:rPr>
                <w:rFonts w:ascii="Times New Roman" w:hAnsi="Times New Roman" w:cs="Times New Roman"/>
                <w:sz w:val="28"/>
                <w:szCs w:val="28"/>
              </w:rPr>
            </w:pPr>
          </w:p>
          <w:p w:rsidR="00813564" w:rsidRPr="00AF5969" w:rsidRDefault="00813564" w:rsidP="00AF5969">
            <w:pPr>
              <w:spacing w:after="0" w:line="240" w:lineRule="auto"/>
              <w:rPr>
                <w:rFonts w:ascii="Times New Roman" w:hAnsi="Times New Roman" w:cs="Times New Roman"/>
                <w:sz w:val="28"/>
                <w:szCs w:val="28"/>
              </w:rPr>
            </w:pP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Сюжетно-ролевые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lastRenderedPageBreak/>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Игры-драматизации</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Инсценировки</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Индивидуальная работа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Пальчиковая гимнастика </w:t>
            </w:r>
          </w:p>
        </w:tc>
        <w:tc>
          <w:tcPr>
            <w:tcW w:w="2069" w:type="dxa"/>
          </w:tcPr>
          <w:p w:rsidR="00813564" w:rsidRPr="00AF5969" w:rsidRDefault="00813564" w:rsidP="00AF5969">
            <w:pPr>
              <w:spacing w:after="0" w:line="240" w:lineRule="auto"/>
              <w:ind w:right="-36" w:firstLine="53"/>
              <w:rPr>
                <w:rFonts w:ascii="Times New Roman" w:hAnsi="Times New Roman" w:cs="Times New Roman"/>
                <w:sz w:val="28"/>
                <w:szCs w:val="28"/>
              </w:rPr>
            </w:pPr>
          </w:p>
          <w:p w:rsidR="00813564" w:rsidRPr="00AF5969" w:rsidRDefault="00813564" w:rsidP="00AF5969">
            <w:pPr>
              <w:spacing w:after="0" w:line="240" w:lineRule="auto"/>
              <w:ind w:right="-36" w:firstLine="53"/>
              <w:rPr>
                <w:rFonts w:ascii="Times New Roman" w:hAnsi="Times New Roman" w:cs="Times New Roman"/>
                <w:sz w:val="28"/>
                <w:szCs w:val="28"/>
              </w:rPr>
            </w:pPr>
          </w:p>
          <w:p w:rsidR="00A06DC4" w:rsidRPr="00AF5969" w:rsidRDefault="00A06DC4" w:rsidP="00AF5969">
            <w:pPr>
              <w:spacing w:after="0" w:line="240" w:lineRule="auto"/>
              <w:ind w:right="-36"/>
              <w:rPr>
                <w:rFonts w:ascii="Times New Roman" w:hAnsi="Times New Roman" w:cs="Times New Roman"/>
                <w:sz w:val="28"/>
                <w:szCs w:val="28"/>
              </w:rPr>
            </w:pPr>
            <w:r w:rsidRPr="00AF5969">
              <w:rPr>
                <w:rFonts w:ascii="Times New Roman" w:hAnsi="Times New Roman" w:cs="Times New Roman"/>
                <w:sz w:val="28"/>
                <w:szCs w:val="28"/>
              </w:rPr>
              <w:t xml:space="preserve">Сюжетно-ролевые игры </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lastRenderedPageBreak/>
              <w:t xml:space="preserve">Дидактические игры </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Игры-драматизации</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Инсценировки </w:t>
            </w:r>
          </w:p>
        </w:tc>
      </w:tr>
      <w:tr w:rsidR="00A06DC4" w:rsidRPr="00AF5969" w:rsidTr="00036AF7">
        <w:trPr>
          <w:trHeight w:val="516"/>
          <w:jc w:val="center"/>
        </w:trPr>
        <w:tc>
          <w:tcPr>
            <w:tcW w:w="2016" w:type="dxa"/>
            <w:vMerge/>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 xml:space="preserve">Развитие речевого (фонематического) восприятия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CD78CD" w:rsidP="00AF5969">
            <w:pPr>
              <w:spacing w:after="0" w:line="240" w:lineRule="auto"/>
              <w:rPr>
                <w:rFonts w:ascii="Times New Roman" w:hAnsi="Times New Roman" w:cs="Times New Roman"/>
                <w:sz w:val="28"/>
                <w:szCs w:val="28"/>
              </w:rPr>
            </w:pPr>
            <w:proofErr w:type="spellStart"/>
            <w:r w:rsidRPr="00AF5969">
              <w:rPr>
                <w:rFonts w:ascii="Times New Roman" w:hAnsi="Times New Roman" w:cs="Times New Roman"/>
                <w:sz w:val="28"/>
                <w:szCs w:val="28"/>
              </w:rPr>
              <w:t>Видеопрезе</w:t>
            </w:r>
            <w:r w:rsidR="00A06DC4" w:rsidRPr="00AF5969">
              <w:rPr>
                <w:rFonts w:ascii="Times New Roman" w:hAnsi="Times New Roman" w:cs="Times New Roman"/>
                <w:sz w:val="28"/>
                <w:szCs w:val="28"/>
              </w:rPr>
              <w:t>нтации</w:t>
            </w:r>
            <w:proofErr w:type="spellEnd"/>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направления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Звуковой анализ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Загадки</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Индивидуальная работа по заданию учителя-логопеда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Наблюдение</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направления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Театральная игра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tc>
        <w:tc>
          <w:tcPr>
            <w:tcW w:w="2069" w:type="dxa"/>
          </w:tcPr>
          <w:p w:rsidR="00A06DC4" w:rsidRPr="00AF5969" w:rsidRDefault="00A06DC4" w:rsidP="00AF5969">
            <w:pPr>
              <w:spacing w:after="0" w:line="240" w:lineRule="auto"/>
              <w:ind w:right="-36" w:firstLine="53"/>
              <w:rPr>
                <w:rFonts w:ascii="Times New Roman" w:hAnsi="Times New Roman" w:cs="Times New Roman"/>
                <w:b/>
                <w:bCs/>
                <w:sz w:val="28"/>
                <w:szCs w:val="28"/>
              </w:rPr>
            </w:pPr>
          </w:p>
        </w:tc>
      </w:tr>
      <w:tr w:rsidR="00A06DC4" w:rsidRPr="00AF5969" w:rsidTr="00036AF7">
        <w:trPr>
          <w:trHeight w:val="277"/>
          <w:jc w:val="center"/>
        </w:trPr>
        <w:tc>
          <w:tcPr>
            <w:tcW w:w="2016" w:type="dxa"/>
            <w:vMerge/>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Подготовка к обучению грамоте</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lastRenderedPageBreak/>
              <w:t xml:space="preserve">Беседа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proofErr w:type="spellStart"/>
            <w:r w:rsidRPr="00AF5969">
              <w:rPr>
                <w:rFonts w:ascii="Times New Roman" w:hAnsi="Times New Roman" w:cs="Times New Roman"/>
                <w:sz w:val="28"/>
                <w:szCs w:val="28"/>
              </w:rPr>
              <w:t>Видеопрезентации</w:t>
            </w:r>
            <w:proofErr w:type="spellEnd"/>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Звуковой анализ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Загадки</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lastRenderedPageBreak/>
              <w:t>Ин</w:t>
            </w:r>
            <w:r w:rsidR="00CD78CD" w:rsidRPr="00AF5969">
              <w:rPr>
                <w:rFonts w:ascii="Times New Roman" w:hAnsi="Times New Roman" w:cs="Times New Roman"/>
                <w:sz w:val="28"/>
                <w:szCs w:val="28"/>
              </w:rPr>
              <w:t>д</w:t>
            </w:r>
            <w:r w:rsidRPr="00AF5969">
              <w:rPr>
                <w:rFonts w:ascii="Times New Roman" w:hAnsi="Times New Roman" w:cs="Times New Roman"/>
                <w:sz w:val="28"/>
                <w:szCs w:val="28"/>
              </w:rPr>
              <w:t>ивидуальная работа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w:t>
            </w:r>
            <w:r w:rsidRPr="00AF5969">
              <w:rPr>
                <w:rFonts w:ascii="Times New Roman" w:hAnsi="Times New Roman" w:cs="Times New Roman"/>
                <w:sz w:val="28"/>
                <w:szCs w:val="28"/>
              </w:rPr>
              <w:lastRenderedPageBreak/>
              <w:t xml:space="preserve">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p>
        </w:tc>
        <w:tc>
          <w:tcPr>
            <w:tcW w:w="2069" w:type="dxa"/>
          </w:tcPr>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lastRenderedPageBreak/>
              <w:t>Сюжетно-ролевая игра</w:t>
            </w:r>
          </w:p>
        </w:tc>
      </w:tr>
      <w:tr w:rsidR="00A06DC4" w:rsidRPr="00AF5969" w:rsidTr="00201DAA">
        <w:trPr>
          <w:trHeight w:val="373"/>
          <w:jc w:val="center"/>
        </w:trPr>
        <w:tc>
          <w:tcPr>
            <w:tcW w:w="2016" w:type="dxa"/>
            <w:vMerge w:val="restart"/>
          </w:tcPr>
          <w:p w:rsidR="00A13DB6" w:rsidRPr="00AF5969" w:rsidRDefault="00D346C3" w:rsidP="00AF5969">
            <w:pPr>
              <w:pStyle w:val="normacttext"/>
              <w:spacing w:before="0" w:beforeAutospacing="0" w:after="0" w:afterAutospacing="0"/>
              <w:ind w:right="205"/>
              <w:jc w:val="both"/>
              <w:rPr>
                <w:sz w:val="28"/>
                <w:szCs w:val="28"/>
              </w:rPr>
            </w:pPr>
            <w:r w:rsidRPr="00AF5969">
              <w:rPr>
                <w:i/>
                <w:iCs/>
                <w:sz w:val="28"/>
                <w:szCs w:val="28"/>
              </w:rPr>
              <w:lastRenderedPageBreak/>
              <w:t>Х</w:t>
            </w:r>
            <w:r w:rsidR="00A13DB6" w:rsidRPr="00AF5969">
              <w:rPr>
                <w:sz w:val="28"/>
                <w:szCs w:val="28"/>
              </w:rPr>
              <w:t>удожественно-эстетическое развитие</w:t>
            </w:r>
          </w:p>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Borders>
              <w:top w:val="double" w:sz="4" w:space="0" w:color="4F81BD" w:themeColor="accent1"/>
            </w:tcBorders>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Лепка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Анализ образца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Пальчиковая гимнастика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Рассматривание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Анализ детских работ, выставка, обыгрывание</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Сюжетные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Индивидуальная работа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Пальчиковая гимнастика</w:t>
            </w:r>
          </w:p>
        </w:tc>
        <w:tc>
          <w:tcPr>
            <w:tcW w:w="2069" w:type="dxa"/>
          </w:tcPr>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Сюжетные игры</w:t>
            </w:r>
          </w:p>
          <w:p w:rsidR="001A6E5F"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Самостоятельно-</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художественная деятельность  </w:t>
            </w:r>
          </w:p>
          <w:p w:rsidR="00A06DC4" w:rsidRPr="00AF5969" w:rsidRDefault="00A06DC4" w:rsidP="00AF5969">
            <w:pPr>
              <w:spacing w:after="0" w:line="240" w:lineRule="auto"/>
              <w:ind w:right="-36" w:firstLine="53"/>
              <w:rPr>
                <w:rFonts w:ascii="Times New Roman" w:hAnsi="Times New Roman" w:cs="Times New Roman"/>
                <w:b/>
                <w:bCs/>
                <w:sz w:val="28"/>
                <w:szCs w:val="28"/>
              </w:rPr>
            </w:pPr>
          </w:p>
        </w:tc>
      </w:tr>
      <w:tr w:rsidR="00A06DC4" w:rsidRPr="00AF5969" w:rsidTr="00036AF7">
        <w:trPr>
          <w:trHeight w:val="498"/>
          <w:jc w:val="center"/>
        </w:trPr>
        <w:tc>
          <w:tcPr>
            <w:tcW w:w="2016" w:type="dxa"/>
            <w:vMerge/>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Аппликация</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Анализ образца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Пальчиковая гимнастика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Рассматривание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Анализ детских работ, выставка, обыгрывание</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Игры-драматизации</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Художественное слово Индивидуальная работа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Пальчиковая гимнастика</w:t>
            </w:r>
          </w:p>
        </w:tc>
        <w:tc>
          <w:tcPr>
            <w:tcW w:w="2069" w:type="dxa"/>
          </w:tcPr>
          <w:p w:rsidR="001A6E5F"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Самостоятельно-</w:t>
            </w:r>
          </w:p>
          <w:p w:rsidR="00A06DC4" w:rsidRPr="00AF5969" w:rsidRDefault="00A06DC4" w:rsidP="00AF5969">
            <w:pPr>
              <w:spacing w:after="0" w:line="240" w:lineRule="auto"/>
              <w:ind w:right="-36" w:firstLine="53"/>
              <w:rPr>
                <w:rFonts w:ascii="Times New Roman" w:hAnsi="Times New Roman" w:cs="Times New Roman"/>
                <w:b/>
                <w:bCs/>
                <w:sz w:val="28"/>
                <w:szCs w:val="28"/>
              </w:rPr>
            </w:pPr>
            <w:r w:rsidRPr="00AF5969">
              <w:rPr>
                <w:rFonts w:ascii="Times New Roman" w:hAnsi="Times New Roman" w:cs="Times New Roman"/>
                <w:sz w:val="28"/>
                <w:szCs w:val="28"/>
              </w:rPr>
              <w:t xml:space="preserve">художественная деятельность  </w:t>
            </w:r>
          </w:p>
        </w:tc>
      </w:tr>
      <w:tr w:rsidR="00A06DC4" w:rsidRPr="00AF5969" w:rsidTr="00036AF7">
        <w:trPr>
          <w:trHeight w:val="2268"/>
          <w:jc w:val="center"/>
        </w:trPr>
        <w:tc>
          <w:tcPr>
            <w:tcW w:w="2016" w:type="dxa"/>
            <w:vMerge/>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b/>
                <w:bCs/>
                <w:sz w:val="28"/>
                <w:szCs w:val="28"/>
              </w:rPr>
              <w:t>Рисование</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Художественное слово</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Наблюдение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Беседы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Анализ образца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Игровые упражнения с учетом коррекции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lastRenderedPageBreak/>
              <w:t>Пальчиковая гимнастика</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Рассматривание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Анализ детских работ, выставка.</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lastRenderedPageBreak/>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Художественное слово Индивидуальная работа </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Пальчиковая гимнастика</w:t>
            </w:r>
          </w:p>
        </w:tc>
        <w:tc>
          <w:tcPr>
            <w:tcW w:w="2069" w:type="dxa"/>
          </w:tcPr>
          <w:p w:rsidR="001A6E5F"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Самостоятельно-</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художественная деятельность  </w:t>
            </w:r>
          </w:p>
        </w:tc>
      </w:tr>
      <w:tr w:rsidR="00A06DC4" w:rsidRPr="00AF5969" w:rsidTr="00036AF7">
        <w:trPr>
          <w:jc w:val="center"/>
        </w:trPr>
        <w:tc>
          <w:tcPr>
            <w:tcW w:w="2016" w:type="dxa"/>
          </w:tcPr>
          <w:p w:rsidR="00A06DC4" w:rsidRPr="00AF5969" w:rsidRDefault="00A06DC4" w:rsidP="00AF5969">
            <w:pPr>
              <w:spacing w:after="0" w:line="240" w:lineRule="auto"/>
              <w:ind w:left="65" w:right="205"/>
              <w:rPr>
                <w:rFonts w:ascii="Times New Roman" w:hAnsi="Times New Roman" w:cs="Times New Roman"/>
                <w:i/>
                <w:iCs/>
                <w:sz w:val="28"/>
                <w:szCs w:val="28"/>
              </w:rPr>
            </w:pPr>
          </w:p>
        </w:tc>
        <w:tc>
          <w:tcPr>
            <w:tcW w:w="3344"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Сюрпризные моменты, игровая мотивация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Слушание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Пение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Песенное творчество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Музыкально-ритмические движения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Музыкально-игровое и танцевальное творчество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Игры на музыкальных инструментах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Музыкальные игры </w:t>
            </w:r>
          </w:p>
        </w:tc>
        <w:tc>
          <w:tcPr>
            <w:tcW w:w="2409" w:type="dxa"/>
          </w:tcPr>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Кружковая работа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Пение, хороводы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 xml:space="preserve">Индивидуальная работа </w:t>
            </w:r>
          </w:p>
          <w:p w:rsidR="00A06DC4" w:rsidRPr="00AF5969" w:rsidRDefault="00A06DC4" w:rsidP="00AF5969">
            <w:pPr>
              <w:spacing w:after="0" w:line="240" w:lineRule="auto"/>
              <w:rPr>
                <w:rFonts w:ascii="Times New Roman" w:hAnsi="Times New Roman" w:cs="Times New Roman"/>
                <w:sz w:val="28"/>
                <w:szCs w:val="28"/>
              </w:rPr>
            </w:pPr>
            <w:r w:rsidRPr="00AF5969">
              <w:rPr>
                <w:rFonts w:ascii="Times New Roman" w:hAnsi="Times New Roman" w:cs="Times New Roman"/>
                <w:sz w:val="28"/>
                <w:szCs w:val="28"/>
              </w:rPr>
              <w:t>Пальчиковая гимнастика</w:t>
            </w:r>
          </w:p>
          <w:p w:rsidR="00A06DC4" w:rsidRPr="00AF5969" w:rsidRDefault="00A06DC4" w:rsidP="00AF5969">
            <w:pPr>
              <w:spacing w:after="0" w:line="240" w:lineRule="auto"/>
              <w:rPr>
                <w:rFonts w:ascii="Times New Roman" w:hAnsi="Times New Roman" w:cs="Times New Roman"/>
                <w:b/>
                <w:bCs/>
                <w:sz w:val="28"/>
                <w:szCs w:val="28"/>
              </w:rPr>
            </w:pPr>
            <w:r w:rsidRPr="00AF5969">
              <w:rPr>
                <w:rFonts w:ascii="Times New Roman" w:hAnsi="Times New Roman" w:cs="Times New Roman"/>
                <w:sz w:val="28"/>
                <w:szCs w:val="28"/>
              </w:rPr>
              <w:t>Развлечения, досуги, праздники</w:t>
            </w:r>
          </w:p>
        </w:tc>
        <w:tc>
          <w:tcPr>
            <w:tcW w:w="2069" w:type="dxa"/>
          </w:tcPr>
          <w:p w:rsidR="001A6E5F"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Игры на </w:t>
            </w:r>
            <w:proofErr w:type="gramStart"/>
            <w:r w:rsidRPr="00AF5969">
              <w:rPr>
                <w:rFonts w:ascii="Times New Roman" w:hAnsi="Times New Roman" w:cs="Times New Roman"/>
                <w:sz w:val="28"/>
                <w:szCs w:val="28"/>
              </w:rPr>
              <w:t>музыкальных</w:t>
            </w:r>
            <w:proofErr w:type="gramEnd"/>
            <w:r w:rsidRPr="00AF5969">
              <w:rPr>
                <w:rFonts w:ascii="Times New Roman" w:hAnsi="Times New Roman" w:cs="Times New Roman"/>
                <w:sz w:val="28"/>
                <w:szCs w:val="28"/>
              </w:rPr>
              <w:t xml:space="preserve"> </w:t>
            </w:r>
          </w:p>
          <w:p w:rsidR="00A06DC4" w:rsidRPr="00AF5969" w:rsidRDefault="00A06DC4" w:rsidP="00AF5969">
            <w:pPr>
              <w:spacing w:after="0" w:line="240" w:lineRule="auto"/>
              <w:ind w:right="-36" w:firstLine="53"/>
              <w:rPr>
                <w:rFonts w:ascii="Times New Roman" w:hAnsi="Times New Roman" w:cs="Times New Roman"/>
                <w:sz w:val="28"/>
                <w:szCs w:val="28"/>
              </w:rPr>
            </w:pPr>
            <w:proofErr w:type="gramStart"/>
            <w:r w:rsidRPr="00AF5969">
              <w:rPr>
                <w:rFonts w:ascii="Times New Roman" w:hAnsi="Times New Roman" w:cs="Times New Roman"/>
                <w:sz w:val="28"/>
                <w:szCs w:val="28"/>
              </w:rPr>
              <w:t>инструментах</w:t>
            </w:r>
            <w:proofErr w:type="gramEnd"/>
            <w:r w:rsidRPr="00AF5969">
              <w:rPr>
                <w:rFonts w:ascii="Times New Roman" w:hAnsi="Times New Roman" w:cs="Times New Roman"/>
                <w:sz w:val="28"/>
                <w:szCs w:val="28"/>
              </w:rPr>
              <w:t xml:space="preserve"> </w:t>
            </w:r>
          </w:p>
          <w:p w:rsidR="00A06DC4" w:rsidRPr="00AF5969" w:rsidRDefault="00A06DC4" w:rsidP="00AF5969">
            <w:pPr>
              <w:spacing w:after="0" w:line="240" w:lineRule="auto"/>
              <w:ind w:right="-36" w:firstLine="53"/>
              <w:rPr>
                <w:rFonts w:ascii="Times New Roman" w:hAnsi="Times New Roman" w:cs="Times New Roman"/>
                <w:sz w:val="28"/>
                <w:szCs w:val="28"/>
              </w:rPr>
            </w:pPr>
            <w:r w:rsidRPr="00AF5969">
              <w:rPr>
                <w:rFonts w:ascii="Times New Roman" w:hAnsi="Times New Roman" w:cs="Times New Roman"/>
                <w:sz w:val="28"/>
                <w:szCs w:val="28"/>
              </w:rPr>
              <w:t xml:space="preserve">Дидактические игры </w:t>
            </w:r>
          </w:p>
          <w:p w:rsidR="00A06DC4" w:rsidRPr="00AF5969" w:rsidRDefault="00A06DC4" w:rsidP="00AF5969">
            <w:pPr>
              <w:spacing w:after="0" w:line="240" w:lineRule="auto"/>
              <w:ind w:right="-36" w:firstLine="53"/>
              <w:rPr>
                <w:rFonts w:ascii="Times New Roman" w:hAnsi="Times New Roman" w:cs="Times New Roman"/>
                <w:sz w:val="28"/>
                <w:szCs w:val="28"/>
              </w:rPr>
            </w:pPr>
          </w:p>
        </w:tc>
      </w:tr>
    </w:tbl>
    <w:p w:rsidR="00A06DC4" w:rsidRPr="00AF5969" w:rsidRDefault="00A06DC4" w:rsidP="00AF5969">
      <w:pPr>
        <w:spacing w:line="240" w:lineRule="auto"/>
        <w:jc w:val="both"/>
        <w:rPr>
          <w:rFonts w:ascii="Times New Roman" w:hAnsi="Times New Roman" w:cs="Times New Roman"/>
          <w:bCs/>
          <w:sz w:val="28"/>
          <w:szCs w:val="28"/>
        </w:rPr>
      </w:pPr>
    </w:p>
    <w:p w:rsidR="00A06DC4" w:rsidRPr="00AF5969" w:rsidRDefault="00A06DC4" w:rsidP="00AF5969">
      <w:pPr>
        <w:spacing w:line="240" w:lineRule="auto"/>
        <w:jc w:val="both"/>
        <w:rPr>
          <w:rFonts w:ascii="Times New Roman" w:hAnsi="Times New Roman" w:cs="Times New Roman"/>
          <w:bCs/>
          <w:sz w:val="28"/>
          <w:szCs w:val="28"/>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3402"/>
        <w:gridCol w:w="1989"/>
        <w:gridCol w:w="3119"/>
      </w:tblGrid>
      <w:tr w:rsidR="00BB694F" w:rsidRPr="00AF5969" w:rsidTr="00036AF7">
        <w:trPr>
          <w:trHeight w:val="1401"/>
        </w:trPr>
        <w:tc>
          <w:tcPr>
            <w:tcW w:w="1414" w:type="dxa"/>
          </w:tcPr>
          <w:p w:rsidR="008F4842" w:rsidRPr="00AF5969" w:rsidRDefault="008F4842"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Образовательные области</w:t>
            </w:r>
          </w:p>
        </w:tc>
        <w:tc>
          <w:tcPr>
            <w:tcW w:w="3402" w:type="dxa"/>
          </w:tcPr>
          <w:p w:rsidR="008F4842" w:rsidRPr="00AF5969" w:rsidRDefault="008F4842"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Содержание коррекционной работы</w:t>
            </w:r>
          </w:p>
          <w:p w:rsidR="008F4842" w:rsidRPr="00AF5969" w:rsidRDefault="008F4842" w:rsidP="00AF5969">
            <w:pPr>
              <w:spacing w:line="240" w:lineRule="auto"/>
              <w:jc w:val="center"/>
              <w:rPr>
                <w:rFonts w:ascii="Times New Roman" w:hAnsi="Times New Roman" w:cs="Times New Roman"/>
                <w:b/>
                <w:sz w:val="28"/>
                <w:szCs w:val="28"/>
              </w:rPr>
            </w:pPr>
          </w:p>
        </w:tc>
        <w:tc>
          <w:tcPr>
            <w:tcW w:w="1989" w:type="dxa"/>
          </w:tcPr>
          <w:p w:rsidR="008F4842" w:rsidRPr="00AF5969" w:rsidRDefault="00BB694F"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Специалисты, осуществляющие коррекционную работу</w:t>
            </w:r>
          </w:p>
        </w:tc>
        <w:tc>
          <w:tcPr>
            <w:tcW w:w="3119" w:type="dxa"/>
          </w:tcPr>
          <w:p w:rsidR="008F4842" w:rsidRPr="00AF5969" w:rsidRDefault="00BB694F"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Виды деятельности по осуществлению коррекции</w:t>
            </w:r>
          </w:p>
        </w:tc>
      </w:tr>
      <w:tr w:rsidR="00BB694F" w:rsidRPr="00AF5969" w:rsidTr="00036AF7">
        <w:trPr>
          <w:trHeight w:val="2580"/>
        </w:trPr>
        <w:tc>
          <w:tcPr>
            <w:tcW w:w="1414" w:type="dxa"/>
          </w:tcPr>
          <w:p w:rsidR="008F4842" w:rsidRPr="00AF5969" w:rsidRDefault="00BB694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Социально-коммуникативное развитие</w:t>
            </w:r>
          </w:p>
        </w:tc>
        <w:tc>
          <w:tcPr>
            <w:tcW w:w="3402" w:type="dxa"/>
          </w:tcPr>
          <w:p w:rsidR="008F4842" w:rsidRPr="00AF5969" w:rsidRDefault="00BB694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Элементарные навыки культуры поведения</w:t>
            </w:r>
          </w:p>
          <w:p w:rsidR="00036AF7" w:rsidRPr="00AF5969" w:rsidRDefault="00036AF7" w:rsidP="00AF5969">
            <w:pPr>
              <w:spacing w:line="240" w:lineRule="auto"/>
              <w:jc w:val="both"/>
              <w:rPr>
                <w:rFonts w:ascii="Times New Roman" w:hAnsi="Times New Roman" w:cs="Times New Roman"/>
                <w:sz w:val="28"/>
                <w:szCs w:val="28"/>
              </w:rPr>
            </w:pPr>
          </w:p>
          <w:p w:rsidR="00ED3147" w:rsidRPr="00AF5969" w:rsidRDefault="00ED314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Формирование невербальной коммуникации.</w:t>
            </w:r>
          </w:p>
          <w:p w:rsidR="00ED3147" w:rsidRPr="00AF5969" w:rsidRDefault="00ED314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Одевание</w:t>
            </w:r>
            <w:r w:rsidR="00EE326B" w:rsidRPr="00AF5969">
              <w:rPr>
                <w:rFonts w:ascii="Times New Roman" w:hAnsi="Times New Roman" w:cs="Times New Roman"/>
                <w:sz w:val="28"/>
                <w:szCs w:val="28"/>
              </w:rPr>
              <w:t xml:space="preserve"> </w:t>
            </w:r>
            <w:r w:rsidRPr="00AF5969">
              <w:rPr>
                <w:rFonts w:ascii="Times New Roman" w:hAnsi="Times New Roman" w:cs="Times New Roman"/>
                <w:sz w:val="28"/>
                <w:szCs w:val="28"/>
              </w:rPr>
              <w:t>и раздевание. Навыки туалета. Навыки приема пищи. Элементарные трудовые навыки.</w:t>
            </w:r>
          </w:p>
          <w:p w:rsidR="00ED3147" w:rsidRPr="00AF5969" w:rsidRDefault="00EF1152"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xml:space="preserve">Переход от неспецифических </w:t>
            </w:r>
            <w:r w:rsidRPr="00AF5969">
              <w:rPr>
                <w:rFonts w:ascii="Times New Roman" w:hAnsi="Times New Roman" w:cs="Times New Roman"/>
                <w:sz w:val="28"/>
                <w:szCs w:val="28"/>
              </w:rPr>
              <w:lastRenderedPageBreak/>
              <w:t xml:space="preserve">манипуляций к </w:t>
            </w:r>
            <w:proofErr w:type="gramStart"/>
            <w:r w:rsidRPr="00AF5969">
              <w:rPr>
                <w:rFonts w:ascii="Times New Roman" w:hAnsi="Times New Roman" w:cs="Times New Roman"/>
                <w:sz w:val="28"/>
                <w:szCs w:val="28"/>
              </w:rPr>
              <w:t>специфическим</w:t>
            </w:r>
            <w:proofErr w:type="gramEnd"/>
            <w:r w:rsidRPr="00AF5969">
              <w:rPr>
                <w:rFonts w:ascii="Times New Roman" w:hAnsi="Times New Roman" w:cs="Times New Roman"/>
                <w:sz w:val="28"/>
                <w:szCs w:val="28"/>
              </w:rPr>
              <w:t>. Формирование простых игровых действий с переходом к цепочке игровых действий. Обучение игровому взаимодействию.</w:t>
            </w:r>
          </w:p>
        </w:tc>
        <w:tc>
          <w:tcPr>
            <w:tcW w:w="1989" w:type="dxa"/>
          </w:tcPr>
          <w:p w:rsidR="00BB694F" w:rsidRPr="00AF5969" w:rsidRDefault="00BB694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lastRenderedPageBreak/>
              <w:t>Воспитатель</w:t>
            </w:r>
          </w:p>
          <w:p w:rsidR="00ED3147" w:rsidRPr="00AF5969" w:rsidRDefault="00ED314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Учител</w:t>
            </w:r>
            <w:proofErr w:type="gramStart"/>
            <w:r w:rsidRPr="00AF5969">
              <w:rPr>
                <w:rFonts w:ascii="Times New Roman" w:hAnsi="Times New Roman" w:cs="Times New Roman"/>
                <w:sz w:val="28"/>
                <w:szCs w:val="28"/>
              </w:rPr>
              <w:t>ь-</w:t>
            </w:r>
            <w:proofErr w:type="gramEnd"/>
            <w:r w:rsidRPr="00AF5969">
              <w:rPr>
                <w:rFonts w:ascii="Times New Roman" w:hAnsi="Times New Roman" w:cs="Times New Roman"/>
                <w:sz w:val="28"/>
                <w:szCs w:val="28"/>
              </w:rPr>
              <w:t xml:space="preserve"> логопед</w:t>
            </w:r>
            <w:r w:rsidR="001B4C95" w:rsidRPr="00AF5969">
              <w:rPr>
                <w:rFonts w:ascii="Times New Roman" w:hAnsi="Times New Roman" w:cs="Times New Roman"/>
                <w:sz w:val="28"/>
                <w:szCs w:val="28"/>
              </w:rPr>
              <w:t>;</w:t>
            </w:r>
          </w:p>
          <w:p w:rsidR="00ED3147" w:rsidRPr="00AF5969" w:rsidRDefault="00BB694F"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Педагог психолог</w:t>
            </w:r>
            <w:r w:rsidR="001B4C95" w:rsidRPr="00AF5969">
              <w:rPr>
                <w:rFonts w:ascii="Times New Roman" w:hAnsi="Times New Roman" w:cs="Times New Roman"/>
                <w:sz w:val="28"/>
                <w:szCs w:val="28"/>
              </w:rPr>
              <w:t>;</w:t>
            </w:r>
          </w:p>
          <w:p w:rsidR="00ED3147" w:rsidRPr="00AF5969" w:rsidRDefault="00ED314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Помощник воспитателя</w:t>
            </w:r>
          </w:p>
        </w:tc>
        <w:tc>
          <w:tcPr>
            <w:tcW w:w="3119" w:type="dxa"/>
          </w:tcPr>
          <w:p w:rsidR="008F4842"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Повседневная деятельность, игры</w:t>
            </w:r>
            <w:r w:rsidR="00BB694F" w:rsidRPr="00AF5969">
              <w:rPr>
                <w:rFonts w:ascii="Times New Roman" w:hAnsi="Times New Roman" w:cs="Times New Roman"/>
                <w:sz w:val="28"/>
                <w:szCs w:val="28"/>
              </w:rPr>
              <w:t>, специально организованные занятия</w:t>
            </w:r>
            <w:r w:rsidRPr="00AF5969">
              <w:rPr>
                <w:rFonts w:ascii="Times New Roman" w:hAnsi="Times New Roman" w:cs="Times New Roman"/>
                <w:sz w:val="28"/>
                <w:szCs w:val="28"/>
              </w:rPr>
              <w:t>.</w:t>
            </w:r>
          </w:p>
          <w:p w:rsidR="00ED3147" w:rsidRPr="00AF5969" w:rsidRDefault="00ED314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Обучение родителей способами невербальной коммуникации</w:t>
            </w:r>
          </w:p>
          <w:p w:rsidR="00ED3147" w:rsidRPr="00AF5969" w:rsidRDefault="00ED3147"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Организованная педагогом деятельность в режимных моментах, поручения, дежурство.</w:t>
            </w:r>
          </w:p>
          <w:p w:rsidR="00D232A0" w:rsidRPr="00AF5969" w:rsidRDefault="00D232A0"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lastRenderedPageBreak/>
              <w:t>Включение в игровое взаимодействие детей в условиях группы.</w:t>
            </w:r>
          </w:p>
        </w:tc>
      </w:tr>
      <w:tr w:rsidR="00BB694F" w:rsidRPr="00AF5969" w:rsidTr="00036AF7">
        <w:trPr>
          <w:trHeight w:val="2132"/>
        </w:trPr>
        <w:tc>
          <w:tcPr>
            <w:tcW w:w="1414" w:type="dxa"/>
          </w:tcPr>
          <w:p w:rsidR="008F4842"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lastRenderedPageBreak/>
              <w:t>Познавательное развитие</w:t>
            </w:r>
          </w:p>
        </w:tc>
        <w:tc>
          <w:tcPr>
            <w:tcW w:w="3402" w:type="dxa"/>
          </w:tcPr>
          <w:p w:rsidR="008F4842"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xml:space="preserve">Знакомство с окружающим миром. </w:t>
            </w:r>
          </w:p>
          <w:p w:rsidR="001B4C95"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Мышление: алгоритмы деятельности, причинн</w:t>
            </w:r>
            <w:proofErr w:type="gramStart"/>
            <w:r w:rsidRPr="00AF5969">
              <w:rPr>
                <w:rFonts w:ascii="Times New Roman" w:hAnsi="Times New Roman" w:cs="Times New Roman"/>
                <w:sz w:val="28"/>
                <w:szCs w:val="28"/>
              </w:rPr>
              <w:t>о-</w:t>
            </w:r>
            <w:proofErr w:type="gramEnd"/>
            <w:r w:rsidRPr="00AF5969">
              <w:rPr>
                <w:rFonts w:ascii="Times New Roman" w:hAnsi="Times New Roman" w:cs="Times New Roman"/>
                <w:sz w:val="28"/>
                <w:szCs w:val="28"/>
              </w:rPr>
              <w:t xml:space="preserve"> следственные связи.</w:t>
            </w:r>
          </w:p>
          <w:p w:rsidR="001B4C95"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Сенсорное развитие всех видов восприятия. Создание целостного образа окружающего.</w:t>
            </w:r>
          </w:p>
        </w:tc>
        <w:tc>
          <w:tcPr>
            <w:tcW w:w="1989" w:type="dxa"/>
          </w:tcPr>
          <w:p w:rsidR="001B4C95"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Воспитатель</w:t>
            </w:r>
          </w:p>
          <w:p w:rsidR="001B4C95"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Учител</w:t>
            </w:r>
            <w:proofErr w:type="gramStart"/>
            <w:r w:rsidRPr="00AF5969">
              <w:rPr>
                <w:rFonts w:ascii="Times New Roman" w:hAnsi="Times New Roman" w:cs="Times New Roman"/>
                <w:sz w:val="28"/>
                <w:szCs w:val="28"/>
              </w:rPr>
              <w:t>ь-</w:t>
            </w:r>
            <w:proofErr w:type="gramEnd"/>
            <w:r w:rsidRPr="00AF5969">
              <w:rPr>
                <w:rFonts w:ascii="Times New Roman" w:hAnsi="Times New Roman" w:cs="Times New Roman"/>
                <w:sz w:val="28"/>
                <w:szCs w:val="28"/>
              </w:rPr>
              <w:t xml:space="preserve"> логопед;</w:t>
            </w:r>
          </w:p>
          <w:p w:rsidR="001B4C95"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Педагог</w:t>
            </w:r>
            <w:r w:rsidR="006C41A5" w:rsidRPr="00AF5969">
              <w:rPr>
                <w:rFonts w:ascii="Times New Roman" w:hAnsi="Times New Roman" w:cs="Times New Roman"/>
                <w:sz w:val="28"/>
                <w:szCs w:val="28"/>
              </w:rPr>
              <w:t>-</w:t>
            </w:r>
            <w:r w:rsidRPr="00AF5969">
              <w:rPr>
                <w:rFonts w:ascii="Times New Roman" w:hAnsi="Times New Roman" w:cs="Times New Roman"/>
                <w:sz w:val="28"/>
                <w:szCs w:val="28"/>
              </w:rPr>
              <w:t>психолог</w:t>
            </w:r>
          </w:p>
          <w:p w:rsidR="008F4842" w:rsidRPr="00AF5969" w:rsidRDefault="008F4842" w:rsidP="00AF5969">
            <w:pPr>
              <w:spacing w:line="240" w:lineRule="auto"/>
              <w:jc w:val="both"/>
              <w:rPr>
                <w:rFonts w:ascii="Times New Roman" w:hAnsi="Times New Roman" w:cs="Times New Roman"/>
                <w:sz w:val="28"/>
                <w:szCs w:val="28"/>
              </w:rPr>
            </w:pPr>
          </w:p>
        </w:tc>
        <w:tc>
          <w:tcPr>
            <w:tcW w:w="3119" w:type="dxa"/>
          </w:tcPr>
          <w:p w:rsidR="008F4842" w:rsidRPr="00AF5969" w:rsidRDefault="001B4C9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Повседневная деятельность, игры, специально организованные занятия.</w:t>
            </w:r>
          </w:p>
        </w:tc>
      </w:tr>
      <w:tr w:rsidR="00BB694F" w:rsidRPr="00AF5969" w:rsidTr="00036AF7">
        <w:trPr>
          <w:trHeight w:val="1590"/>
        </w:trPr>
        <w:tc>
          <w:tcPr>
            <w:tcW w:w="1414" w:type="dxa"/>
          </w:tcPr>
          <w:p w:rsidR="008F4842" w:rsidRPr="00AF5969" w:rsidRDefault="00D232A0"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Речевое развитие</w:t>
            </w:r>
          </w:p>
        </w:tc>
        <w:tc>
          <w:tcPr>
            <w:tcW w:w="3402" w:type="dxa"/>
          </w:tcPr>
          <w:p w:rsidR="008F4842" w:rsidRPr="00AF5969" w:rsidRDefault="00D232A0"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Общение и речевое развитие.</w:t>
            </w:r>
          </w:p>
        </w:tc>
        <w:tc>
          <w:tcPr>
            <w:tcW w:w="1989" w:type="dxa"/>
          </w:tcPr>
          <w:p w:rsidR="006C41A5" w:rsidRPr="00AF5969" w:rsidRDefault="006C41A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Воспитатель</w:t>
            </w:r>
          </w:p>
          <w:p w:rsidR="008F4842" w:rsidRPr="00AF5969" w:rsidRDefault="006C41A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Учител</w:t>
            </w:r>
            <w:proofErr w:type="gramStart"/>
            <w:r w:rsidRPr="00AF5969">
              <w:rPr>
                <w:rFonts w:ascii="Times New Roman" w:hAnsi="Times New Roman" w:cs="Times New Roman"/>
                <w:sz w:val="28"/>
                <w:szCs w:val="28"/>
              </w:rPr>
              <w:t>ь-</w:t>
            </w:r>
            <w:proofErr w:type="gramEnd"/>
            <w:r w:rsidRPr="00AF5969">
              <w:rPr>
                <w:rFonts w:ascii="Times New Roman" w:hAnsi="Times New Roman" w:cs="Times New Roman"/>
                <w:sz w:val="28"/>
                <w:szCs w:val="28"/>
              </w:rPr>
              <w:t xml:space="preserve"> логопед; Педагог-психолог</w:t>
            </w:r>
          </w:p>
        </w:tc>
        <w:tc>
          <w:tcPr>
            <w:tcW w:w="3119" w:type="dxa"/>
          </w:tcPr>
          <w:p w:rsidR="008F4842" w:rsidRPr="00AF5969" w:rsidRDefault="00D232A0"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Повседневное общение</w:t>
            </w:r>
            <w:r w:rsidR="006C41A5" w:rsidRPr="00AF5969">
              <w:rPr>
                <w:rFonts w:ascii="Times New Roman" w:hAnsi="Times New Roman" w:cs="Times New Roman"/>
                <w:sz w:val="28"/>
                <w:szCs w:val="28"/>
              </w:rPr>
              <w:t>, специально организованные занятия.</w:t>
            </w:r>
          </w:p>
        </w:tc>
      </w:tr>
      <w:tr w:rsidR="00BB694F" w:rsidRPr="00AF5969" w:rsidTr="00036AF7">
        <w:trPr>
          <w:trHeight w:val="1680"/>
        </w:trPr>
        <w:tc>
          <w:tcPr>
            <w:tcW w:w="1414" w:type="dxa"/>
          </w:tcPr>
          <w:p w:rsidR="008F4842" w:rsidRPr="00AF5969" w:rsidRDefault="006C41A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xml:space="preserve">Художественно </w:t>
            </w:r>
            <w:proofErr w:type="gramStart"/>
            <w:r w:rsidR="0094215A" w:rsidRPr="00AF5969">
              <w:rPr>
                <w:rFonts w:ascii="Times New Roman" w:hAnsi="Times New Roman" w:cs="Times New Roman"/>
                <w:sz w:val="28"/>
                <w:szCs w:val="28"/>
              </w:rPr>
              <w:t>–</w:t>
            </w:r>
            <w:r w:rsidRPr="00AF5969">
              <w:rPr>
                <w:rFonts w:ascii="Times New Roman" w:hAnsi="Times New Roman" w:cs="Times New Roman"/>
                <w:sz w:val="28"/>
                <w:szCs w:val="28"/>
              </w:rPr>
              <w:t>э</w:t>
            </w:r>
            <w:proofErr w:type="gramEnd"/>
            <w:r w:rsidRPr="00AF5969">
              <w:rPr>
                <w:rFonts w:ascii="Times New Roman" w:hAnsi="Times New Roman" w:cs="Times New Roman"/>
                <w:sz w:val="28"/>
                <w:szCs w:val="28"/>
              </w:rPr>
              <w:t>стетическое</w:t>
            </w:r>
            <w:r w:rsidR="0094215A" w:rsidRPr="00AF5969">
              <w:rPr>
                <w:rFonts w:ascii="Times New Roman" w:hAnsi="Times New Roman" w:cs="Times New Roman"/>
                <w:sz w:val="28"/>
                <w:szCs w:val="28"/>
              </w:rPr>
              <w:t>.</w:t>
            </w:r>
          </w:p>
        </w:tc>
        <w:tc>
          <w:tcPr>
            <w:tcW w:w="3402" w:type="dxa"/>
          </w:tcPr>
          <w:p w:rsidR="008F4842" w:rsidRPr="00AF5969" w:rsidRDefault="006C41A5"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Формировать интерес к рисованию, лепке,</w:t>
            </w:r>
            <w:r w:rsidR="001B37F3" w:rsidRPr="00AF5969">
              <w:rPr>
                <w:rFonts w:ascii="Times New Roman" w:hAnsi="Times New Roman" w:cs="Times New Roman"/>
                <w:sz w:val="28"/>
                <w:szCs w:val="28"/>
              </w:rPr>
              <w:t xml:space="preserve"> </w:t>
            </w:r>
            <w:r w:rsidRPr="00AF5969">
              <w:rPr>
                <w:rFonts w:ascii="Times New Roman" w:hAnsi="Times New Roman" w:cs="Times New Roman"/>
                <w:sz w:val="28"/>
                <w:szCs w:val="28"/>
              </w:rPr>
              <w:t>аппликации,</w:t>
            </w:r>
            <w:r w:rsidR="001B37F3" w:rsidRPr="00AF5969">
              <w:rPr>
                <w:rFonts w:ascii="Times New Roman" w:hAnsi="Times New Roman" w:cs="Times New Roman"/>
                <w:sz w:val="28"/>
                <w:szCs w:val="28"/>
              </w:rPr>
              <w:t xml:space="preserve"> </w:t>
            </w:r>
            <w:r w:rsidRPr="00AF5969">
              <w:rPr>
                <w:rFonts w:ascii="Times New Roman" w:hAnsi="Times New Roman" w:cs="Times New Roman"/>
                <w:sz w:val="28"/>
                <w:szCs w:val="28"/>
              </w:rPr>
              <w:t>конструированию,</w:t>
            </w:r>
            <w:r w:rsidR="001B37F3" w:rsidRPr="00AF5969">
              <w:rPr>
                <w:rFonts w:ascii="Times New Roman" w:hAnsi="Times New Roman" w:cs="Times New Roman"/>
                <w:sz w:val="28"/>
                <w:szCs w:val="28"/>
              </w:rPr>
              <w:t xml:space="preserve"> </w:t>
            </w:r>
            <w:r w:rsidRPr="00AF5969">
              <w:rPr>
                <w:rFonts w:ascii="Times New Roman" w:hAnsi="Times New Roman" w:cs="Times New Roman"/>
                <w:sz w:val="28"/>
                <w:szCs w:val="28"/>
              </w:rPr>
              <w:t>музыкальной деятельности. Обучение способами действий в различных видах продуктивной деятельности.</w:t>
            </w:r>
            <w:r w:rsidR="001B37F3" w:rsidRPr="00AF5969">
              <w:rPr>
                <w:rFonts w:ascii="Times New Roman" w:hAnsi="Times New Roman" w:cs="Times New Roman"/>
                <w:sz w:val="28"/>
                <w:szCs w:val="28"/>
              </w:rPr>
              <w:t xml:space="preserve"> </w:t>
            </w:r>
            <w:r w:rsidRPr="00AF5969">
              <w:rPr>
                <w:rFonts w:ascii="Times New Roman" w:hAnsi="Times New Roman" w:cs="Times New Roman"/>
                <w:sz w:val="28"/>
                <w:szCs w:val="28"/>
              </w:rPr>
              <w:t>Знакомство с различными материалами и способами их использования</w:t>
            </w:r>
            <w:r w:rsidR="0094215A" w:rsidRPr="00AF5969">
              <w:rPr>
                <w:rFonts w:ascii="Times New Roman" w:hAnsi="Times New Roman" w:cs="Times New Roman"/>
                <w:sz w:val="28"/>
                <w:szCs w:val="28"/>
              </w:rPr>
              <w:t xml:space="preserve">. </w:t>
            </w:r>
          </w:p>
          <w:p w:rsidR="0094215A"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 xml:space="preserve">Интерес к прослушиванию песен и музыкальных произведений. Формирование </w:t>
            </w:r>
            <w:r w:rsidRPr="00AF5969">
              <w:rPr>
                <w:rFonts w:ascii="Times New Roman" w:hAnsi="Times New Roman" w:cs="Times New Roman"/>
                <w:sz w:val="28"/>
                <w:szCs w:val="28"/>
              </w:rPr>
              <w:lastRenderedPageBreak/>
              <w:t>элементарных певческих и музыкальн</w:t>
            </w:r>
            <w:proofErr w:type="gramStart"/>
            <w:r w:rsidRPr="00AF5969">
              <w:rPr>
                <w:rFonts w:ascii="Times New Roman" w:hAnsi="Times New Roman" w:cs="Times New Roman"/>
                <w:sz w:val="28"/>
                <w:szCs w:val="28"/>
              </w:rPr>
              <w:t>о-</w:t>
            </w:r>
            <w:proofErr w:type="gramEnd"/>
            <w:r w:rsidRPr="00AF5969">
              <w:rPr>
                <w:rFonts w:ascii="Times New Roman" w:hAnsi="Times New Roman" w:cs="Times New Roman"/>
                <w:sz w:val="28"/>
                <w:szCs w:val="28"/>
              </w:rPr>
              <w:t xml:space="preserve"> ритмических навыков.</w:t>
            </w:r>
          </w:p>
        </w:tc>
        <w:tc>
          <w:tcPr>
            <w:tcW w:w="1989" w:type="dxa"/>
          </w:tcPr>
          <w:p w:rsidR="008F4842"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lastRenderedPageBreak/>
              <w:t xml:space="preserve">Воспитатель по </w:t>
            </w:r>
            <w:proofErr w:type="gramStart"/>
            <w:r w:rsidRPr="00AF5969">
              <w:rPr>
                <w:rFonts w:ascii="Times New Roman" w:hAnsi="Times New Roman" w:cs="Times New Roman"/>
                <w:sz w:val="28"/>
                <w:szCs w:val="28"/>
              </w:rPr>
              <w:t>ИЗО</w:t>
            </w:r>
            <w:proofErr w:type="gramEnd"/>
            <w:r w:rsidRPr="00AF5969">
              <w:rPr>
                <w:rFonts w:ascii="Times New Roman" w:hAnsi="Times New Roman" w:cs="Times New Roman"/>
                <w:sz w:val="28"/>
                <w:szCs w:val="28"/>
              </w:rPr>
              <w:t xml:space="preserve"> деятельности;</w:t>
            </w:r>
          </w:p>
          <w:p w:rsidR="00EE326B"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Музыкальный руководитель;</w:t>
            </w:r>
          </w:p>
          <w:p w:rsidR="0094215A"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воспитатель.</w:t>
            </w:r>
          </w:p>
        </w:tc>
        <w:tc>
          <w:tcPr>
            <w:tcW w:w="3119" w:type="dxa"/>
          </w:tcPr>
          <w:p w:rsidR="008F4842"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Специально организованные занятия.</w:t>
            </w:r>
          </w:p>
          <w:p w:rsidR="0094215A"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Организованная педагогом деятельность в режимных моментах. Игры.</w:t>
            </w:r>
          </w:p>
        </w:tc>
      </w:tr>
      <w:tr w:rsidR="00BB694F" w:rsidRPr="00AF5969" w:rsidTr="00036AF7">
        <w:trPr>
          <w:trHeight w:val="1832"/>
        </w:trPr>
        <w:tc>
          <w:tcPr>
            <w:tcW w:w="1414" w:type="dxa"/>
          </w:tcPr>
          <w:p w:rsidR="008F4842" w:rsidRPr="00AF5969" w:rsidRDefault="0094215A"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lastRenderedPageBreak/>
              <w:t>Физическое развитие</w:t>
            </w:r>
          </w:p>
        </w:tc>
        <w:tc>
          <w:tcPr>
            <w:tcW w:w="3402" w:type="dxa"/>
          </w:tcPr>
          <w:p w:rsidR="008F4842" w:rsidRPr="00AF5969" w:rsidRDefault="00CD78CD"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w:t>
            </w:r>
          </w:p>
        </w:tc>
        <w:tc>
          <w:tcPr>
            <w:tcW w:w="1989" w:type="dxa"/>
          </w:tcPr>
          <w:p w:rsidR="008F4842" w:rsidRPr="00AF5969" w:rsidRDefault="00CD78CD"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Инструктор по физкультуре;</w:t>
            </w:r>
          </w:p>
          <w:p w:rsidR="00CD78CD" w:rsidRPr="00AF5969" w:rsidRDefault="00CD78CD"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Воспитатель.</w:t>
            </w:r>
          </w:p>
        </w:tc>
        <w:tc>
          <w:tcPr>
            <w:tcW w:w="3119" w:type="dxa"/>
          </w:tcPr>
          <w:p w:rsidR="00CD78CD" w:rsidRPr="00AF5969" w:rsidRDefault="00CD78CD"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Специально организованные занятия.</w:t>
            </w:r>
          </w:p>
          <w:p w:rsidR="008F4842" w:rsidRPr="00AF5969" w:rsidRDefault="00CD78CD" w:rsidP="00AF5969">
            <w:pPr>
              <w:spacing w:line="240" w:lineRule="auto"/>
              <w:jc w:val="both"/>
              <w:rPr>
                <w:rFonts w:ascii="Times New Roman" w:hAnsi="Times New Roman" w:cs="Times New Roman"/>
                <w:sz w:val="28"/>
                <w:szCs w:val="28"/>
              </w:rPr>
            </w:pPr>
            <w:r w:rsidRPr="00AF5969">
              <w:rPr>
                <w:rFonts w:ascii="Times New Roman" w:hAnsi="Times New Roman" w:cs="Times New Roman"/>
                <w:sz w:val="28"/>
                <w:szCs w:val="28"/>
              </w:rPr>
              <w:t>Организованная педагогом деятельность в режимных моментах. Игры.</w:t>
            </w:r>
          </w:p>
        </w:tc>
      </w:tr>
    </w:tbl>
    <w:p w:rsidR="00992FCF" w:rsidRPr="00AF5969" w:rsidRDefault="00992FCF" w:rsidP="00AF5969">
      <w:pPr>
        <w:pStyle w:val="book"/>
        <w:spacing w:before="95" w:beforeAutospacing="0" w:after="95" w:afterAutospacing="0"/>
        <w:jc w:val="both"/>
        <w:rPr>
          <w:sz w:val="28"/>
          <w:szCs w:val="28"/>
        </w:rPr>
      </w:pPr>
    </w:p>
    <w:p w:rsidR="009D24C5" w:rsidRPr="00AF5969" w:rsidRDefault="009D24C5" w:rsidP="00AF5969">
      <w:pPr>
        <w:pStyle w:val="book"/>
        <w:tabs>
          <w:tab w:val="left" w:pos="851"/>
        </w:tabs>
        <w:spacing w:before="0" w:beforeAutospacing="0" w:after="0" w:afterAutospacing="0"/>
        <w:jc w:val="center"/>
        <w:rPr>
          <w:b/>
          <w:sz w:val="28"/>
          <w:szCs w:val="28"/>
        </w:rPr>
      </w:pPr>
      <w:r w:rsidRPr="00AF5969">
        <w:rPr>
          <w:b/>
          <w:sz w:val="28"/>
          <w:szCs w:val="28"/>
        </w:rPr>
        <w:t>Ожидаемый результат:</w:t>
      </w:r>
    </w:p>
    <w:p w:rsidR="005861C9" w:rsidRPr="00AF5969" w:rsidRDefault="009D24C5" w:rsidP="00AF5969">
      <w:pPr>
        <w:pStyle w:val="book"/>
        <w:numPr>
          <w:ilvl w:val="0"/>
          <w:numId w:val="17"/>
        </w:numPr>
        <w:tabs>
          <w:tab w:val="clear" w:pos="720"/>
          <w:tab w:val="left" w:pos="851"/>
          <w:tab w:val="num" w:pos="993"/>
        </w:tabs>
        <w:spacing w:before="0" w:beforeAutospacing="0" w:after="0" w:afterAutospacing="0"/>
        <w:ind w:left="0" w:firstLine="0"/>
        <w:jc w:val="both"/>
        <w:rPr>
          <w:sz w:val="28"/>
          <w:szCs w:val="28"/>
        </w:rPr>
      </w:pPr>
      <w:r w:rsidRPr="00AF5969">
        <w:rPr>
          <w:sz w:val="28"/>
          <w:szCs w:val="28"/>
        </w:rPr>
        <w:t>Обеспечение доступности, повышение качества и эффект</w:t>
      </w:r>
      <w:r w:rsidR="005861C9" w:rsidRPr="00AF5969">
        <w:rPr>
          <w:sz w:val="28"/>
          <w:szCs w:val="28"/>
        </w:rPr>
        <w:t>ивности образования детей с ОВЗ с опорой на нормативную и методическую документацию, сопровождающую воспитательно-образовательный процесс в ДОУ.</w:t>
      </w:r>
    </w:p>
    <w:p w:rsidR="009D24C5" w:rsidRPr="00AF5969" w:rsidRDefault="009D24C5" w:rsidP="00AF5969">
      <w:pPr>
        <w:pStyle w:val="book"/>
        <w:numPr>
          <w:ilvl w:val="0"/>
          <w:numId w:val="17"/>
        </w:numPr>
        <w:tabs>
          <w:tab w:val="clear" w:pos="720"/>
          <w:tab w:val="left" w:pos="851"/>
          <w:tab w:val="num" w:pos="993"/>
        </w:tabs>
        <w:spacing w:before="0" w:beforeAutospacing="0" w:after="0" w:afterAutospacing="0"/>
        <w:ind w:left="0" w:firstLine="0"/>
        <w:jc w:val="both"/>
        <w:rPr>
          <w:sz w:val="28"/>
          <w:szCs w:val="28"/>
        </w:rPr>
      </w:pPr>
      <w:r w:rsidRPr="00AF5969">
        <w:rPr>
          <w:sz w:val="28"/>
          <w:szCs w:val="28"/>
        </w:rPr>
        <w:t>Совершенствование системы психолого-медико-педа</w:t>
      </w:r>
      <w:r w:rsidR="00D27648" w:rsidRPr="00AF5969">
        <w:rPr>
          <w:sz w:val="28"/>
          <w:szCs w:val="28"/>
        </w:rPr>
        <w:t>гогического сопровождения детей</w:t>
      </w:r>
      <w:r w:rsidRPr="00AF5969">
        <w:rPr>
          <w:sz w:val="28"/>
          <w:szCs w:val="28"/>
        </w:rPr>
        <w:t xml:space="preserve"> с ОВЗ.</w:t>
      </w:r>
    </w:p>
    <w:p w:rsidR="009D24C5" w:rsidRPr="00AF5969" w:rsidRDefault="009D24C5" w:rsidP="00AF5969">
      <w:pPr>
        <w:pStyle w:val="book"/>
        <w:numPr>
          <w:ilvl w:val="0"/>
          <w:numId w:val="17"/>
        </w:numPr>
        <w:tabs>
          <w:tab w:val="clear" w:pos="720"/>
          <w:tab w:val="left" w:pos="851"/>
          <w:tab w:val="num" w:pos="993"/>
        </w:tabs>
        <w:spacing w:before="0" w:beforeAutospacing="0" w:after="0" w:afterAutospacing="0"/>
        <w:ind w:left="0" w:firstLine="0"/>
        <w:jc w:val="both"/>
        <w:rPr>
          <w:sz w:val="28"/>
          <w:szCs w:val="28"/>
        </w:rPr>
      </w:pPr>
      <w:r w:rsidRPr="00AF5969">
        <w:rPr>
          <w:sz w:val="28"/>
          <w:szCs w:val="28"/>
        </w:rPr>
        <w:t>Создание коррекционно-развивающего пространства в ДОУ при социализации детей с особенностями развития.</w:t>
      </w:r>
      <w:r w:rsidR="00EE326B" w:rsidRPr="00AF5969">
        <w:rPr>
          <w:sz w:val="28"/>
          <w:szCs w:val="28"/>
        </w:rPr>
        <w:t xml:space="preserve"> </w:t>
      </w:r>
      <w:r w:rsidR="00751AF9" w:rsidRPr="00AF5969">
        <w:rPr>
          <w:sz w:val="28"/>
          <w:szCs w:val="28"/>
        </w:rPr>
        <w:t>Создать курс бесед (игр) по воспитанию толерантного отношения к «особенным» детям.</w:t>
      </w:r>
    </w:p>
    <w:p w:rsidR="009D24C5" w:rsidRPr="00AF5969" w:rsidRDefault="009D24C5" w:rsidP="00AF5969">
      <w:pPr>
        <w:pStyle w:val="book"/>
        <w:numPr>
          <w:ilvl w:val="0"/>
          <w:numId w:val="17"/>
        </w:numPr>
        <w:tabs>
          <w:tab w:val="clear" w:pos="720"/>
          <w:tab w:val="left" w:pos="851"/>
          <w:tab w:val="num" w:pos="993"/>
        </w:tabs>
        <w:spacing w:before="0" w:beforeAutospacing="0" w:after="0" w:afterAutospacing="0"/>
        <w:ind w:left="0" w:firstLine="0"/>
        <w:jc w:val="both"/>
        <w:rPr>
          <w:sz w:val="28"/>
          <w:szCs w:val="28"/>
        </w:rPr>
      </w:pPr>
      <w:r w:rsidRPr="00AF5969">
        <w:rPr>
          <w:sz w:val="28"/>
          <w:szCs w:val="28"/>
        </w:rPr>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w:t>
      </w:r>
      <w:r w:rsidR="005861C9" w:rsidRPr="00AF5969">
        <w:rPr>
          <w:sz w:val="28"/>
          <w:szCs w:val="28"/>
        </w:rPr>
        <w:t xml:space="preserve"> просветительская деятельность.</w:t>
      </w:r>
    </w:p>
    <w:p w:rsidR="00514EF9" w:rsidRPr="00AF5969" w:rsidRDefault="00514EF9" w:rsidP="00AF5969">
      <w:pPr>
        <w:pStyle w:val="book"/>
        <w:tabs>
          <w:tab w:val="left" w:pos="851"/>
        </w:tabs>
        <w:spacing w:before="0" w:beforeAutospacing="0" w:after="0" w:afterAutospacing="0"/>
        <w:jc w:val="both"/>
        <w:rPr>
          <w:sz w:val="28"/>
          <w:szCs w:val="28"/>
        </w:rPr>
      </w:pPr>
    </w:p>
    <w:p w:rsidR="00514EF9" w:rsidRPr="00AF5969" w:rsidRDefault="00514EF9" w:rsidP="00AF5969">
      <w:pPr>
        <w:pStyle w:val="book"/>
        <w:tabs>
          <w:tab w:val="left" w:pos="851"/>
        </w:tabs>
        <w:spacing w:before="0" w:beforeAutospacing="0" w:after="0" w:afterAutospacing="0"/>
        <w:jc w:val="both"/>
        <w:rPr>
          <w:sz w:val="28"/>
          <w:szCs w:val="28"/>
        </w:rPr>
      </w:pPr>
    </w:p>
    <w:p w:rsidR="00514EF9" w:rsidRPr="00AF5969" w:rsidRDefault="00514EF9" w:rsidP="00AF5969">
      <w:pPr>
        <w:pStyle w:val="book"/>
        <w:tabs>
          <w:tab w:val="left" w:pos="851"/>
        </w:tabs>
        <w:spacing w:before="0" w:beforeAutospacing="0" w:after="0" w:afterAutospacing="0"/>
        <w:jc w:val="both"/>
        <w:rPr>
          <w:sz w:val="28"/>
          <w:szCs w:val="28"/>
        </w:rPr>
      </w:pPr>
    </w:p>
    <w:p w:rsidR="00514EF9" w:rsidRPr="00AF5969" w:rsidRDefault="00514EF9" w:rsidP="00AF5969">
      <w:pPr>
        <w:pStyle w:val="book"/>
        <w:tabs>
          <w:tab w:val="left" w:pos="851"/>
        </w:tabs>
        <w:spacing w:before="0" w:beforeAutospacing="0" w:after="0" w:afterAutospacing="0"/>
        <w:jc w:val="both"/>
        <w:rPr>
          <w:sz w:val="28"/>
          <w:szCs w:val="28"/>
        </w:rPr>
      </w:pPr>
    </w:p>
    <w:p w:rsidR="00514EF9" w:rsidRPr="00AF5969" w:rsidRDefault="00514EF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0" w:afterAutospacing="0"/>
        <w:jc w:val="both"/>
        <w:rPr>
          <w:sz w:val="28"/>
          <w:szCs w:val="28"/>
        </w:rPr>
      </w:pPr>
    </w:p>
    <w:p w:rsidR="005C3129" w:rsidRPr="00AF5969" w:rsidRDefault="005C3129" w:rsidP="00AF5969">
      <w:pPr>
        <w:pStyle w:val="book"/>
        <w:tabs>
          <w:tab w:val="left" w:pos="851"/>
        </w:tabs>
        <w:spacing w:before="0" w:beforeAutospacing="0" w:after="240" w:afterAutospacing="0"/>
        <w:jc w:val="right"/>
        <w:rPr>
          <w:sz w:val="28"/>
          <w:szCs w:val="28"/>
        </w:rPr>
      </w:pPr>
    </w:p>
    <w:p w:rsidR="001A2075" w:rsidRPr="00AF5969" w:rsidRDefault="001A2075" w:rsidP="00AF5969">
      <w:pPr>
        <w:pStyle w:val="book"/>
        <w:tabs>
          <w:tab w:val="left" w:pos="851"/>
        </w:tabs>
        <w:spacing w:before="0" w:beforeAutospacing="0" w:after="240" w:afterAutospacing="0"/>
        <w:rPr>
          <w:sz w:val="28"/>
          <w:szCs w:val="28"/>
        </w:rPr>
      </w:pPr>
    </w:p>
    <w:p w:rsidR="00514EF9" w:rsidRPr="00AF5969" w:rsidRDefault="00514EF9" w:rsidP="00AF5969">
      <w:pPr>
        <w:pStyle w:val="book"/>
        <w:tabs>
          <w:tab w:val="left" w:pos="851"/>
        </w:tabs>
        <w:spacing w:before="0" w:beforeAutospacing="0" w:after="240" w:afterAutospacing="0"/>
        <w:jc w:val="right"/>
        <w:rPr>
          <w:sz w:val="28"/>
          <w:szCs w:val="28"/>
        </w:rPr>
      </w:pPr>
      <w:r w:rsidRPr="00AF5969">
        <w:rPr>
          <w:sz w:val="28"/>
          <w:szCs w:val="28"/>
        </w:rPr>
        <w:lastRenderedPageBreak/>
        <w:t>Приложение</w:t>
      </w:r>
    </w:p>
    <w:p w:rsidR="00255D54" w:rsidRPr="00AF5969" w:rsidRDefault="00255D54" w:rsidP="00AF5969">
      <w:pPr>
        <w:spacing w:after="0" w:line="240" w:lineRule="auto"/>
        <w:jc w:val="right"/>
        <w:rPr>
          <w:rFonts w:ascii="Times New Roman" w:hAnsi="Times New Roman" w:cs="Times New Roman"/>
          <w:sz w:val="28"/>
          <w:szCs w:val="28"/>
        </w:rPr>
      </w:pPr>
    </w:p>
    <w:p w:rsidR="00255D54" w:rsidRPr="00AF5969" w:rsidRDefault="00255D54" w:rsidP="00AF5969">
      <w:pPr>
        <w:spacing w:line="240" w:lineRule="auto"/>
        <w:jc w:val="center"/>
        <w:rPr>
          <w:rFonts w:ascii="Times New Roman" w:hAnsi="Times New Roman" w:cs="Times New Roman"/>
          <w:b/>
          <w:sz w:val="28"/>
          <w:szCs w:val="28"/>
        </w:rPr>
      </w:pPr>
      <w:r w:rsidRPr="00AF5969">
        <w:rPr>
          <w:rFonts w:ascii="Times New Roman" w:hAnsi="Times New Roman" w:cs="Times New Roman"/>
          <w:b/>
          <w:sz w:val="28"/>
          <w:szCs w:val="28"/>
        </w:rPr>
        <w:t>ИНДИВИДУАЛЬНЫЙ ОБРАЗОВАТЕЛЬНЫЙ МАРШРУТ</w:t>
      </w:r>
    </w:p>
    <w:p w:rsidR="00255D54" w:rsidRPr="00AF5969" w:rsidRDefault="00255D54" w:rsidP="00AF5969">
      <w:pPr>
        <w:spacing w:line="240" w:lineRule="auto"/>
        <w:rPr>
          <w:rFonts w:ascii="Times New Roman" w:hAnsi="Times New Roman" w:cs="Times New Roman"/>
          <w:sz w:val="28"/>
          <w:szCs w:val="28"/>
        </w:rPr>
      </w:pPr>
      <w:r w:rsidRPr="00AF5969">
        <w:rPr>
          <w:rFonts w:ascii="Times New Roman" w:hAnsi="Times New Roman" w:cs="Times New Roman"/>
          <w:sz w:val="28"/>
          <w:szCs w:val="28"/>
        </w:rPr>
        <w:t>Ф.И.О. ребенка ______________________________________________</w:t>
      </w:r>
    </w:p>
    <w:p w:rsidR="00255D54" w:rsidRPr="00AF5969" w:rsidRDefault="00255D54" w:rsidP="00AF5969">
      <w:pPr>
        <w:spacing w:line="240" w:lineRule="auto"/>
        <w:rPr>
          <w:rFonts w:ascii="Times New Roman" w:hAnsi="Times New Roman" w:cs="Times New Roman"/>
          <w:sz w:val="28"/>
          <w:szCs w:val="28"/>
        </w:rPr>
      </w:pPr>
      <w:r w:rsidRPr="00AF5969">
        <w:rPr>
          <w:rFonts w:ascii="Times New Roman" w:hAnsi="Times New Roman" w:cs="Times New Roman"/>
          <w:sz w:val="28"/>
          <w:szCs w:val="28"/>
        </w:rPr>
        <w:t>Учебный год. _____________</w:t>
      </w:r>
    </w:p>
    <w:p w:rsidR="00255D54" w:rsidRPr="00AF5969" w:rsidRDefault="00255D54" w:rsidP="00AF5969">
      <w:pPr>
        <w:spacing w:line="240" w:lineRule="auto"/>
        <w:rPr>
          <w:rFonts w:ascii="Times New Roman" w:hAnsi="Times New Roman" w:cs="Times New Roman"/>
          <w:sz w:val="28"/>
          <w:szCs w:val="28"/>
        </w:rPr>
      </w:pPr>
      <w:r w:rsidRPr="00AF5969">
        <w:rPr>
          <w:rFonts w:ascii="Times New Roman" w:hAnsi="Times New Roman" w:cs="Times New Roman"/>
          <w:sz w:val="28"/>
          <w:szCs w:val="28"/>
        </w:rPr>
        <w:t>Цель: _____________________________________________________________</w:t>
      </w:r>
    </w:p>
    <w:tbl>
      <w:tblPr>
        <w:tblStyle w:val="a9"/>
        <w:tblW w:w="10321" w:type="dxa"/>
        <w:tblInd w:w="-459" w:type="dxa"/>
        <w:tblLayout w:type="fixed"/>
        <w:tblLook w:val="04A0"/>
      </w:tblPr>
      <w:tblGrid>
        <w:gridCol w:w="3602"/>
        <w:gridCol w:w="1440"/>
        <w:gridCol w:w="2161"/>
        <w:gridCol w:w="1437"/>
        <w:gridCol w:w="1681"/>
      </w:tblGrid>
      <w:tr w:rsidR="00255D54" w:rsidRPr="00AF5969" w:rsidTr="008C40F0">
        <w:trPr>
          <w:trHeight w:val="1425"/>
        </w:trPr>
        <w:tc>
          <w:tcPr>
            <w:tcW w:w="3602" w:type="dxa"/>
          </w:tcPr>
          <w:p w:rsidR="00255D54" w:rsidRPr="00AF5969" w:rsidRDefault="00255D54" w:rsidP="00AF5969">
            <w:pPr>
              <w:rPr>
                <w:sz w:val="28"/>
                <w:szCs w:val="28"/>
              </w:rPr>
            </w:pPr>
            <w:r w:rsidRPr="00AF5969">
              <w:rPr>
                <w:sz w:val="28"/>
                <w:szCs w:val="28"/>
              </w:rPr>
              <w:t>Направление работы /специалист</w:t>
            </w:r>
          </w:p>
        </w:tc>
        <w:tc>
          <w:tcPr>
            <w:tcW w:w="1440" w:type="dxa"/>
          </w:tcPr>
          <w:p w:rsidR="00255D54" w:rsidRPr="00AF5969" w:rsidRDefault="00255D54" w:rsidP="00AF5969">
            <w:pPr>
              <w:rPr>
                <w:sz w:val="28"/>
                <w:szCs w:val="28"/>
              </w:rPr>
            </w:pPr>
            <w:r w:rsidRPr="00AF5969">
              <w:rPr>
                <w:sz w:val="28"/>
                <w:szCs w:val="28"/>
              </w:rPr>
              <w:t>Время проведения</w:t>
            </w:r>
          </w:p>
        </w:tc>
        <w:tc>
          <w:tcPr>
            <w:tcW w:w="2161" w:type="dxa"/>
          </w:tcPr>
          <w:p w:rsidR="00255D54" w:rsidRPr="00AF5969" w:rsidRDefault="00255D54" w:rsidP="00AF5969">
            <w:pPr>
              <w:rPr>
                <w:sz w:val="28"/>
                <w:szCs w:val="28"/>
              </w:rPr>
            </w:pPr>
            <w:r w:rsidRPr="00AF5969">
              <w:rPr>
                <w:sz w:val="28"/>
                <w:szCs w:val="28"/>
              </w:rPr>
              <w:t>Используемые программы и технологии</w:t>
            </w:r>
          </w:p>
        </w:tc>
        <w:tc>
          <w:tcPr>
            <w:tcW w:w="1437" w:type="dxa"/>
          </w:tcPr>
          <w:p w:rsidR="00255D54" w:rsidRPr="00AF5969" w:rsidRDefault="00255D54" w:rsidP="00AF5969">
            <w:pPr>
              <w:rPr>
                <w:sz w:val="28"/>
                <w:szCs w:val="28"/>
              </w:rPr>
            </w:pPr>
            <w:r w:rsidRPr="00AF5969">
              <w:rPr>
                <w:sz w:val="28"/>
                <w:szCs w:val="28"/>
              </w:rPr>
              <w:t>Форма проведения занятий</w:t>
            </w:r>
          </w:p>
        </w:tc>
        <w:tc>
          <w:tcPr>
            <w:tcW w:w="1681" w:type="dxa"/>
          </w:tcPr>
          <w:p w:rsidR="00255D54" w:rsidRPr="00AF5969" w:rsidRDefault="00255D54" w:rsidP="00AF5969">
            <w:pPr>
              <w:rPr>
                <w:sz w:val="28"/>
                <w:szCs w:val="28"/>
              </w:rPr>
            </w:pPr>
            <w:r w:rsidRPr="00AF5969">
              <w:rPr>
                <w:sz w:val="28"/>
                <w:szCs w:val="28"/>
              </w:rPr>
              <w:t>Ф.И.О. специалиста</w:t>
            </w:r>
          </w:p>
        </w:tc>
      </w:tr>
      <w:tr w:rsidR="00255D54" w:rsidRPr="00AF5969" w:rsidTr="008C40F0">
        <w:trPr>
          <w:trHeight w:val="1425"/>
        </w:trPr>
        <w:tc>
          <w:tcPr>
            <w:tcW w:w="3602" w:type="dxa"/>
          </w:tcPr>
          <w:p w:rsidR="00255D54" w:rsidRPr="00AF5969" w:rsidRDefault="00255D54" w:rsidP="00AF5969">
            <w:pPr>
              <w:rPr>
                <w:sz w:val="28"/>
                <w:szCs w:val="28"/>
              </w:rPr>
            </w:pPr>
            <w:r w:rsidRPr="00AF5969">
              <w:rPr>
                <w:sz w:val="28"/>
                <w:szCs w:val="28"/>
              </w:rPr>
              <w:t>Психологическая помощь (педагог-психолог)</w:t>
            </w:r>
          </w:p>
          <w:p w:rsidR="00255D54" w:rsidRPr="00AF5969" w:rsidRDefault="00255D54" w:rsidP="00AF5969">
            <w:pPr>
              <w:rPr>
                <w:sz w:val="28"/>
                <w:szCs w:val="28"/>
              </w:rPr>
            </w:pPr>
          </w:p>
        </w:tc>
        <w:tc>
          <w:tcPr>
            <w:tcW w:w="1440" w:type="dxa"/>
          </w:tcPr>
          <w:p w:rsidR="00255D54" w:rsidRPr="00AF5969" w:rsidRDefault="00255D54" w:rsidP="00AF5969">
            <w:pPr>
              <w:rPr>
                <w:sz w:val="28"/>
                <w:szCs w:val="28"/>
              </w:rPr>
            </w:pPr>
          </w:p>
        </w:tc>
        <w:tc>
          <w:tcPr>
            <w:tcW w:w="2161" w:type="dxa"/>
          </w:tcPr>
          <w:p w:rsidR="00255D54" w:rsidRPr="00AF5969" w:rsidRDefault="00255D54" w:rsidP="00AF5969">
            <w:pPr>
              <w:rPr>
                <w:sz w:val="28"/>
                <w:szCs w:val="28"/>
              </w:rPr>
            </w:pPr>
          </w:p>
        </w:tc>
        <w:tc>
          <w:tcPr>
            <w:tcW w:w="1437" w:type="dxa"/>
          </w:tcPr>
          <w:p w:rsidR="00255D54" w:rsidRPr="00AF5969" w:rsidRDefault="00255D54" w:rsidP="00AF5969">
            <w:pPr>
              <w:rPr>
                <w:sz w:val="28"/>
                <w:szCs w:val="28"/>
              </w:rPr>
            </w:pPr>
          </w:p>
        </w:tc>
        <w:tc>
          <w:tcPr>
            <w:tcW w:w="1681" w:type="dxa"/>
          </w:tcPr>
          <w:p w:rsidR="00255D54" w:rsidRPr="00AF5969" w:rsidRDefault="00255D54" w:rsidP="00AF5969">
            <w:pPr>
              <w:rPr>
                <w:sz w:val="28"/>
                <w:szCs w:val="28"/>
              </w:rPr>
            </w:pPr>
          </w:p>
        </w:tc>
      </w:tr>
      <w:tr w:rsidR="00255D54" w:rsidRPr="00AF5969" w:rsidTr="008C40F0">
        <w:trPr>
          <w:trHeight w:val="1892"/>
        </w:trPr>
        <w:tc>
          <w:tcPr>
            <w:tcW w:w="3602" w:type="dxa"/>
          </w:tcPr>
          <w:p w:rsidR="00255D54" w:rsidRPr="00AF5969" w:rsidRDefault="00255D54" w:rsidP="00AF5969">
            <w:pPr>
              <w:rPr>
                <w:sz w:val="28"/>
                <w:szCs w:val="28"/>
              </w:rPr>
            </w:pPr>
            <w:r w:rsidRPr="00AF5969">
              <w:rPr>
                <w:sz w:val="28"/>
                <w:szCs w:val="28"/>
              </w:rPr>
              <w:t>Дефектологическая, логопедическая</w:t>
            </w:r>
          </w:p>
          <w:p w:rsidR="00255D54" w:rsidRPr="00AF5969" w:rsidRDefault="00A16839" w:rsidP="00AF5969">
            <w:pPr>
              <w:rPr>
                <w:sz w:val="28"/>
                <w:szCs w:val="28"/>
              </w:rPr>
            </w:pPr>
            <w:r w:rsidRPr="00AF5969">
              <w:rPr>
                <w:sz w:val="28"/>
                <w:szCs w:val="28"/>
              </w:rPr>
              <w:t>(логопед</w:t>
            </w:r>
            <w:r w:rsidR="00255D54" w:rsidRPr="00AF5969">
              <w:rPr>
                <w:sz w:val="28"/>
                <w:szCs w:val="28"/>
              </w:rPr>
              <w:t>)</w:t>
            </w:r>
          </w:p>
          <w:p w:rsidR="00255D54" w:rsidRPr="00AF5969" w:rsidRDefault="00255D54" w:rsidP="00AF5969">
            <w:pPr>
              <w:rPr>
                <w:sz w:val="28"/>
                <w:szCs w:val="28"/>
              </w:rPr>
            </w:pPr>
          </w:p>
        </w:tc>
        <w:tc>
          <w:tcPr>
            <w:tcW w:w="1440" w:type="dxa"/>
          </w:tcPr>
          <w:p w:rsidR="00255D54" w:rsidRPr="00AF5969" w:rsidRDefault="00255D54" w:rsidP="00AF5969">
            <w:pPr>
              <w:rPr>
                <w:sz w:val="28"/>
                <w:szCs w:val="28"/>
              </w:rPr>
            </w:pPr>
          </w:p>
        </w:tc>
        <w:tc>
          <w:tcPr>
            <w:tcW w:w="2161" w:type="dxa"/>
          </w:tcPr>
          <w:p w:rsidR="00255D54" w:rsidRPr="00AF5969" w:rsidRDefault="00255D54" w:rsidP="00AF5969">
            <w:pPr>
              <w:rPr>
                <w:sz w:val="28"/>
                <w:szCs w:val="28"/>
              </w:rPr>
            </w:pPr>
          </w:p>
        </w:tc>
        <w:tc>
          <w:tcPr>
            <w:tcW w:w="1437" w:type="dxa"/>
          </w:tcPr>
          <w:p w:rsidR="00255D54" w:rsidRPr="00AF5969" w:rsidRDefault="00255D54" w:rsidP="00AF5969">
            <w:pPr>
              <w:rPr>
                <w:sz w:val="28"/>
                <w:szCs w:val="28"/>
              </w:rPr>
            </w:pPr>
          </w:p>
        </w:tc>
        <w:tc>
          <w:tcPr>
            <w:tcW w:w="1681" w:type="dxa"/>
          </w:tcPr>
          <w:p w:rsidR="00255D54" w:rsidRPr="00AF5969" w:rsidRDefault="00255D54" w:rsidP="00AF5969">
            <w:pPr>
              <w:rPr>
                <w:sz w:val="28"/>
                <w:szCs w:val="28"/>
              </w:rPr>
            </w:pPr>
          </w:p>
        </w:tc>
      </w:tr>
      <w:tr w:rsidR="00255D54" w:rsidRPr="00AF5969" w:rsidTr="008C40F0">
        <w:trPr>
          <w:trHeight w:val="1399"/>
        </w:trPr>
        <w:tc>
          <w:tcPr>
            <w:tcW w:w="3602" w:type="dxa"/>
          </w:tcPr>
          <w:p w:rsidR="00255D54" w:rsidRPr="00AF5969" w:rsidRDefault="00255D54" w:rsidP="00AF5969">
            <w:pPr>
              <w:rPr>
                <w:sz w:val="28"/>
                <w:szCs w:val="28"/>
              </w:rPr>
            </w:pPr>
            <w:r w:rsidRPr="00AF5969">
              <w:rPr>
                <w:sz w:val="28"/>
                <w:szCs w:val="28"/>
              </w:rPr>
              <w:t>Общеразвивающая (воспитатели)</w:t>
            </w:r>
          </w:p>
          <w:p w:rsidR="00255D54" w:rsidRPr="00AF5969" w:rsidRDefault="00255D54" w:rsidP="00AF5969">
            <w:pPr>
              <w:rPr>
                <w:sz w:val="28"/>
                <w:szCs w:val="28"/>
              </w:rPr>
            </w:pPr>
          </w:p>
        </w:tc>
        <w:tc>
          <w:tcPr>
            <w:tcW w:w="1440" w:type="dxa"/>
          </w:tcPr>
          <w:p w:rsidR="00255D54" w:rsidRPr="00AF5969" w:rsidRDefault="00255D54" w:rsidP="00AF5969">
            <w:pPr>
              <w:rPr>
                <w:sz w:val="28"/>
                <w:szCs w:val="28"/>
              </w:rPr>
            </w:pPr>
          </w:p>
        </w:tc>
        <w:tc>
          <w:tcPr>
            <w:tcW w:w="2161" w:type="dxa"/>
          </w:tcPr>
          <w:p w:rsidR="00255D54" w:rsidRPr="00AF5969" w:rsidRDefault="00255D54" w:rsidP="00AF5969">
            <w:pPr>
              <w:rPr>
                <w:sz w:val="28"/>
                <w:szCs w:val="28"/>
              </w:rPr>
            </w:pPr>
          </w:p>
        </w:tc>
        <w:tc>
          <w:tcPr>
            <w:tcW w:w="1437" w:type="dxa"/>
          </w:tcPr>
          <w:p w:rsidR="00255D54" w:rsidRPr="00AF5969" w:rsidRDefault="00255D54" w:rsidP="00AF5969">
            <w:pPr>
              <w:rPr>
                <w:sz w:val="28"/>
                <w:szCs w:val="28"/>
              </w:rPr>
            </w:pPr>
          </w:p>
        </w:tc>
        <w:tc>
          <w:tcPr>
            <w:tcW w:w="1681" w:type="dxa"/>
          </w:tcPr>
          <w:p w:rsidR="00255D54" w:rsidRPr="00AF5969" w:rsidRDefault="00255D54" w:rsidP="00AF5969">
            <w:pPr>
              <w:rPr>
                <w:sz w:val="28"/>
                <w:szCs w:val="28"/>
              </w:rPr>
            </w:pPr>
          </w:p>
        </w:tc>
      </w:tr>
      <w:tr w:rsidR="00255D54" w:rsidRPr="00AF5969" w:rsidTr="008C40F0">
        <w:trPr>
          <w:trHeight w:val="1709"/>
        </w:trPr>
        <w:tc>
          <w:tcPr>
            <w:tcW w:w="3602" w:type="dxa"/>
          </w:tcPr>
          <w:p w:rsidR="00255D54" w:rsidRPr="00AF5969" w:rsidRDefault="00255D54" w:rsidP="00AF5969">
            <w:pPr>
              <w:rPr>
                <w:sz w:val="28"/>
                <w:szCs w:val="28"/>
              </w:rPr>
            </w:pPr>
            <w:r w:rsidRPr="00AF5969">
              <w:rPr>
                <w:sz w:val="28"/>
                <w:szCs w:val="28"/>
              </w:rPr>
              <w:t>Музыкальный руководитель</w:t>
            </w:r>
          </w:p>
          <w:p w:rsidR="00255D54" w:rsidRPr="00AF5969" w:rsidRDefault="00255D54" w:rsidP="00AF5969">
            <w:pPr>
              <w:rPr>
                <w:sz w:val="28"/>
                <w:szCs w:val="28"/>
              </w:rPr>
            </w:pPr>
          </w:p>
        </w:tc>
        <w:tc>
          <w:tcPr>
            <w:tcW w:w="1440" w:type="dxa"/>
          </w:tcPr>
          <w:p w:rsidR="00255D54" w:rsidRPr="00AF5969" w:rsidRDefault="00255D54" w:rsidP="00AF5969">
            <w:pPr>
              <w:rPr>
                <w:sz w:val="28"/>
                <w:szCs w:val="28"/>
              </w:rPr>
            </w:pPr>
          </w:p>
        </w:tc>
        <w:tc>
          <w:tcPr>
            <w:tcW w:w="2161" w:type="dxa"/>
          </w:tcPr>
          <w:p w:rsidR="00255D54" w:rsidRPr="00AF5969" w:rsidRDefault="00255D54" w:rsidP="00AF5969">
            <w:pPr>
              <w:rPr>
                <w:sz w:val="28"/>
                <w:szCs w:val="28"/>
              </w:rPr>
            </w:pPr>
          </w:p>
        </w:tc>
        <w:tc>
          <w:tcPr>
            <w:tcW w:w="1437" w:type="dxa"/>
          </w:tcPr>
          <w:p w:rsidR="00255D54" w:rsidRPr="00AF5969" w:rsidRDefault="00255D54" w:rsidP="00AF5969">
            <w:pPr>
              <w:rPr>
                <w:sz w:val="28"/>
                <w:szCs w:val="28"/>
              </w:rPr>
            </w:pPr>
          </w:p>
        </w:tc>
        <w:tc>
          <w:tcPr>
            <w:tcW w:w="1681" w:type="dxa"/>
          </w:tcPr>
          <w:p w:rsidR="00255D54" w:rsidRPr="00AF5969" w:rsidRDefault="00255D54" w:rsidP="00AF5969">
            <w:pPr>
              <w:rPr>
                <w:sz w:val="28"/>
                <w:szCs w:val="28"/>
              </w:rPr>
            </w:pPr>
          </w:p>
        </w:tc>
      </w:tr>
      <w:tr w:rsidR="00255D54" w:rsidRPr="00AF5969" w:rsidTr="008C40F0">
        <w:trPr>
          <w:trHeight w:val="2875"/>
        </w:trPr>
        <w:tc>
          <w:tcPr>
            <w:tcW w:w="3602" w:type="dxa"/>
          </w:tcPr>
          <w:p w:rsidR="008C40F0" w:rsidRPr="00AF5969" w:rsidRDefault="008C40F0" w:rsidP="00AF5969">
            <w:pPr>
              <w:rPr>
                <w:sz w:val="28"/>
                <w:szCs w:val="28"/>
              </w:rPr>
            </w:pPr>
          </w:p>
          <w:p w:rsidR="008C40F0" w:rsidRPr="00AF5969" w:rsidRDefault="008C40F0" w:rsidP="00AF5969">
            <w:pPr>
              <w:rPr>
                <w:sz w:val="28"/>
                <w:szCs w:val="28"/>
              </w:rPr>
            </w:pPr>
          </w:p>
          <w:p w:rsidR="00255D54" w:rsidRPr="00AF5969" w:rsidRDefault="00255D54" w:rsidP="00AF5969">
            <w:pPr>
              <w:rPr>
                <w:sz w:val="28"/>
                <w:szCs w:val="28"/>
              </w:rPr>
            </w:pPr>
          </w:p>
          <w:p w:rsidR="00255D54" w:rsidRPr="00AF5969" w:rsidRDefault="00255D54" w:rsidP="00AF5969">
            <w:pPr>
              <w:rPr>
                <w:sz w:val="28"/>
                <w:szCs w:val="28"/>
              </w:rPr>
            </w:pPr>
          </w:p>
          <w:p w:rsidR="00255D54" w:rsidRPr="00AF5969" w:rsidRDefault="00255D54" w:rsidP="00AF5969">
            <w:pPr>
              <w:rPr>
                <w:sz w:val="28"/>
                <w:szCs w:val="28"/>
              </w:rPr>
            </w:pPr>
          </w:p>
        </w:tc>
        <w:tc>
          <w:tcPr>
            <w:tcW w:w="1440" w:type="dxa"/>
          </w:tcPr>
          <w:p w:rsidR="00255D54" w:rsidRPr="00AF5969" w:rsidRDefault="00255D54" w:rsidP="00AF5969">
            <w:pPr>
              <w:rPr>
                <w:sz w:val="28"/>
                <w:szCs w:val="28"/>
              </w:rPr>
            </w:pPr>
          </w:p>
        </w:tc>
        <w:tc>
          <w:tcPr>
            <w:tcW w:w="2161" w:type="dxa"/>
          </w:tcPr>
          <w:p w:rsidR="00255D54" w:rsidRPr="00AF5969" w:rsidRDefault="00255D54" w:rsidP="00AF5969">
            <w:pPr>
              <w:rPr>
                <w:sz w:val="28"/>
                <w:szCs w:val="28"/>
              </w:rPr>
            </w:pPr>
          </w:p>
        </w:tc>
        <w:tc>
          <w:tcPr>
            <w:tcW w:w="1437" w:type="dxa"/>
          </w:tcPr>
          <w:p w:rsidR="00255D54" w:rsidRPr="00AF5969" w:rsidRDefault="00255D54" w:rsidP="00AF5969">
            <w:pPr>
              <w:rPr>
                <w:sz w:val="28"/>
                <w:szCs w:val="28"/>
              </w:rPr>
            </w:pPr>
          </w:p>
        </w:tc>
        <w:tc>
          <w:tcPr>
            <w:tcW w:w="1681" w:type="dxa"/>
          </w:tcPr>
          <w:p w:rsidR="00255D54" w:rsidRPr="00AF5969" w:rsidRDefault="00255D54" w:rsidP="00AF5969">
            <w:pPr>
              <w:rPr>
                <w:sz w:val="28"/>
                <w:szCs w:val="28"/>
              </w:rPr>
            </w:pPr>
          </w:p>
        </w:tc>
      </w:tr>
    </w:tbl>
    <w:p w:rsidR="00570043" w:rsidRPr="00AF5969" w:rsidRDefault="00570043" w:rsidP="00AF5969">
      <w:pPr>
        <w:pStyle w:val="book"/>
        <w:tabs>
          <w:tab w:val="left" w:pos="851"/>
        </w:tabs>
        <w:spacing w:before="0" w:beforeAutospacing="0" w:after="0" w:afterAutospacing="0"/>
        <w:jc w:val="both"/>
        <w:rPr>
          <w:sz w:val="28"/>
          <w:szCs w:val="28"/>
        </w:rPr>
      </w:pPr>
    </w:p>
    <w:sectPr w:rsidR="00570043" w:rsidRPr="00AF5969" w:rsidSect="00383EDB">
      <w:footerReference w:type="default" r:id="rId3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5A" w:rsidRDefault="00FC265A" w:rsidP="002B30BE">
      <w:pPr>
        <w:spacing w:after="0" w:line="240" w:lineRule="auto"/>
      </w:pPr>
      <w:r>
        <w:separator/>
      </w:r>
    </w:p>
  </w:endnote>
  <w:endnote w:type="continuationSeparator" w:id="0">
    <w:p w:rsidR="00FC265A" w:rsidRDefault="00FC265A" w:rsidP="002B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3594"/>
    </w:sdtPr>
    <w:sdtContent>
      <w:p w:rsidR="008951D6" w:rsidRDefault="00A076CD">
        <w:pPr>
          <w:pStyle w:val="ac"/>
          <w:jc w:val="right"/>
        </w:pPr>
        <w:fldSimple w:instr="PAGE   \* MERGEFORMAT">
          <w:r w:rsidR="00C12257">
            <w:rPr>
              <w:noProof/>
            </w:rPr>
            <w:t>5</w:t>
          </w:r>
        </w:fldSimple>
      </w:p>
    </w:sdtContent>
  </w:sdt>
  <w:p w:rsidR="008951D6" w:rsidRDefault="008951D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5A" w:rsidRDefault="00FC265A" w:rsidP="002B30BE">
      <w:pPr>
        <w:spacing w:after="0" w:line="240" w:lineRule="auto"/>
      </w:pPr>
      <w:r>
        <w:separator/>
      </w:r>
    </w:p>
  </w:footnote>
  <w:footnote w:type="continuationSeparator" w:id="0">
    <w:p w:rsidR="00FC265A" w:rsidRDefault="00FC265A" w:rsidP="002B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FD"/>
      </v:shape>
    </w:pict>
  </w:numPicBullet>
  <w:abstractNum w:abstractNumId="0">
    <w:nsid w:val="055670E9"/>
    <w:multiLevelType w:val="hybridMultilevel"/>
    <w:tmpl w:val="C040D366"/>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07CD6A26"/>
    <w:multiLevelType w:val="hybridMultilevel"/>
    <w:tmpl w:val="E870AFDE"/>
    <w:lvl w:ilvl="0" w:tplc="A212FF7E">
      <w:start w:val="1"/>
      <w:numFmt w:val="bullet"/>
      <w:lvlText w:val=""/>
      <w:lvlJc w:val="left"/>
      <w:pPr>
        <w:ind w:left="1571"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A0F7E"/>
    <w:multiLevelType w:val="hybridMultilevel"/>
    <w:tmpl w:val="0FA2055C"/>
    <w:lvl w:ilvl="0" w:tplc="E3C6C876">
      <w:start w:val="1"/>
      <w:numFmt w:val="bullet"/>
      <w:lvlText w:val="•"/>
      <w:lvlJc w:val="left"/>
      <w:pPr>
        <w:tabs>
          <w:tab w:val="num" w:pos="720"/>
        </w:tabs>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40FDF"/>
    <w:multiLevelType w:val="multilevel"/>
    <w:tmpl w:val="2C6CB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D67F5"/>
    <w:multiLevelType w:val="hybridMultilevel"/>
    <w:tmpl w:val="AB927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1E0F7A"/>
    <w:multiLevelType w:val="multilevel"/>
    <w:tmpl w:val="BCB61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B632F"/>
    <w:multiLevelType w:val="hybridMultilevel"/>
    <w:tmpl w:val="BEA073E0"/>
    <w:lvl w:ilvl="0" w:tplc="04090009">
      <w:start w:val="1"/>
      <w:numFmt w:val="bullet"/>
      <w:lvlText w:val=""/>
      <w:lvlJc w:val="left"/>
      <w:pPr>
        <w:tabs>
          <w:tab w:val="num" w:pos="1287"/>
        </w:tabs>
        <w:ind w:left="1287" w:hanging="360"/>
      </w:pPr>
      <w:rPr>
        <w:rFonts w:ascii="Wingdings" w:hAnsi="Wingdings" w:cs="Wingding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7">
    <w:nsid w:val="1F8E51B3"/>
    <w:multiLevelType w:val="hybridMultilevel"/>
    <w:tmpl w:val="EC3C831E"/>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FE7C00"/>
    <w:multiLevelType w:val="hybridMultilevel"/>
    <w:tmpl w:val="C21E91A2"/>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7B274B"/>
    <w:multiLevelType w:val="hybridMultilevel"/>
    <w:tmpl w:val="8A60F04C"/>
    <w:lvl w:ilvl="0" w:tplc="164A8BF8">
      <w:start w:val="1"/>
      <w:numFmt w:val="decimal"/>
      <w:lvlText w:val="%1."/>
      <w:lvlJc w:val="left"/>
      <w:pPr>
        <w:ind w:left="1012" w:hanging="360"/>
      </w:pPr>
      <w:rPr>
        <w:rFonts w:hint="default"/>
        <w:b/>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0">
    <w:nsid w:val="2FAD4F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FE35187"/>
    <w:multiLevelType w:val="hybridMultilevel"/>
    <w:tmpl w:val="A036A752"/>
    <w:lvl w:ilvl="0" w:tplc="A212FF7E">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E5733D"/>
    <w:multiLevelType w:val="multilevel"/>
    <w:tmpl w:val="6076E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879A5"/>
    <w:multiLevelType w:val="hybridMultilevel"/>
    <w:tmpl w:val="EFD42DEA"/>
    <w:lvl w:ilvl="0" w:tplc="C8E81896">
      <w:start w:val="1"/>
      <w:numFmt w:val="bullet"/>
      <w:lvlText w:val="•"/>
      <w:lvlJc w:val="left"/>
      <w:pPr>
        <w:tabs>
          <w:tab w:val="num" w:pos="720"/>
        </w:tabs>
        <w:ind w:left="720" w:hanging="360"/>
      </w:pPr>
      <w:rPr>
        <w:rFonts w:ascii="Times New Roman" w:hAnsi="Times New Roman" w:cs="Times New Roman" w:hint="default"/>
      </w:rPr>
    </w:lvl>
    <w:lvl w:ilvl="1" w:tplc="80164726">
      <w:start w:val="1"/>
      <w:numFmt w:val="decimal"/>
      <w:lvlText w:val="%2."/>
      <w:lvlJc w:val="left"/>
      <w:pPr>
        <w:tabs>
          <w:tab w:val="num" w:pos="1440"/>
        </w:tabs>
        <w:ind w:left="1440" w:hanging="360"/>
      </w:pPr>
    </w:lvl>
    <w:lvl w:ilvl="2" w:tplc="122686D4">
      <w:start w:val="1"/>
      <w:numFmt w:val="decimal"/>
      <w:lvlText w:val="%3."/>
      <w:lvlJc w:val="left"/>
      <w:pPr>
        <w:tabs>
          <w:tab w:val="num" w:pos="2160"/>
        </w:tabs>
        <w:ind w:left="2160" w:hanging="360"/>
      </w:pPr>
    </w:lvl>
    <w:lvl w:ilvl="3" w:tplc="D206BAD4">
      <w:start w:val="1"/>
      <w:numFmt w:val="decimal"/>
      <w:lvlText w:val="%4."/>
      <w:lvlJc w:val="left"/>
      <w:pPr>
        <w:tabs>
          <w:tab w:val="num" w:pos="2880"/>
        </w:tabs>
        <w:ind w:left="2880" w:hanging="360"/>
      </w:pPr>
    </w:lvl>
    <w:lvl w:ilvl="4" w:tplc="E54AE068">
      <w:start w:val="1"/>
      <w:numFmt w:val="decimal"/>
      <w:lvlText w:val="%5."/>
      <w:lvlJc w:val="left"/>
      <w:pPr>
        <w:tabs>
          <w:tab w:val="num" w:pos="3600"/>
        </w:tabs>
        <w:ind w:left="3600" w:hanging="360"/>
      </w:pPr>
    </w:lvl>
    <w:lvl w:ilvl="5" w:tplc="90CECEBC">
      <w:start w:val="1"/>
      <w:numFmt w:val="decimal"/>
      <w:lvlText w:val="%6."/>
      <w:lvlJc w:val="left"/>
      <w:pPr>
        <w:tabs>
          <w:tab w:val="num" w:pos="4320"/>
        </w:tabs>
        <w:ind w:left="4320" w:hanging="360"/>
      </w:pPr>
    </w:lvl>
    <w:lvl w:ilvl="6" w:tplc="77BCFE02">
      <w:start w:val="1"/>
      <w:numFmt w:val="decimal"/>
      <w:lvlText w:val="%7."/>
      <w:lvlJc w:val="left"/>
      <w:pPr>
        <w:tabs>
          <w:tab w:val="num" w:pos="5040"/>
        </w:tabs>
        <w:ind w:left="5040" w:hanging="360"/>
      </w:pPr>
    </w:lvl>
    <w:lvl w:ilvl="7" w:tplc="5C28E4F2">
      <w:start w:val="1"/>
      <w:numFmt w:val="decimal"/>
      <w:lvlText w:val="%8."/>
      <w:lvlJc w:val="left"/>
      <w:pPr>
        <w:tabs>
          <w:tab w:val="num" w:pos="5760"/>
        </w:tabs>
        <w:ind w:left="5760" w:hanging="360"/>
      </w:pPr>
    </w:lvl>
    <w:lvl w:ilvl="8" w:tplc="A4CE206A">
      <w:start w:val="1"/>
      <w:numFmt w:val="decimal"/>
      <w:lvlText w:val="%9."/>
      <w:lvlJc w:val="left"/>
      <w:pPr>
        <w:tabs>
          <w:tab w:val="num" w:pos="6480"/>
        </w:tabs>
        <w:ind w:left="6480" w:hanging="360"/>
      </w:pPr>
    </w:lvl>
  </w:abstractNum>
  <w:abstractNum w:abstractNumId="14">
    <w:nsid w:val="36DD6DB6"/>
    <w:multiLevelType w:val="hybridMultilevel"/>
    <w:tmpl w:val="7FB23D8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095351"/>
    <w:multiLevelType w:val="hybridMultilevel"/>
    <w:tmpl w:val="21D2D0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A53070"/>
    <w:multiLevelType w:val="hybridMultilevel"/>
    <w:tmpl w:val="16CAA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B1F"/>
    <w:multiLevelType w:val="hybridMultilevel"/>
    <w:tmpl w:val="9A448F4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702608"/>
    <w:multiLevelType w:val="hybridMultilevel"/>
    <w:tmpl w:val="8F4823CE"/>
    <w:lvl w:ilvl="0" w:tplc="FD24D116">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3539C"/>
    <w:multiLevelType w:val="multilevel"/>
    <w:tmpl w:val="BD063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7C0231"/>
    <w:multiLevelType w:val="hybridMultilevel"/>
    <w:tmpl w:val="72EE825C"/>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6F1EF3"/>
    <w:multiLevelType w:val="hybridMultilevel"/>
    <w:tmpl w:val="33DA94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A831DB"/>
    <w:multiLevelType w:val="hybridMultilevel"/>
    <w:tmpl w:val="AB927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C2E3C6C"/>
    <w:multiLevelType w:val="hybridMultilevel"/>
    <w:tmpl w:val="91DE8A80"/>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F76170"/>
    <w:multiLevelType w:val="hybridMultilevel"/>
    <w:tmpl w:val="C222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904EF3"/>
    <w:multiLevelType w:val="hybridMultilevel"/>
    <w:tmpl w:val="28A8F7E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nsid w:val="545873FF"/>
    <w:multiLevelType w:val="hybridMultilevel"/>
    <w:tmpl w:val="86A844BE"/>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D7A56"/>
    <w:multiLevelType w:val="multilevel"/>
    <w:tmpl w:val="FEAC9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FD2179"/>
    <w:multiLevelType w:val="hybridMultilevel"/>
    <w:tmpl w:val="CBD2D4DE"/>
    <w:lvl w:ilvl="0" w:tplc="AEE2C4C0">
      <w:start w:val="1"/>
      <w:numFmt w:val="bullet"/>
      <w:lvlText w:val="♦"/>
      <w:lvlJc w:val="left"/>
      <w:pPr>
        <w:ind w:left="720" w:hanging="360"/>
      </w:pPr>
      <w:rPr>
        <w:rFonts w:ascii="Book Antiqua"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8C0673"/>
    <w:multiLevelType w:val="hybridMultilevel"/>
    <w:tmpl w:val="42A88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F632AF"/>
    <w:multiLevelType w:val="multilevel"/>
    <w:tmpl w:val="4B40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43268B"/>
    <w:multiLevelType w:val="hybridMultilevel"/>
    <w:tmpl w:val="9900FC32"/>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D7E030B"/>
    <w:multiLevelType w:val="hybridMultilevel"/>
    <w:tmpl w:val="BC6ABDC0"/>
    <w:lvl w:ilvl="0" w:tplc="497EB9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E1528"/>
    <w:multiLevelType w:val="hybridMultilevel"/>
    <w:tmpl w:val="C8CE3BBC"/>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204D33"/>
    <w:multiLevelType w:val="hybridMultilevel"/>
    <w:tmpl w:val="B456E876"/>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DA3AEB"/>
    <w:multiLevelType w:val="multilevel"/>
    <w:tmpl w:val="A7D087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6">
    <w:nsid w:val="62355D3C"/>
    <w:multiLevelType w:val="multilevel"/>
    <w:tmpl w:val="431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7D10A2"/>
    <w:multiLevelType w:val="hybridMultilevel"/>
    <w:tmpl w:val="6EAC3190"/>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2248C5"/>
    <w:multiLevelType w:val="hybridMultilevel"/>
    <w:tmpl w:val="F50C4E1A"/>
    <w:lvl w:ilvl="0" w:tplc="9356C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2F1F09"/>
    <w:multiLevelType w:val="hybridMultilevel"/>
    <w:tmpl w:val="BE8807D4"/>
    <w:lvl w:ilvl="0" w:tplc="6784D0BE">
      <w:numFmt w:val="bullet"/>
      <w:lvlText w:val=""/>
      <w:lvlJc w:val="left"/>
      <w:pPr>
        <w:tabs>
          <w:tab w:val="num" w:pos="570"/>
        </w:tabs>
        <w:ind w:left="57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70044D3"/>
    <w:multiLevelType w:val="hybridMultilevel"/>
    <w:tmpl w:val="459A92FC"/>
    <w:lvl w:ilvl="0" w:tplc="6784D0BE">
      <w:numFmt w:val="bullet"/>
      <w:lvlText w:val=""/>
      <w:lvlJc w:val="left"/>
      <w:pPr>
        <w:tabs>
          <w:tab w:val="num" w:pos="930"/>
        </w:tabs>
        <w:ind w:left="930" w:hanging="4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932778B"/>
    <w:multiLevelType w:val="multilevel"/>
    <w:tmpl w:val="BAC4A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4A56E1"/>
    <w:multiLevelType w:val="hybridMultilevel"/>
    <w:tmpl w:val="73DE980C"/>
    <w:lvl w:ilvl="0" w:tplc="E4E243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2E9247B"/>
    <w:multiLevelType w:val="hybridMultilevel"/>
    <w:tmpl w:val="8D02F792"/>
    <w:lvl w:ilvl="0" w:tplc="497EB902">
      <w:start w:val="1"/>
      <w:numFmt w:val="bullet"/>
      <w:lvlText w:val="•"/>
      <w:lvlJc w:val="left"/>
      <w:pPr>
        <w:tabs>
          <w:tab w:val="num" w:pos="720"/>
        </w:tabs>
        <w:ind w:left="720" w:hanging="360"/>
      </w:pPr>
      <w:rPr>
        <w:rFonts w:ascii="Times New Roman" w:hAnsi="Times New Roman" w:cs="Times New Roman" w:hint="default"/>
      </w:rPr>
    </w:lvl>
    <w:lvl w:ilvl="1" w:tplc="13DEAD2C">
      <w:start w:val="1"/>
      <w:numFmt w:val="decimal"/>
      <w:lvlText w:val="%2."/>
      <w:lvlJc w:val="left"/>
      <w:pPr>
        <w:tabs>
          <w:tab w:val="num" w:pos="1440"/>
        </w:tabs>
        <w:ind w:left="1440" w:hanging="360"/>
      </w:pPr>
    </w:lvl>
    <w:lvl w:ilvl="2" w:tplc="0DE80340">
      <w:start w:val="1"/>
      <w:numFmt w:val="decimal"/>
      <w:lvlText w:val="%3."/>
      <w:lvlJc w:val="left"/>
      <w:pPr>
        <w:tabs>
          <w:tab w:val="num" w:pos="2160"/>
        </w:tabs>
        <w:ind w:left="2160" w:hanging="360"/>
      </w:pPr>
    </w:lvl>
    <w:lvl w:ilvl="3" w:tplc="ED4E8A62">
      <w:start w:val="1"/>
      <w:numFmt w:val="decimal"/>
      <w:lvlText w:val="%4."/>
      <w:lvlJc w:val="left"/>
      <w:pPr>
        <w:tabs>
          <w:tab w:val="num" w:pos="2880"/>
        </w:tabs>
        <w:ind w:left="2880" w:hanging="360"/>
      </w:pPr>
    </w:lvl>
    <w:lvl w:ilvl="4" w:tplc="70EC6778">
      <w:start w:val="1"/>
      <w:numFmt w:val="decimal"/>
      <w:lvlText w:val="%5."/>
      <w:lvlJc w:val="left"/>
      <w:pPr>
        <w:tabs>
          <w:tab w:val="num" w:pos="3600"/>
        </w:tabs>
        <w:ind w:left="3600" w:hanging="360"/>
      </w:pPr>
    </w:lvl>
    <w:lvl w:ilvl="5" w:tplc="04BE66D4">
      <w:start w:val="1"/>
      <w:numFmt w:val="decimal"/>
      <w:lvlText w:val="%6."/>
      <w:lvlJc w:val="left"/>
      <w:pPr>
        <w:tabs>
          <w:tab w:val="num" w:pos="4320"/>
        </w:tabs>
        <w:ind w:left="4320" w:hanging="360"/>
      </w:pPr>
    </w:lvl>
    <w:lvl w:ilvl="6" w:tplc="6BA285DC">
      <w:start w:val="1"/>
      <w:numFmt w:val="decimal"/>
      <w:lvlText w:val="%7."/>
      <w:lvlJc w:val="left"/>
      <w:pPr>
        <w:tabs>
          <w:tab w:val="num" w:pos="5040"/>
        </w:tabs>
        <w:ind w:left="5040" w:hanging="360"/>
      </w:pPr>
    </w:lvl>
    <w:lvl w:ilvl="7" w:tplc="B56A31DC">
      <w:start w:val="1"/>
      <w:numFmt w:val="decimal"/>
      <w:lvlText w:val="%8."/>
      <w:lvlJc w:val="left"/>
      <w:pPr>
        <w:tabs>
          <w:tab w:val="num" w:pos="5760"/>
        </w:tabs>
        <w:ind w:left="5760" w:hanging="360"/>
      </w:pPr>
    </w:lvl>
    <w:lvl w:ilvl="8" w:tplc="3E025688">
      <w:start w:val="1"/>
      <w:numFmt w:val="decimal"/>
      <w:lvlText w:val="%9."/>
      <w:lvlJc w:val="left"/>
      <w:pPr>
        <w:tabs>
          <w:tab w:val="num" w:pos="6480"/>
        </w:tabs>
        <w:ind w:left="6480" w:hanging="360"/>
      </w:pPr>
    </w:lvl>
  </w:abstractNum>
  <w:abstractNum w:abstractNumId="44">
    <w:nsid w:val="76490FF1"/>
    <w:multiLevelType w:val="hybridMultilevel"/>
    <w:tmpl w:val="6F5445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7C50BC"/>
    <w:multiLevelType w:val="hybridMultilevel"/>
    <w:tmpl w:val="EB08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0A108B"/>
    <w:multiLevelType w:val="hybridMultilevel"/>
    <w:tmpl w:val="51CE9AC2"/>
    <w:lvl w:ilvl="0" w:tplc="9DB486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B34096"/>
    <w:multiLevelType w:val="hybridMultilevel"/>
    <w:tmpl w:val="18B41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CC04B8"/>
    <w:multiLevelType w:val="hybridMultilevel"/>
    <w:tmpl w:val="152A2EEE"/>
    <w:lvl w:ilvl="0" w:tplc="BBB6D6A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8"/>
  </w:num>
  <w:num w:numId="5">
    <w:abstractNumId w:val="19"/>
  </w:num>
  <w:num w:numId="6">
    <w:abstractNumId w:val="35"/>
  </w:num>
  <w:num w:numId="7">
    <w:abstractNumId w:val="9"/>
  </w:num>
  <w:num w:numId="8">
    <w:abstractNumId w:val="15"/>
  </w:num>
  <w:num w:numId="9">
    <w:abstractNumId w:val="36"/>
  </w:num>
  <w:num w:numId="10">
    <w:abstractNumId w:val="30"/>
  </w:num>
  <w:num w:numId="11">
    <w:abstractNumId w:val="24"/>
  </w:num>
  <w:num w:numId="12">
    <w:abstractNumId w:val="47"/>
  </w:num>
  <w:num w:numId="13">
    <w:abstractNumId w:val="45"/>
  </w:num>
  <w:num w:numId="14">
    <w:abstractNumId w:val="29"/>
  </w:num>
  <w:num w:numId="15">
    <w:abstractNumId w:val="43"/>
  </w:num>
  <w:num w:numId="16">
    <w:abstractNumId w:val="32"/>
  </w:num>
  <w:num w:numId="17">
    <w:abstractNumId w:val="2"/>
  </w:num>
  <w:num w:numId="18">
    <w:abstractNumId w:val="37"/>
  </w:num>
  <w:num w:numId="19">
    <w:abstractNumId w:val="40"/>
  </w:num>
  <w:num w:numId="20">
    <w:abstractNumId w:val="7"/>
  </w:num>
  <w:num w:numId="21">
    <w:abstractNumId w:val="31"/>
  </w:num>
  <w:num w:numId="22">
    <w:abstractNumId w:val="23"/>
  </w:num>
  <w:num w:numId="23">
    <w:abstractNumId w:val="33"/>
  </w:num>
  <w:num w:numId="24">
    <w:abstractNumId w:val="14"/>
  </w:num>
  <w:num w:numId="25">
    <w:abstractNumId w:val="8"/>
  </w:num>
  <w:num w:numId="26">
    <w:abstractNumId w:val="20"/>
  </w:num>
  <w:num w:numId="27">
    <w:abstractNumId w:val="34"/>
  </w:num>
  <w:num w:numId="28">
    <w:abstractNumId w:val="17"/>
  </w:num>
  <w:num w:numId="29">
    <w:abstractNumId w:val="39"/>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6"/>
  </w:num>
  <w:num w:numId="34">
    <w:abstractNumId w:val="16"/>
  </w:num>
  <w:num w:numId="35">
    <w:abstractNumId w:val="0"/>
  </w:num>
  <w:num w:numId="36">
    <w:abstractNumId w:val="6"/>
  </w:num>
  <w:num w:numId="37">
    <w:abstractNumId w:val="12"/>
  </w:num>
  <w:num w:numId="38">
    <w:abstractNumId w:val="41"/>
  </w:num>
  <w:num w:numId="39">
    <w:abstractNumId w:val="5"/>
  </w:num>
  <w:num w:numId="40">
    <w:abstractNumId w:val="3"/>
  </w:num>
  <w:num w:numId="41">
    <w:abstractNumId w:val="42"/>
  </w:num>
  <w:num w:numId="42">
    <w:abstractNumId w:val="11"/>
  </w:num>
  <w:num w:numId="43">
    <w:abstractNumId w:val="1"/>
  </w:num>
  <w:num w:numId="44">
    <w:abstractNumId w:val="38"/>
  </w:num>
  <w:num w:numId="45">
    <w:abstractNumId w:val="25"/>
  </w:num>
  <w:num w:numId="46">
    <w:abstractNumId w:val="10"/>
  </w:num>
  <w:num w:numId="47">
    <w:abstractNumId w:val="21"/>
  </w:num>
  <w:num w:numId="48">
    <w:abstractNumId w:val="18"/>
  </w:num>
  <w:num w:numId="49">
    <w:abstractNumId w:val="4"/>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43922"/>
    <w:rsid w:val="000271EA"/>
    <w:rsid w:val="00036AF7"/>
    <w:rsid w:val="0003739A"/>
    <w:rsid w:val="00043630"/>
    <w:rsid w:val="0006248B"/>
    <w:rsid w:val="00062C7C"/>
    <w:rsid w:val="00065BF5"/>
    <w:rsid w:val="00074D42"/>
    <w:rsid w:val="000901DF"/>
    <w:rsid w:val="00091730"/>
    <w:rsid w:val="000A39DF"/>
    <w:rsid w:val="000D4D5D"/>
    <w:rsid w:val="000F5911"/>
    <w:rsid w:val="001006DA"/>
    <w:rsid w:val="00114B6F"/>
    <w:rsid w:val="0012677C"/>
    <w:rsid w:val="001272A9"/>
    <w:rsid w:val="00131050"/>
    <w:rsid w:val="0013351A"/>
    <w:rsid w:val="001638EE"/>
    <w:rsid w:val="00197C1C"/>
    <w:rsid w:val="001A2075"/>
    <w:rsid w:val="001A6E5F"/>
    <w:rsid w:val="001B37F3"/>
    <w:rsid w:val="001B4C95"/>
    <w:rsid w:val="001C4D1A"/>
    <w:rsid w:val="001D7848"/>
    <w:rsid w:val="001E0DA6"/>
    <w:rsid w:val="00201DAA"/>
    <w:rsid w:val="00202F2E"/>
    <w:rsid w:val="00206EB0"/>
    <w:rsid w:val="0021672C"/>
    <w:rsid w:val="00237984"/>
    <w:rsid w:val="00246416"/>
    <w:rsid w:val="00255D54"/>
    <w:rsid w:val="002A237A"/>
    <w:rsid w:val="002B30BE"/>
    <w:rsid w:val="00306867"/>
    <w:rsid w:val="0032780F"/>
    <w:rsid w:val="0033077B"/>
    <w:rsid w:val="00345578"/>
    <w:rsid w:val="00363594"/>
    <w:rsid w:val="00383EDB"/>
    <w:rsid w:val="00392C28"/>
    <w:rsid w:val="003B0073"/>
    <w:rsid w:val="003D3311"/>
    <w:rsid w:val="003F28B3"/>
    <w:rsid w:val="003F6F39"/>
    <w:rsid w:val="00407B5C"/>
    <w:rsid w:val="00407F44"/>
    <w:rsid w:val="00415BEC"/>
    <w:rsid w:val="0042760E"/>
    <w:rsid w:val="004654A8"/>
    <w:rsid w:val="00472492"/>
    <w:rsid w:val="004804AA"/>
    <w:rsid w:val="004967C2"/>
    <w:rsid w:val="004B20E8"/>
    <w:rsid w:val="004C5374"/>
    <w:rsid w:val="004F3E5F"/>
    <w:rsid w:val="005009CF"/>
    <w:rsid w:val="00506B70"/>
    <w:rsid w:val="00512C3B"/>
    <w:rsid w:val="00514EF9"/>
    <w:rsid w:val="00521BAB"/>
    <w:rsid w:val="00535994"/>
    <w:rsid w:val="00540624"/>
    <w:rsid w:val="00543922"/>
    <w:rsid w:val="00560047"/>
    <w:rsid w:val="00570043"/>
    <w:rsid w:val="00584827"/>
    <w:rsid w:val="005861C9"/>
    <w:rsid w:val="005A3A11"/>
    <w:rsid w:val="005B3715"/>
    <w:rsid w:val="005C3129"/>
    <w:rsid w:val="005C73A9"/>
    <w:rsid w:val="005C7C22"/>
    <w:rsid w:val="006057CF"/>
    <w:rsid w:val="00607C02"/>
    <w:rsid w:val="006348F1"/>
    <w:rsid w:val="00636D83"/>
    <w:rsid w:val="006444C6"/>
    <w:rsid w:val="006644A9"/>
    <w:rsid w:val="00673AC6"/>
    <w:rsid w:val="006B1661"/>
    <w:rsid w:val="006C16D6"/>
    <w:rsid w:val="006C41A5"/>
    <w:rsid w:val="006C4421"/>
    <w:rsid w:val="006F265C"/>
    <w:rsid w:val="006F2843"/>
    <w:rsid w:val="007244D5"/>
    <w:rsid w:val="00731FC9"/>
    <w:rsid w:val="00746546"/>
    <w:rsid w:val="00746A32"/>
    <w:rsid w:val="00751AF9"/>
    <w:rsid w:val="00756244"/>
    <w:rsid w:val="00757A75"/>
    <w:rsid w:val="00764279"/>
    <w:rsid w:val="00791D2D"/>
    <w:rsid w:val="007A1101"/>
    <w:rsid w:val="007A2A7D"/>
    <w:rsid w:val="007A43F0"/>
    <w:rsid w:val="007A5F13"/>
    <w:rsid w:val="007B732C"/>
    <w:rsid w:val="007C0DA0"/>
    <w:rsid w:val="007D4572"/>
    <w:rsid w:val="007E2F15"/>
    <w:rsid w:val="007F52E7"/>
    <w:rsid w:val="00804484"/>
    <w:rsid w:val="00813564"/>
    <w:rsid w:val="008240B6"/>
    <w:rsid w:val="0083357E"/>
    <w:rsid w:val="008631B8"/>
    <w:rsid w:val="0086775C"/>
    <w:rsid w:val="008774F2"/>
    <w:rsid w:val="008951D6"/>
    <w:rsid w:val="008B2732"/>
    <w:rsid w:val="008C40F0"/>
    <w:rsid w:val="008C5393"/>
    <w:rsid w:val="008F4842"/>
    <w:rsid w:val="00903F9C"/>
    <w:rsid w:val="00912021"/>
    <w:rsid w:val="009139B0"/>
    <w:rsid w:val="00917B26"/>
    <w:rsid w:val="0092051D"/>
    <w:rsid w:val="009302D9"/>
    <w:rsid w:val="0094215A"/>
    <w:rsid w:val="00946CE9"/>
    <w:rsid w:val="00952BB6"/>
    <w:rsid w:val="009710FC"/>
    <w:rsid w:val="00984188"/>
    <w:rsid w:val="00992778"/>
    <w:rsid w:val="00992FCF"/>
    <w:rsid w:val="009B2F8D"/>
    <w:rsid w:val="009D11E8"/>
    <w:rsid w:val="009D24C5"/>
    <w:rsid w:val="009F1CDF"/>
    <w:rsid w:val="00A060E2"/>
    <w:rsid w:val="00A06DC4"/>
    <w:rsid w:val="00A076CD"/>
    <w:rsid w:val="00A13DB6"/>
    <w:rsid w:val="00A16839"/>
    <w:rsid w:val="00A16A20"/>
    <w:rsid w:val="00A25C46"/>
    <w:rsid w:val="00A262E4"/>
    <w:rsid w:val="00A270BA"/>
    <w:rsid w:val="00A27D6C"/>
    <w:rsid w:val="00A37839"/>
    <w:rsid w:val="00A479EA"/>
    <w:rsid w:val="00A520EE"/>
    <w:rsid w:val="00A618E2"/>
    <w:rsid w:val="00A72942"/>
    <w:rsid w:val="00A73985"/>
    <w:rsid w:val="00AA37DE"/>
    <w:rsid w:val="00AB3E74"/>
    <w:rsid w:val="00AC2DC5"/>
    <w:rsid w:val="00AD24FB"/>
    <w:rsid w:val="00AF5969"/>
    <w:rsid w:val="00AF5AA5"/>
    <w:rsid w:val="00B12FB9"/>
    <w:rsid w:val="00B15412"/>
    <w:rsid w:val="00B30FE6"/>
    <w:rsid w:val="00B363AA"/>
    <w:rsid w:val="00B4008A"/>
    <w:rsid w:val="00BA1071"/>
    <w:rsid w:val="00BA2E01"/>
    <w:rsid w:val="00BB694F"/>
    <w:rsid w:val="00BD24BE"/>
    <w:rsid w:val="00BE2F10"/>
    <w:rsid w:val="00BE50CC"/>
    <w:rsid w:val="00C024A1"/>
    <w:rsid w:val="00C04DEC"/>
    <w:rsid w:val="00C12257"/>
    <w:rsid w:val="00C15A75"/>
    <w:rsid w:val="00C16EC5"/>
    <w:rsid w:val="00C4551A"/>
    <w:rsid w:val="00C73F5E"/>
    <w:rsid w:val="00C804F2"/>
    <w:rsid w:val="00C94845"/>
    <w:rsid w:val="00CA02F3"/>
    <w:rsid w:val="00CD78CD"/>
    <w:rsid w:val="00D050AD"/>
    <w:rsid w:val="00D232A0"/>
    <w:rsid w:val="00D27648"/>
    <w:rsid w:val="00D346C3"/>
    <w:rsid w:val="00D4343E"/>
    <w:rsid w:val="00D52A4C"/>
    <w:rsid w:val="00D655F4"/>
    <w:rsid w:val="00D9520C"/>
    <w:rsid w:val="00DC1BC7"/>
    <w:rsid w:val="00DD58AA"/>
    <w:rsid w:val="00DE2B2B"/>
    <w:rsid w:val="00DF0F13"/>
    <w:rsid w:val="00DF1013"/>
    <w:rsid w:val="00E155B4"/>
    <w:rsid w:val="00E233CB"/>
    <w:rsid w:val="00E267DA"/>
    <w:rsid w:val="00E3050F"/>
    <w:rsid w:val="00E31FD5"/>
    <w:rsid w:val="00E4433C"/>
    <w:rsid w:val="00E9276F"/>
    <w:rsid w:val="00EC63B4"/>
    <w:rsid w:val="00ED18AF"/>
    <w:rsid w:val="00ED3147"/>
    <w:rsid w:val="00EE326B"/>
    <w:rsid w:val="00EF1152"/>
    <w:rsid w:val="00EF4A9D"/>
    <w:rsid w:val="00F3754C"/>
    <w:rsid w:val="00F401E1"/>
    <w:rsid w:val="00F46DCA"/>
    <w:rsid w:val="00F60F01"/>
    <w:rsid w:val="00F667EE"/>
    <w:rsid w:val="00F712F3"/>
    <w:rsid w:val="00F925FF"/>
    <w:rsid w:val="00F961D0"/>
    <w:rsid w:val="00FA2830"/>
    <w:rsid w:val="00FA4A42"/>
    <w:rsid w:val="00FC265A"/>
    <w:rsid w:val="00FD2D0C"/>
    <w:rsid w:val="00FE4E91"/>
    <w:rsid w:val="00FF1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922"/>
    <w:pPr>
      <w:ind w:left="720"/>
      <w:contextualSpacing/>
    </w:pPr>
  </w:style>
  <w:style w:type="paragraph" w:styleId="a4">
    <w:name w:val="Normal (Web)"/>
    <w:basedOn w:val="a"/>
    <w:uiPriority w:val="99"/>
    <w:unhideWhenUsed/>
    <w:rsid w:val="00407F44"/>
    <w:pPr>
      <w:spacing w:after="0" w:line="525" w:lineRule="atLeast"/>
      <w:ind w:firstLine="450"/>
      <w:jc w:val="both"/>
    </w:pPr>
    <w:rPr>
      <w:rFonts w:ascii="Georgia" w:eastAsia="Times New Roman" w:hAnsi="Georgia" w:cs="Times New Roman"/>
      <w:sz w:val="30"/>
      <w:szCs w:val="30"/>
    </w:rPr>
  </w:style>
  <w:style w:type="paragraph" w:styleId="a5">
    <w:name w:val="No Spacing"/>
    <w:uiPriority w:val="1"/>
    <w:qFormat/>
    <w:rsid w:val="00407F44"/>
    <w:pPr>
      <w:spacing w:after="0" w:line="240" w:lineRule="auto"/>
    </w:pPr>
  </w:style>
  <w:style w:type="paragraph" w:customStyle="1" w:styleId="normacttext">
    <w:name w:val="norm_act_text"/>
    <w:basedOn w:val="a"/>
    <w:rsid w:val="009F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A43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ook">
    <w:name w:val="book"/>
    <w:basedOn w:val="a"/>
    <w:rsid w:val="007E2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2F15"/>
  </w:style>
  <w:style w:type="paragraph" w:styleId="a6">
    <w:name w:val="Balloon Text"/>
    <w:basedOn w:val="a"/>
    <w:link w:val="a7"/>
    <w:uiPriority w:val="99"/>
    <w:semiHidden/>
    <w:unhideWhenUsed/>
    <w:rsid w:val="007E2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F15"/>
    <w:rPr>
      <w:rFonts w:ascii="Tahoma" w:hAnsi="Tahoma" w:cs="Tahoma"/>
      <w:sz w:val="16"/>
      <w:szCs w:val="16"/>
    </w:rPr>
  </w:style>
  <w:style w:type="character" w:styleId="a8">
    <w:name w:val="Strong"/>
    <w:basedOn w:val="a0"/>
    <w:uiPriority w:val="22"/>
    <w:qFormat/>
    <w:rsid w:val="00506B70"/>
    <w:rPr>
      <w:b/>
      <w:bCs/>
    </w:rPr>
  </w:style>
  <w:style w:type="table" w:styleId="a9">
    <w:name w:val="Table Grid"/>
    <w:basedOn w:val="a1"/>
    <w:uiPriority w:val="59"/>
    <w:rsid w:val="00AC2D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B30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0BE"/>
  </w:style>
  <w:style w:type="paragraph" w:styleId="ac">
    <w:name w:val="footer"/>
    <w:basedOn w:val="a"/>
    <w:link w:val="ad"/>
    <w:uiPriority w:val="99"/>
    <w:unhideWhenUsed/>
    <w:rsid w:val="002B30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0BE"/>
  </w:style>
  <w:style w:type="paragraph" w:customStyle="1" w:styleId="ParagraphStyle">
    <w:name w:val="Paragraph Style"/>
    <w:rsid w:val="00DC1BC7"/>
    <w:pPr>
      <w:autoSpaceDE w:val="0"/>
      <w:autoSpaceDN w:val="0"/>
      <w:adjustRightInd w:val="0"/>
      <w:spacing w:after="0" w:line="240" w:lineRule="auto"/>
    </w:pPr>
    <w:rPr>
      <w:rFonts w:ascii="Arial" w:hAnsi="Arial" w:cs="Arial"/>
      <w:sz w:val="24"/>
      <w:szCs w:val="24"/>
    </w:rPr>
  </w:style>
  <w:style w:type="paragraph" w:customStyle="1" w:styleId="Default">
    <w:name w:val="Default"/>
    <w:rsid w:val="00DC1BC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rsid w:val="006057CF"/>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6057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922"/>
    <w:pPr>
      <w:ind w:left="720"/>
      <w:contextualSpacing/>
    </w:pPr>
  </w:style>
  <w:style w:type="paragraph" w:styleId="a4">
    <w:name w:val="Normal (Web)"/>
    <w:basedOn w:val="a"/>
    <w:uiPriority w:val="99"/>
    <w:semiHidden/>
    <w:unhideWhenUsed/>
    <w:rsid w:val="00407F44"/>
    <w:pPr>
      <w:spacing w:after="0" w:line="525" w:lineRule="atLeast"/>
      <w:ind w:firstLine="450"/>
      <w:jc w:val="both"/>
    </w:pPr>
    <w:rPr>
      <w:rFonts w:ascii="Georgia" w:eastAsia="Times New Roman" w:hAnsi="Georgia" w:cs="Times New Roman"/>
      <w:sz w:val="30"/>
      <w:szCs w:val="30"/>
    </w:rPr>
  </w:style>
  <w:style w:type="paragraph" w:styleId="a5">
    <w:name w:val="No Spacing"/>
    <w:uiPriority w:val="1"/>
    <w:qFormat/>
    <w:rsid w:val="00407F44"/>
    <w:pPr>
      <w:spacing w:after="0" w:line="240" w:lineRule="auto"/>
    </w:pPr>
  </w:style>
  <w:style w:type="paragraph" w:customStyle="1" w:styleId="normacttext">
    <w:name w:val="norm_act_text"/>
    <w:basedOn w:val="a"/>
    <w:rsid w:val="009F1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A43F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ook">
    <w:name w:val="book"/>
    <w:basedOn w:val="a"/>
    <w:rsid w:val="007E2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E2F15"/>
  </w:style>
  <w:style w:type="paragraph" w:styleId="a6">
    <w:name w:val="Balloon Text"/>
    <w:basedOn w:val="a"/>
    <w:link w:val="a7"/>
    <w:uiPriority w:val="99"/>
    <w:semiHidden/>
    <w:unhideWhenUsed/>
    <w:rsid w:val="007E2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F15"/>
    <w:rPr>
      <w:rFonts w:ascii="Tahoma" w:hAnsi="Tahoma" w:cs="Tahoma"/>
      <w:sz w:val="16"/>
      <w:szCs w:val="16"/>
    </w:rPr>
  </w:style>
  <w:style w:type="character" w:styleId="a8">
    <w:name w:val="Strong"/>
    <w:basedOn w:val="a0"/>
    <w:uiPriority w:val="22"/>
    <w:qFormat/>
    <w:rsid w:val="00506B70"/>
    <w:rPr>
      <w:b/>
      <w:bCs/>
    </w:rPr>
  </w:style>
  <w:style w:type="table" w:styleId="a9">
    <w:name w:val="Table Grid"/>
    <w:basedOn w:val="a1"/>
    <w:uiPriority w:val="59"/>
    <w:rsid w:val="00AC2D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B30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30BE"/>
  </w:style>
  <w:style w:type="paragraph" w:styleId="ac">
    <w:name w:val="footer"/>
    <w:basedOn w:val="a"/>
    <w:link w:val="ad"/>
    <w:uiPriority w:val="99"/>
    <w:unhideWhenUsed/>
    <w:rsid w:val="002B30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30BE"/>
  </w:style>
  <w:style w:type="paragraph" w:customStyle="1" w:styleId="ParagraphStyle">
    <w:name w:val="Paragraph Style"/>
    <w:rsid w:val="00DC1BC7"/>
    <w:pPr>
      <w:autoSpaceDE w:val="0"/>
      <w:autoSpaceDN w:val="0"/>
      <w:adjustRightInd w:val="0"/>
      <w:spacing w:after="0" w:line="240" w:lineRule="auto"/>
    </w:pPr>
    <w:rPr>
      <w:rFonts w:ascii="Arial" w:hAnsi="Arial" w:cs="Arial"/>
      <w:sz w:val="24"/>
      <w:szCs w:val="24"/>
    </w:rPr>
  </w:style>
  <w:style w:type="paragraph" w:customStyle="1" w:styleId="Default">
    <w:name w:val="Default"/>
    <w:rsid w:val="00DC1BC7"/>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af"/>
    <w:rsid w:val="006057CF"/>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6057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75939">
      <w:bodyDiv w:val="1"/>
      <w:marLeft w:val="0"/>
      <w:marRight w:val="0"/>
      <w:marTop w:val="0"/>
      <w:marBottom w:val="0"/>
      <w:divBdr>
        <w:top w:val="none" w:sz="0" w:space="0" w:color="auto"/>
        <w:left w:val="none" w:sz="0" w:space="0" w:color="auto"/>
        <w:bottom w:val="none" w:sz="0" w:space="0" w:color="auto"/>
        <w:right w:val="none" w:sz="0" w:space="0" w:color="auto"/>
      </w:divBdr>
    </w:div>
    <w:div w:id="336736327">
      <w:bodyDiv w:val="1"/>
      <w:marLeft w:val="0"/>
      <w:marRight w:val="0"/>
      <w:marTop w:val="0"/>
      <w:marBottom w:val="0"/>
      <w:divBdr>
        <w:top w:val="none" w:sz="0" w:space="0" w:color="auto"/>
        <w:left w:val="none" w:sz="0" w:space="0" w:color="auto"/>
        <w:bottom w:val="none" w:sz="0" w:space="0" w:color="auto"/>
        <w:right w:val="none" w:sz="0" w:space="0" w:color="auto"/>
      </w:divBdr>
    </w:div>
    <w:div w:id="480581388">
      <w:bodyDiv w:val="1"/>
      <w:marLeft w:val="0"/>
      <w:marRight w:val="0"/>
      <w:marTop w:val="0"/>
      <w:marBottom w:val="0"/>
      <w:divBdr>
        <w:top w:val="none" w:sz="0" w:space="0" w:color="auto"/>
        <w:left w:val="none" w:sz="0" w:space="0" w:color="auto"/>
        <w:bottom w:val="none" w:sz="0" w:space="0" w:color="auto"/>
        <w:right w:val="none" w:sz="0" w:space="0" w:color="auto"/>
      </w:divBdr>
    </w:div>
    <w:div w:id="511649807">
      <w:bodyDiv w:val="1"/>
      <w:marLeft w:val="0"/>
      <w:marRight w:val="0"/>
      <w:marTop w:val="0"/>
      <w:marBottom w:val="0"/>
      <w:divBdr>
        <w:top w:val="none" w:sz="0" w:space="0" w:color="auto"/>
        <w:left w:val="none" w:sz="0" w:space="0" w:color="auto"/>
        <w:bottom w:val="none" w:sz="0" w:space="0" w:color="auto"/>
        <w:right w:val="none" w:sz="0" w:space="0" w:color="auto"/>
      </w:divBdr>
    </w:div>
    <w:div w:id="738939588">
      <w:bodyDiv w:val="1"/>
      <w:marLeft w:val="0"/>
      <w:marRight w:val="0"/>
      <w:marTop w:val="0"/>
      <w:marBottom w:val="0"/>
      <w:divBdr>
        <w:top w:val="none" w:sz="0" w:space="0" w:color="auto"/>
        <w:left w:val="none" w:sz="0" w:space="0" w:color="auto"/>
        <w:bottom w:val="none" w:sz="0" w:space="0" w:color="auto"/>
        <w:right w:val="none" w:sz="0" w:space="0" w:color="auto"/>
      </w:divBdr>
    </w:div>
    <w:div w:id="993022045">
      <w:bodyDiv w:val="1"/>
      <w:marLeft w:val="0"/>
      <w:marRight w:val="0"/>
      <w:marTop w:val="0"/>
      <w:marBottom w:val="0"/>
      <w:divBdr>
        <w:top w:val="none" w:sz="0" w:space="0" w:color="auto"/>
        <w:left w:val="none" w:sz="0" w:space="0" w:color="auto"/>
        <w:bottom w:val="none" w:sz="0" w:space="0" w:color="auto"/>
        <w:right w:val="none" w:sz="0" w:space="0" w:color="auto"/>
      </w:divBdr>
    </w:div>
    <w:div w:id="1238901867">
      <w:bodyDiv w:val="1"/>
      <w:marLeft w:val="0"/>
      <w:marRight w:val="0"/>
      <w:marTop w:val="0"/>
      <w:marBottom w:val="0"/>
      <w:divBdr>
        <w:top w:val="none" w:sz="0" w:space="0" w:color="auto"/>
        <w:left w:val="none" w:sz="0" w:space="0" w:color="auto"/>
        <w:bottom w:val="none" w:sz="0" w:space="0" w:color="auto"/>
        <w:right w:val="none" w:sz="0" w:space="0" w:color="auto"/>
      </w:divBdr>
    </w:div>
    <w:div w:id="21353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gppu.ru/IPIIO/Normativno-pravovaya_baza/Federalnaya/4n.doc" TargetMode="External"/><Relationship Id="rId18" Type="http://schemas.openxmlformats.org/officeDocument/2006/relationships/hyperlink" Target="http://mgppu.ru/IPIIO/Normativno-pravovaya_baza/Federalnaya/10n.doc" TargetMode="External"/><Relationship Id="rId26" Type="http://schemas.openxmlformats.org/officeDocument/2006/relationships/hyperlink" Target="http://www.inclusive-edu.ru/content/File/dokumenty/o_ratifikacii_konvencii_o_pravah_invalidov.doc?PHPSESSID=838c177ada4c53e9458678e15b32ee45" TargetMode="External"/><Relationship Id="rId3" Type="http://schemas.openxmlformats.org/officeDocument/2006/relationships/styles" Target="styles.xml"/><Relationship Id="rId21" Type="http://schemas.openxmlformats.org/officeDocument/2006/relationships/hyperlink" Target="http://mgppu.ru/IPIIO/Normativno-pravovaya_baza/Federalnaya/16n.doc"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gppu.ru/IPIIO/Normativno-pravovaya_baza/Federalnaya/3n.doc" TargetMode="External"/><Relationship Id="rId17" Type="http://schemas.openxmlformats.org/officeDocument/2006/relationships/hyperlink" Target="http://mgppu.ru/IPIIO/Normativno-pravovaya_baza/Federalnaya/9n.doc" TargetMode="External"/><Relationship Id="rId25" Type="http://schemas.openxmlformats.org/officeDocument/2006/relationships/hyperlink" Target="http://mgppu.ru/IPIIO/Normativno-pravovaya_baza/Federalnaya/23n.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gppu.ru/IPIIO/Normativno-pravovaya_baza/Federalnaya/8n.doc" TargetMode="External"/><Relationship Id="rId20" Type="http://schemas.openxmlformats.org/officeDocument/2006/relationships/hyperlink" Target="http://mgppu.ru/IPIIO/Normativno-pravovaya_baza/Federalnaya/15n.doc" TargetMode="External"/><Relationship Id="rId29" Type="http://schemas.openxmlformats.org/officeDocument/2006/relationships/hyperlink" Target="http://www.inclusive-edu.ru/content/File/dokumenty/ukaz_prezidenta_ot_7_maya_po_realizacii_soc__politiki.doc?PHPSESSID=838c177ada4c53e9458678e15b32ee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ppu.ru/IPIIO/Normativno-pravovaya_baza/Federalnaya/2n.doc" TargetMode="External"/><Relationship Id="rId24" Type="http://schemas.openxmlformats.org/officeDocument/2006/relationships/hyperlink" Target="http://mgppu.ru/IPIIO/Normativno-pravovaya_baza/Federalnaya/22n.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gppu.ru/IPIIO/Normativno-pravovaya_baza/Federalnaya/7n.doc" TargetMode="External"/><Relationship Id="rId23" Type="http://schemas.openxmlformats.org/officeDocument/2006/relationships/hyperlink" Target="http://mgppu.ru/IPIIO/Normativno-pravovaya_baza/Federalnaya/17n.doc" TargetMode="External"/><Relationship Id="rId28" Type="http://schemas.openxmlformats.org/officeDocument/2006/relationships/hyperlink" Target="http://www.inclusive-edu.ru/content/File/dokumenty/ukaz_prezidenta_o_nac__strategii_v_interesah_detey.rtf?PHPSESSID=838c177ada4c53e9458678e15b32ee45" TargetMode="External"/><Relationship Id="rId10" Type="http://schemas.openxmlformats.org/officeDocument/2006/relationships/hyperlink" Target="http://mgppu.ru/IPIIO/Normativno-pravovaya_baza/Federalnaya/1n.doc" TargetMode="External"/><Relationship Id="rId19" Type="http://schemas.openxmlformats.org/officeDocument/2006/relationships/hyperlink" Target="http://mgppu.ru/IPIIO/Normativno-pravovaya_baza/Federalnaya/14n.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clusive-edu.ru/content/File/dokumenty/federalnyy_zakon_rossiyskoy_federacii_ot_29_dekabrya_2012_g_kopiya.doc?PHPSESSID=838c177ada4c53e9458678e15b32ee45" TargetMode="External"/><Relationship Id="rId14" Type="http://schemas.openxmlformats.org/officeDocument/2006/relationships/hyperlink" Target="http://mgppu.ru/IPIIO/Normativno-pravovaya_baza/Federalnaya/6n.doc" TargetMode="External"/><Relationship Id="rId22" Type="http://schemas.openxmlformats.org/officeDocument/2006/relationships/hyperlink" Target="http://mgppu.ru/IPIIO/Normativno-pravovaya_baza/Federalnaya/16n.doc" TargetMode="External"/><Relationship Id="rId27" Type="http://schemas.openxmlformats.org/officeDocument/2006/relationships/hyperlink" Target="http://www.inclusive-edu.ru/content/File/dokumenty/ukaz_ot_7_maya_2012_o_politike_v_oblasti_obrazovaniya.doc?PHPSESSID=838c177ada4c53e9458678e15b32ee45" TargetMode="External"/><Relationship Id="rId30" Type="http://schemas.openxmlformats.org/officeDocument/2006/relationships/hyperlink" Target="http://www.inclusive-edu.ru/content/File/dokumenty/ir_535_07_ob_inklyuzivnom_i_korrekcionnom_obrazovanii_detey.pdf?PHPSESSID=838c177ada4c53e9458678e15b32ee4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98E5-D2EE-4EE8-A77A-32E90B2C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10868</Words>
  <Characters>61948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Admin</cp:lastModifiedBy>
  <cp:revision>7</cp:revision>
  <cp:lastPrinted>2015-02-02T10:22:00Z</cp:lastPrinted>
  <dcterms:created xsi:type="dcterms:W3CDTF">2016-05-27T13:01:00Z</dcterms:created>
  <dcterms:modified xsi:type="dcterms:W3CDTF">2018-04-22T06:47:00Z</dcterms:modified>
</cp:coreProperties>
</file>