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E12" w:rsidRPr="00EF4E12" w:rsidRDefault="00EF4E12" w:rsidP="00EF4E12">
      <w:pPr>
        <w:spacing w:before="384" w:after="192" w:line="240" w:lineRule="auto"/>
        <w:outlineLvl w:val="2"/>
        <w:rPr>
          <w:rFonts w:ascii="Arial" w:eastAsia="Times New Roman" w:hAnsi="Arial" w:cs="Arial"/>
          <w:color w:val="676A6C"/>
          <w:spacing w:val="-19"/>
          <w:sz w:val="46"/>
          <w:szCs w:val="46"/>
          <w:lang w:eastAsia="ru-RU"/>
        </w:rPr>
      </w:pPr>
      <w:r w:rsidRPr="00EF4E12">
        <w:rPr>
          <w:rFonts w:ascii="Arial" w:eastAsia="Times New Roman" w:hAnsi="Arial" w:cs="Arial"/>
          <w:color w:val="676A6C"/>
          <w:spacing w:val="-19"/>
          <w:sz w:val="46"/>
          <w:szCs w:val="46"/>
          <w:lang w:eastAsia="ru-RU"/>
        </w:rPr>
        <w:t>Картотека дидактических игр по декоративно-прикладному искусству для детей старшего дошкольного возраста</w:t>
      </w:r>
    </w:p>
    <w:p w:rsidR="00EF4E12" w:rsidRPr="00EF4E12" w:rsidRDefault="00EF4E12" w:rsidP="00EF4E12">
      <w:pPr>
        <w:spacing w:after="0" w:line="240" w:lineRule="auto"/>
        <w:rPr>
          <w:rFonts w:ascii="Trebuchet MS" w:eastAsia="Times New Roman" w:hAnsi="Trebuchet MS" w:cs="Times New Roman"/>
          <w:color w:val="777777"/>
          <w:sz w:val="23"/>
          <w:szCs w:val="23"/>
          <w:lang w:eastAsia="ru-RU"/>
        </w:rPr>
      </w:pPr>
      <w:r w:rsidRPr="00EF4E12">
        <w:rPr>
          <w:rFonts w:ascii="Trebuchet MS" w:eastAsia="Times New Roman" w:hAnsi="Trebuchet MS" w:cs="Times New Roman"/>
          <w:color w:val="777777"/>
          <w:sz w:val="23"/>
          <w:szCs w:val="23"/>
          <w:lang w:eastAsia="ru-RU"/>
        </w:rPr>
        <w:t>04 марта 2020</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lang w:eastAsia="ru-RU"/>
        </w:rPr>
        <w:t> </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Pr>
          <w:rFonts w:ascii="Trebuchet MS" w:eastAsia="Times New Roman" w:hAnsi="Trebuchet MS" w:cs="Times New Roman"/>
          <w:b/>
          <w:bCs/>
          <w:noProof/>
          <w:color w:val="676A6C"/>
          <w:sz w:val="27"/>
          <w:szCs w:val="27"/>
          <w:lang w:eastAsia="ru-RU"/>
        </w:rPr>
        <w:drawing>
          <wp:inline distT="0" distB="0" distL="0" distR="0">
            <wp:extent cx="3877310" cy="2901950"/>
            <wp:effectExtent l="19050" t="0" r="8890" b="0"/>
            <wp:docPr id="1" name="Рисунок 1" descr="i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ra.jpg"/>
                    <pic:cNvPicPr>
                      <a:picLocks noChangeAspect="1" noChangeArrowheads="1"/>
                    </pic:cNvPicPr>
                  </pic:nvPicPr>
                  <pic:blipFill>
                    <a:blip r:embed="rId5" cstate="print"/>
                    <a:srcRect/>
                    <a:stretch>
                      <a:fillRect/>
                    </a:stretch>
                  </pic:blipFill>
                  <pic:spPr bwMode="auto">
                    <a:xfrm>
                      <a:off x="0" y="0"/>
                      <a:ext cx="3877310" cy="2901950"/>
                    </a:xfrm>
                    <a:prstGeom prst="rect">
                      <a:avLst/>
                    </a:prstGeom>
                    <a:noFill/>
                    <a:ln w="9525">
                      <a:noFill/>
                      <a:miter lim="800000"/>
                      <a:headEnd/>
                      <a:tailEnd/>
                    </a:ln>
                  </pic:spPr>
                </pic:pic>
              </a:graphicData>
            </a:graphic>
          </wp:inline>
        </w:drawing>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lang w:eastAsia="ru-RU"/>
        </w:rPr>
        <w:t> </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Цель:</w:t>
      </w:r>
      <w:r w:rsidRPr="00EF4E12">
        <w:rPr>
          <w:rFonts w:ascii="Trebuchet MS" w:eastAsia="Times New Roman" w:hAnsi="Trebuchet MS" w:cs="Times New Roman"/>
          <w:color w:val="676A6C"/>
          <w:sz w:val="27"/>
          <w:szCs w:val="27"/>
          <w:lang w:eastAsia="ru-RU"/>
        </w:rPr>
        <w:t> Развитие интереса детей к народным промыслам и росписям; умение их различать и узнавать.</w:t>
      </w:r>
      <w:r w:rsidRPr="00EF4E12">
        <w:rPr>
          <w:rFonts w:ascii="Trebuchet MS" w:eastAsia="Times New Roman" w:hAnsi="Trebuchet MS" w:cs="Times New Roman"/>
          <w:color w:val="676A6C"/>
          <w:sz w:val="27"/>
          <w:szCs w:val="27"/>
          <w:lang w:eastAsia="ru-RU"/>
        </w:rPr>
        <w:br/>
      </w:r>
      <w:r w:rsidRPr="00EF4E12">
        <w:rPr>
          <w:rFonts w:ascii="Trebuchet MS" w:eastAsia="Times New Roman" w:hAnsi="Trebuchet MS" w:cs="Times New Roman"/>
          <w:b/>
          <w:bCs/>
          <w:color w:val="676A6C"/>
          <w:sz w:val="27"/>
          <w:lang w:eastAsia="ru-RU"/>
        </w:rPr>
        <w:t>Задачи:</w:t>
      </w:r>
      <w:r w:rsidRPr="00EF4E12">
        <w:rPr>
          <w:rFonts w:ascii="Trebuchet MS" w:eastAsia="Times New Roman" w:hAnsi="Trebuchet MS" w:cs="Times New Roman"/>
          <w:color w:val="676A6C"/>
          <w:sz w:val="27"/>
          <w:szCs w:val="27"/>
          <w:lang w:eastAsia="ru-RU"/>
        </w:rPr>
        <w:br/>
        <w:t>- Развивать интерес детей к народным промыслам и росписям посредством использования дидактических игр.</w:t>
      </w:r>
      <w:r w:rsidRPr="00EF4E12">
        <w:rPr>
          <w:rFonts w:ascii="Trebuchet MS" w:eastAsia="Times New Roman" w:hAnsi="Trebuchet MS" w:cs="Times New Roman"/>
          <w:color w:val="676A6C"/>
          <w:sz w:val="27"/>
          <w:szCs w:val="27"/>
          <w:lang w:eastAsia="ru-RU"/>
        </w:rPr>
        <w:br/>
        <w:t xml:space="preserve">- Уметь различать цветовые гаммы, характерные для различных промыслов (гжель, </w:t>
      </w:r>
      <w:proofErr w:type="spellStart"/>
      <w:r w:rsidRPr="00EF4E12">
        <w:rPr>
          <w:rFonts w:ascii="Trebuchet MS" w:eastAsia="Times New Roman" w:hAnsi="Trebuchet MS" w:cs="Times New Roman"/>
          <w:color w:val="676A6C"/>
          <w:sz w:val="27"/>
          <w:szCs w:val="27"/>
          <w:lang w:eastAsia="ru-RU"/>
        </w:rPr>
        <w:t>городец</w:t>
      </w:r>
      <w:proofErr w:type="spellEnd"/>
      <w:r w:rsidRPr="00EF4E12">
        <w:rPr>
          <w:rFonts w:ascii="Trebuchet MS" w:eastAsia="Times New Roman" w:hAnsi="Trebuchet MS" w:cs="Times New Roman"/>
          <w:color w:val="676A6C"/>
          <w:sz w:val="27"/>
          <w:szCs w:val="27"/>
          <w:lang w:eastAsia="ru-RU"/>
        </w:rPr>
        <w:t>, хохлома, дымка).</w:t>
      </w:r>
      <w:r w:rsidRPr="00EF4E12">
        <w:rPr>
          <w:rFonts w:ascii="Trebuchet MS" w:eastAsia="Times New Roman" w:hAnsi="Trebuchet MS" w:cs="Times New Roman"/>
          <w:color w:val="676A6C"/>
          <w:sz w:val="27"/>
          <w:szCs w:val="27"/>
          <w:lang w:eastAsia="ru-RU"/>
        </w:rPr>
        <w:br/>
        <w:t>- Формировать внимание, память, логическое мышление у дошкольников.</w:t>
      </w:r>
      <w:r w:rsidRPr="00EF4E12">
        <w:rPr>
          <w:rFonts w:ascii="Trebuchet MS" w:eastAsia="Times New Roman" w:hAnsi="Trebuchet MS" w:cs="Times New Roman"/>
          <w:color w:val="676A6C"/>
          <w:sz w:val="27"/>
          <w:szCs w:val="27"/>
          <w:lang w:eastAsia="ru-RU"/>
        </w:rPr>
        <w:br/>
        <w:t>- Вызвать положительные эмоции в ходе игровой деятельности.</w:t>
      </w:r>
      <w:r w:rsidRPr="00EF4E12">
        <w:rPr>
          <w:rFonts w:ascii="Trebuchet MS" w:eastAsia="Times New Roman" w:hAnsi="Trebuchet MS" w:cs="Times New Roman"/>
          <w:color w:val="676A6C"/>
          <w:sz w:val="27"/>
          <w:szCs w:val="27"/>
          <w:lang w:eastAsia="ru-RU"/>
        </w:rPr>
        <w:br/>
        <w:t>- Воспитывать любовь к декоративно - прикладному творчеству.</w:t>
      </w:r>
      <w:r w:rsidRPr="00EF4E12">
        <w:rPr>
          <w:rFonts w:ascii="Trebuchet MS" w:eastAsia="Times New Roman" w:hAnsi="Trebuchet MS" w:cs="Times New Roman"/>
          <w:color w:val="676A6C"/>
          <w:sz w:val="27"/>
          <w:szCs w:val="27"/>
          <w:lang w:eastAsia="ru-RU"/>
        </w:rPr>
        <w:br/>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«Запомни народные промыслы»</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color w:val="676A6C"/>
          <w:sz w:val="27"/>
          <w:szCs w:val="27"/>
          <w:lang w:eastAsia="ru-RU"/>
        </w:rPr>
        <w:t> приобщение дошкольников к видам народных промыслов, формирование внимания и памяти.</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Материал.</w:t>
      </w:r>
      <w:r w:rsidRPr="00EF4E12">
        <w:rPr>
          <w:rFonts w:ascii="Trebuchet MS" w:eastAsia="Times New Roman" w:hAnsi="Trebuchet MS" w:cs="Times New Roman"/>
          <w:color w:val="676A6C"/>
          <w:sz w:val="27"/>
          <w:szCs w:val="27"/>
          <w:lang w:eastAsia="ru-RU"/>
        </w:rPr>
        <w:t> 12 пар одинаковых карточек, которые перед началом игры ведущий перемешивает и выкладывает «рубашкой» вверх.</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lastRenderedPageBreak/>
        <w:t>Ход игры</w:t>
      </w:r>
      <w:r w:rsidRPr="00EF4E12">
        <w:rPr>
          <w:rFonts w:ascii="Trebuchet MS" w:eastAsia="Times New Roman" w:hAnsi="Trebuchet MS" w:cs="Times New Roman"/>
          <w:color w:val="676A6C"/>
          <w:sz w:val="27"/>
          <w:szCs w:val="27"/>
          <w:lang w:eastAsia="ru-RU"/>
        </w:rPr>
        <w:t>.  Дети по очереди открывают по 2 карточки. Если обе карточки совпадают, то ребенок забирает их себе. Если одна из карточек не совпадает, то ребенок кладет обе карточки на прежнее место «рубашкой» вверх и право хода переходит к следующему участнику. Выигрывает тот, у кого в результате игры будет больше всех карточек.</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«Сосчитай предметы»</w:t>
      </w:r>
      <w:r w:rsidRPr="00EF4E12">
        <w:rPr>
          <w:rFonts w:ascii="Trebuchet MS" w:eastAsia="Times New Roman" w:hAnsi="Trebuchet MS" w:cs="Times New Roman"/>
          <w:b/>
          <w:bCs/>
          <w:color w:val="676A6C"/>
          <w:sz w:val="27"/>
          <w:szCs w:val="27"/>
          <w:lang w:eastAsia="ru-RU"/>
        </w:rPr>
        <w:br/>
      </w: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color w:val="676A6C"/>
          <w:sz w:val="27"/>
          <w:szCs w:val="27"/>
          <w:lang w:eastAsia="ru-RU"/>
        </w:rPr>
        <w:t> узнавание народных росписей по характерным признакам; согласование существительных и прилагательных с числительными; формирование восприятия, внимания и долговременной памяти.</w:t>
      </w:r>
      <w:r w:rsidRPr="00EF4E12">
        <w:rPr>
          <w:rFonts w:ascii="Trebuchet MS" w:eastAsia="Times New Roman" w:hAnsi="Trebuchet MS" w:cs="Times New Roman"/>
          <w:color w:val="676A6C"/>
          <w:sz w:val="27"/>
          <w:szCs w:val="27"/>
          <w:lang w:eastAsia="ru-RU"/>
        </w:rPr>
        <w:br/>
      </w:r>
      <w:r w:rsidRPr="00EF4E12">
        <w:rPr>
          <w:rFonts w:ascii="Trebuchet MS" w:eastAsia="Times New Roman" w:hAnsi="Trebuchet MS" w:cs="Times New Roman"/>
          <w:color w:val="676A6C"/>
          <w:sz w:val="27"/>
          <w:szCs w:val="27"/>
          <w:u w:val="single"/>
          <w:lang w:eastAsia="ru-RU"/>
        </w:rPr>
        <w:t>Ход игры</w:t>
      </w:r>
      <w:r w:rsidRPr="00EF4E12">
        <w:rPr>
          <w:rFonts w:ascii="Trebuchet MS" w:eastAsia="Times New Roman" w:hAnsi="Trebuchet MS" w:cs="Times New Roman"/>
          <w:color w:val="676A6C"/>
          <w:sz w:val="27"/>
          <w:szCs w:val="27"/>
          <w:lang w:eastAsia="ru-RU"/>
        </w:rPr>
        <w:t>. Игрок получает карточку с изображенными предметами, считает их и называет вид росписи. Например, у меня три хохломские ложки и т.д.</w:t>
      </w:r>
      <w:proofErr w:type="gramStart"/>
      <w:r w:rsidRPr="00EF4E12">
        <w:rPr>
          <w:rFonts w:ascii="Trebuchet MS" w:eastAsia="Times New Roman" w:hAnsi="Trebuchet MS" w:cs="Times New Roman"/>
          <w:color w:val="676A6C"/>
          <w:sz w:val="27"/>
          <w:szCs w:val="27"/>
          <w:lang w:eastAsia="ru-RU"/>
        </w:rPr>
        <w:t xml:space="preserve"> ;</w:t>
      </w:r>
      <w:proofErr w:type="gramEnd"/>
      <w:r w:rsidRPr="00EF4E12">
        <w:rPr>
          <w:rFonts w:ascii="Trebuchet MS" w:eastAsia="Times New Roman" w:hAnsi="Trebuchet MS" w:cs="Times New Roman"/>
          <w:color w:val="676A6C"/>
          <w:sz w:val="27"/>
          <w:szCs w:val="27"/>
          <w:lang w:eastAsia="ru-RU"/>
        </w:rPr>
        <w:t xml:space="preserve"> за правильный ответ ребенок получает фишку. Побеждает ребенок, у кого в конце игры больше всех фишек.</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«Четвертый лишний»</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color w:val="676A6C"/>
          <w:sz w:val="27"/>
          <w:szCs w:val="27"/>
          <w:lang w:eastAsia="ru-RU"/>
        </w:rPr>
        <w:t> закрепление умения находить предметы различных народных промыслов, развитие восприятия, внимания, памяти, уметь доказывать свою точку зрения.</w:t>
      </w:r>
      <w:r w:rsidRPr="00EF4E12">
        <w:rPr>
          <w:rFonts w:ascii="Trebuchet MS" w:eastAsia="Times New Roman" w:hAnsi="Trebuchet MS" w:cs="Times New Roman"/>
          <w:color w:val="676A6C"/>
          <w:sz w:val="27"/>
          <w:szCs w:val="27"/>
          <w:lang w:eastAsia="ru-RU"/>
        </w:rPr>
        <w:br/>
      </w:r>
      <w:r w:rsidRPr="00EF4E12">
        <w:rPr>
          <w:rFonts w:ascii="Trebuchet MS" w:eastAsia="Times New Roman" w:hAnsi="Trebuchet MS" w:cs="Times New Roman"/>
          <w:color w:val="676A6C"/>
          <w:sz w:val="27"/>
          <w:szCs w:val="27"/>
          <w:u w:val="single"/>
          <w:lang w:eastAsia="ru-RU"/>
        </w:rPr>
        <w:t>Материал.</w:t>
      </w:r>
      <w:r w:rsidRPr="00EF4E12">
        <w:rPr>
          <w:rFonts w:ascii="Trebuchet MS" w:eastAsia="Times New Roman" w:hAnsi="Trebuchet MS" w:cs="Times New Roman"/>
          <w:color w:val="676A6C"/>
          <w:sz w:val="27"/>
          <w:szCs w:val="27"/>
          <w:lang w:eastAsia="ru-RU"/>
        </w:rPr>
        <w:t> Карточки с изображением четырех предметов, выполненные различными народными росписями.</w:t>
      </w:r>
      <w:r w:rsidRPr="00EF4E12">
        <w:rPr>
          <w:rFonts w:ascii="Trebuchet MS" w:eastAsia="Times New Roman" w:hAnsi="Trebuchet MS" w:cs="Times New Roman"/>
          <w:color w:val="676A6C"/>
          <w:sz w:val="27"/>
          <w:szCs w:val="27"/>
          <w:lang w:eastAsia="ru-RU"/>
        </w:rPr>
        <w:br/>
      </w:r>
      <w:r w:rsidRPr="00EF4E12">
        <w:rPr>
          <w:rFonts w:ascii="Trebuchet MS" w:eastAsia="Times New Roman" w:hAnsi="Trebuchet MS" w:cs="Times New Roman"/>
          <w:color w:val="676A6C"/>
          <w:sz w:val="27"/>
          <w:szCs w:val="27"/>
          <w:u w:val="single"/>
          <w:lang w:eastAsia="ru-RU"/>
        </w:rPr>
        <w:t>Ход игры</w:t>
      </w:r>
      <w:r w:rsidRPr="00EF4E12">
        <w:rPr>
          <w:rFonts w:ascii="Trebuchet MS" w:eastAsia="Times New Roman" w:hAnsi="Trebuchet MS" w:cs="Times New Roman"/>
          <w:color w:val="676A6C"/>
          <w:sz w:val="27"/>
          <w:szCs w:val="27"/>
          <w:lang w:eastAsia="ru-RU"/>
        </w:rPr>
        <w:t>. Игроки внимательно рассматривают свои предметы, изображенные на карточках, находят лишний предмет и поясняют, почему он лишний, что характерно для этого вида росписи.</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xml:space="preserve">                     </w:t>
      </w:r>
      <w:proofErr w:type="gramStart"/>
      <w:r w:rsidRPr="00EF4E12">
        <w:rPr>
          <w:rFonts w:ascii="Trebuchet MS" w:eastAsia="Times New Roman" w:hAnsi="Trebuchet MS" w:cs="Times New Roman"/>
          <w:b/>
          <w:bCs/>
          <w:color w:val="676A6C"/>
          <w:sz w:val="27"/>
          <w:lang w:eastAsia="ru-RU"/>
        </w:rPr>
        <w:t>Лото «Народные промыслы»</w:t>
      </w:r>
      <w:r w:rsidRPr="00EF4E12">
        <w:rPr>
          <w:rFonts w:ascii="Trebuchet MS" w:eastAsia="Times New Roman" w:hAnsi="Trebuchet MS" w:cs="Times New Roman"/>
          <w:b/>
          <w:bCs/>
          <w:color w:val="676A6C"/>
          <w:sz w:val="27"/>
          <w:szCs w:val="27"/>
          <w:lang w:eastAsia="ru-RU"/>
        </w:rPr>
        <w:br/>
      </w: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color w:val="676A6C"/>
          <w:sz w:val="27"/>
          <w:szCs w:val="27"/>
          <w:lang w:eastAsia="ru-RU"/>
        </w:rPr>
        <w:t> узнавание народных росписей по характерным признакам (гжельская, городецкая, хохломская);  развитие внимания, быстроты реакции.</w:t>
      </w:r>
      <w:proofErr w:type="gramEnd"/>
      <w:r w:rsidRPr="00EF4E12">
        <w:rPr>
          <w:rFonts w:ascii="Trebuchet MS" w:eastAsia="Times New Roman" w:hAnsi="Trebuchet MS" w:cs="Times New Roman"/>
          <w:color w:val="676A6C"/>
          <w:sz w:val="27"/>
          <w:szCs w:val="27"/>
          <w:lang w:eastAsia="ru-RU"/>
        </w:rPr>
        <w:br/>
      </w:r>
      <w:r w:rsidRPr="00EF4E12">
        <w:rPr>
          <w:rFonts w:ascii="Trebuchet MS" w:eastAsia="Times New Roman" w:hAnsi="Trebuchet MS" w:cs="Times New Roman"/>
          <w:color w:val="676A6C"/>
          <w:sz w:val="27"/>
          <w:szCs w:val="27"/>
          <w:u w:val="single"/>
          <w:lang w:eastAsia="ru-RU"/>
        </w:rPr>
        <w:t>Материал.</w:t>
      </w:r>
      <w:r w:rsidRPr="00EF4E12">
        <w:rPr>
          <w:rFonts w:ascii="Trebuchet MS" w:eastAsia="Times New Roman" w:hAnsi="Trebuchet MS" w:cs="Times New Roman"/>
          <w:color w:val="676A6C"/>
          <w:sz w:val="27"/>
          <w:szCs w:val="27"/>
          <w:lang w:eastAsia="ru-RU"/>
        </w:rPr>
        <w:t xml:space="preserve"> Набор карточек (большие и маленькие) с изображением различных предметов с разными росписями (гжель, хохлома, </w:t>
      </w:r>
      <w:proofErr w:type="spellStart"/>
      <w:r w:rsidRPr="00EF4E12">
        <w:rPr>
          <w:rFonts w:ascii="Trebuchet MS" w:eastAsia="Times New Roman" w:hAnsi="Trebuchet MS" w:cs="Times New Roman"/>
          <w:color w:val="676A6C"/>
          <w:sz w:val="27"/>
          <w:szCs w:val="27"/>
          <w:lang w:eastAsia="ru-RU"/>
        </w:rPr>
        <w:t>городец</w:t>
      </w:r>
      <w:proofErr w:type="spellEnd"/>
      <w:r w:rsidRPr="00EF4E12">
        <w:rPr>
          <w:rFonts w:ascii="Trebuchet MS" w:eastAsia="Times New Roman" w:hAnsi="Trebuchet MS" w:cs="Times New Roman"/>
          <w:color w:val="676A6C"/>
          <w:sz w:val="27"/>
          <w:szCs w:val="27"/>
          <w:lang w:eastAsia="ru-RU"/>
        </w:rPr>
        <w:t>) в произвольном порядке.</w:t>
      </w:r>
      <w:r w:rsidRPr="00EF4E12">
        <w:rPr>
          <w:rFonts w:ascii="Trebuchet MS" w:eastAsia="Times New Roman" w:hAnsi="Trebuchet MS" w:cs="Times New Roman"/>
          <w:color w:val="676A6C"/>
          <w:sz w:val="27"/>
          <w:szCs w:val="27"/>
          <w:lang w:eastAsia="ru-RU"/>
        </w:rPr>
        <w:br/>
      </w:r>
      <w:r w:rsidRPr="00EF4E12">
        <w:rPr>
          <w:rFonts w:ascii="Trebuchet MS" w:eastAsia="Times New Roman" w:hAnsi="Trebuchet MS" w:cs="Times New Roman"/>
          <w:color w:val="676A6C"/>
          <w:sz w:val="27"/>
          <w:szCs w:val="27"/>
          <w:u w:val="single"/>
          <w:lang w:eastAsia="ru-RU"/>
        </w:rPr>
        <w:t>Ход игры.</w:t>
      </w:r>
      <w:r w:rsidRPr="00EF4E12">
        <w:rPr>
          <w:rFonts w:ascii="Trebuchet MS" w:eastAsia="Times New Roman" w:hAnsi="Trebuchet MS" w:cs="Times New Roman"/>
          <w:color w:val="676A6C"/>
          <w:sz w:val="27"/>
          <w:szCs w:val="27"/>
          <w:lang w:eastAsia="ru-RU"/>
        </w:rPr>
        <w:t> Раздаются по одной карте, на которой изображены различные предметы с росписями. Ведущий использует маленькие карточки с предметами с различными росписями. Побеждает тот игрок, кто первый заполнит свою карточку.</w:t>
      </w:r>
      <w:r w:rsidRPr="00EF4E12">
        <w:rPr>
          <w:rFonts w:ascii="Trebuchet MS" w:eastAsia="Times New Roman" w:hAnsi="Trebuchet MS" w:cs="Times New Roman"/>
          <w:color w:val="676A6C"/>
          <w:sz w:val="27"/>
          <w:szCs w:val="27"/>
          <w:lang w:eastAsia="ru-RU"/>
        </w:rPr>
        <w:br/>
      </w:r>
      <w:r w:rsidRPr="00EF4E12">
        <w:rPr>
          <w:rFonts w:ascii="Trebuchet MS" w:eastAsia="Times New Roman" w:hAnsi="Trebuchet MS" w:cs="Times New Roman"/>
          <w:b/>
          <w:bCs/>
          <w:color w:val="676A6C"/>
          <w:sz w:val="27"/>
          <w:lang w:eastAsia="ru-RU"/>
        </w:rPr>
        <w:t>     </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«Где расположен предмет?» (гжельская, дымковская, хохломская роспись)</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color w:val="676A6C"/>
          <w:sz w:val="27"/>
          <w:szCs w:val="27"/>
          <w:lang w:eastAsia="ru-RU"/>
        </w:rPr>
        <w:t> узнавание народных росписей по характерным признакам (гжельская, городецкая, дымковская, хохломская), формирование внимания и логического мышления.</w:t>
      </w:r>
      <w:r w:rsidRPr="00EF4E12">
        <w:rPr>
          <w:rFonts w:ascii="Trebuchet MS" w:eastAsia="Times New Roman" w:hAnsi="Trebuchet MS" w:cs="Times New Roman"/>
          <w:color w:val="676A6C"/>
          <w:sz w:val="27"/>
          <w:szCs w:val="27"/>
          <w:lang w:eastAsia="ru-RU"/>
        </w:rPr>
        <w:br/>
      </w:r>
      <w:r w:rsidRPr="00EF4E12">
        <w:rPr>
          <w:rFonts w:ascii="Trebuchet MS" w:eastAsia="Times New Roman" w:hAnsi="Trebuchet MS" w:cs="Times New Roman"/>
          <w:color w:val="676A6C"/>
          <w:sz w:val="27"/>
          <w:szCs w:val="27"/>
          <w:u w:val="single"/>
          <w:lang w:eastAsia="ru-RU"/>
        </w:rPr>
        <w:t>Ход игры.</w:t>
      </w:r>
      <w:r w:rsidRPr="00EF4E12">
        <w:rPr>
          <w:rFonts w:ascii="Trebuchet MS" w:eastAsia="Times New Roman" w:hAnsi="Trebuchet MS" w:cs="Times New Roman"/>
          <w:color w:val="676A6C"/>
          <w:sz w:val="27"/>
          <w:szCs w:val="27"/>
          <w:lang w:eastAsia="ru-RU"/>
        </w:rPr>
        <w:t xml:space="preserve"> Назвать, где расположен предмет с названной росписью (дымка, </w:t>
      </w:r>
      <w:proofErr w:type="spellStart"/>
      <w:r w:rsidRPr="00EF4E12">
        <w:rPr>
          <w:rFonts w:ascii="Trebuchet MS" w:eastAsia="Times New Roman" w:hAnsi="Trebuchet MS" w:cs="Times New Roman"/>
          <w:color w:val="676A6C"/>
          <w:sz w:val="27"/>
          <w:szCs w:val="27"/>
          <w:lang w:eastAsia="ru-RU"/>
        </w:rPr>
        <w:t>городец</w:t>
      </w:r>
      <w:proofErr w:type="spellEnd"/>
      <w:r w:rsidRPr="00EF4E12">
        <w:rPr>
          <w:rFonts w:ascii="Trebuchet MS" w:eastAsia="Times New Roman" w:hAnsi="Trebuchet MS" w:cs="Times New Roman"/>
          <w:color w:val="676A6C"/>
          <w:sz w:val="27"/>
          <w:szCs w:val="27"/>
          <w:lang w:eastAsia="ru-RU"/>
        </w:rPr>
        <w:t>, хохлома, гжель).</w:t>
      </w:r>
      <w:r w:rsidRPr="00EF4E12">
        <w:rPr>
          <w:rFonts w:ascii="Trebuchet MS" w:eastAsia="Times New Roman" w:hAnsi="Trebuchet MS" w:cs="Times New Roman"/>
          <w:color w:val="676A6C"/>
          <w:sz w:val="27"/>
          <w:szCs w:val="27"/>
          <w:lang w:eastAsia="ru-RU"/>
        </w:rPr>
        <w:br/>
      </w:r>
      <w:r w:rsidRPr="00EF4E12">
        <w:rPr>
          <w:rFonts w:ascii="Trebuchet MS" w:eastAsia="Times New Roman" w:hAnsi="Trebuchet MS" w:cs="Times New Roman"/>
          <w:color w:val="676A6C"/>
          <w:sz w:val="27"/>
          <w:szCs w:val="27"/>
          <w:u w:val="single"/>
          <w:lang w:eastAsia="ru-RU"/>
        </w:rPr>
        <w:lastRenderedPageBreak/>
        <w:t>Вариант:</w:t>
      </w:r>
      <w:r w:rsidRPr="00EF4E12">
        <w:rPr>
          <w:rFonts w:ascii="Trebuchet MS" w:eastAsia="Times New Roman" w:hAnsi="Trebuchet MS" w:cs="Times New Roman"/>
          <w:color w:val="676A6C"/>
          <w:sz w:val="27"/>
          <w:szCs w:val="27"/>
          <w:lang w:eastAsia="ru-RU"/>
        </w:rPr>
        <w:t> закрыть предмет с этой росписью фишкою. Выигрывает тот, у кого все картинки закрыты фишками.</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«Назови,  что изменилось»</w:t>
      </w:r>
      <w:r w:rsidRPr="00EF4E12">
        <w:rPr>
          <w:rFonts w:ascii="Trebuchet MS" w:eastAsia="Times New Roman" w:hAnsi="Trebuchet MS" w:cs="Times New Roman"/>
          <w:color w:val="676A6C"/>
          <w:sz w:val="27"/>
          <w:szCs w:val="27"/>
          <w:lang w:eastAsia="ru-RU"/>
        </w:rPr>
        <w:br/>
      </w: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color w:val="676A6C"/>
          <w:sz w:val="27"/>
          <w:szCs w:val="27"/>
          <w:lang w:eastAsia="ru-RU"/>
        </w:rPr>
        <w:t> узнавание народных росписей по характерным признакам (гжельская, городецкая,  дымковская, хохломская)</w:t>
      </w:r>
      <w:proofErr w:type="gramStart"/>
      <w:r w:rsidRPr="00EF4E12">
        <w:rPr>
          <w:rFonts w:ascii="Trebuchet MS" w:eastAsia="Times New Roman" w:hAnsi="Trebuchet MS" w:cs="Times New Roman"/>
          <w:color w:val="676A6C"/>
          <w:sz w:val="27"/>
          <w:szCs w:val="27"/>
          <w:lang w:eastAsia="ru-RU"/>
        </w:rPr>
        <w:t xml:space="preserve"> ;</w:t>
      </w:r>
      <w:proofErr w:type="gramEnd"/>
      <w:r w:rsidRPr="00EF4E12">
        <w:rPr>
          <w:rFonts w:ascii="Trebuchet MS" w:eastAsia="Times New Roman" w:hAnsi="Trebuchet MS" w:cs="Times New Roman"/>
          <w:color w:val="676A6C"/>
          <w:sz w:val="27"/>
          <w:szCs w:val="27"/>
          <w:lang w:eastAsia="ru-RU"/>
        </w:rPr>
        <w:t xml:space="preserve"> развитие наблюдательности, долговременной памяти и быстроты реакции, умение объяснять изменения на рисунке.</w:t>
      </w:r>
      <w:r w:rsidRPr="00EF4E12">
        <w:rPr>
          <w:rFonts w:ascii="Trebuchet MS" w:eastAsia="Times New Roman" w:hAnsi="Trebuchet MS" w:cs="Times New Roman"/>
          <w:color w:val="676A6C"/>
          <w:sz w:val="27"/>
          <w:szCs w:val="27"/>
          <w:lang w:eastAsia="ru-RU"/>
        </w:rPr>
        <w:br/>
      </w:r>
      <w:r w:rsidRPr="00EF4E12">
        <w:rPr>
          <w:rFonts w:ascii="Trebuchet MS" w:eastAsia="Times New Roman" w:hAnsi="Trebuchet MS" w:cs="Times New Roman"/>
          <w:color w:val="676A6C"/>
          <w:sz w:val="27"/>
          <w:szCs w:val="27"/>
          <w:u w:val="single"/>
          <w:lang w:eastAsia="ru-RU"/>
        </w:rPr>
        <w:t>Материал.</w:t>
      </w:r>
      <w:r w:rsidRPr="00EF4E12">
        <w:rPr>
          <w:rFonts w:ascii="Trebuchet MS" w:eastAsia="Times New Roman" w:hAnsi="Trebuchet MS" w:cs="Times New Roman"/>
          <w:color w:val="676A6C"/>
          <w:sz w:val="27"/>
          <w:szCs w:val="27"/>
          <w:lang w:eastAsia="ru-RU"/>
        </w:rPr>
        <w:t> Предметы разных промыслов.</w:t>
      </w:r>
      <w:r w:rsidRPr="00EF4E12">
        <w:rPr>
          <w:rFonts w:ascii="Trebuchet MS" w:eastAsia="Times New Roman" w:hAnsi="Trebuchet MS" w:cs="Times New Roman"/>
          <w:color w:val="676A6C"/>
          <w:sz w:val="27"/>
          <w:szCs w:val="27"/>
          <w:lang w:eastAsia="ru-RU"/>
        </w:rPr>
        <w:br/>
      </w:r>
      <w:r w:rsidRPr="00EF4E12">
        <w:rPr>
          <w:rFonts w:ascii="Trebuchet MS" w:eastAsia="Times New Roman" w:hAnsi="Trebuchet MS" w:cs="Times New Roman"/>
          <w:color w:val="676A6C"/>
          <w:sz w:val="27"/>
          <w:szCs w:val="27"/>
          <w:u w:val="single"/>
          <w:lang w:eastAsia="ru-RU"/>
        </w:rPr>
        <w:t>Игровые правила.</w:t>
      </w:r>
      <w:r w:rsidRPr="00EF4E12">
        <w:rPr>
          <w:rFonts w:ascii="Trebuchet MS" w:eastAsia="Times New Roman" w:hAnsi="Trebuchet MS" w:cs="Times New Roman"/>
          <w:color w:val="676A6C"/>
          <w:sz w:val="27"/>
          <w:szCs w:val="27"/>
          <w:lang w:eastAsia="ru-RU"/>
        </w:rPr>
        <w:t> Ребенок, который первым заметил, что изменилось на картинке, поднимает руку и поясняет свой ответ. За правильный ответ он получает фишку.</w:t>
      </w:r>
      <w:r w:rsidRPr="00EF4E12">
        <w:rPr>
          <w:rFonts w:ascii="Trebuchet MS" w:eastAsia="Times New Roman" w:hAnsi="Trebuchet MS" w:cs="Times New Roman"/>
          <w:color w:val="676A6C"/>
          <w:sz w:val="27"/>
          <w:szCs w:val="27"/>
          <w:lang w:eastAsia="ru-RU"/>
        </w:rPr>
        <w:br/>
      </w:r>
      <w:r w:rsidRPr="00EF4E12">
        <w:rPr>
          <w:rFonts w:ascii="Trebuchet MS" w:eastAsia="Times New Roman" w:hAnsi="Trebuchet MS" w:cs="Times New Roman"/>
          <w:color w:val="676A6C"/>
          <w:sz w:val="27"/>
          <w:szCs w:val="27"/>
          <w:u w:val="single"/>
          <w:lang w:eastAsia="ru-RU"/>
        </w:rPr>
        <w:t>Ход игры</w:t>
      </w:r>
      <w:r w:rsidRPr="00EF4E12">
        <w:rPr>
          <w:rFonts w:ascii="Trebuchet MS" w:eastAsia="Times New Roman" w:hAnsi="Trebuchet MS" w:cs="Times New Roman"/>
          <w:color w:val="676A6C"/>
          <w:sz w:val="27"/>
          <w:szCs w:val="27"/>
          <w:lang w:eastAsia="ru-RU"/>
        </w:rPr>
        <w:t xml:space="preserve">. На рисунке 5 различных предметов с росписями. Ведущий показывает вторую картинку, где нет какого-либо предмета. Задача </w:t>
      </w:r>
      <w:proofErr w:type="gramStart"/>
      <w:r w:rsidRPr="00EF4E12">
        <w:rPr>
          <w:rFonts w:ascii="Trebuchet MS" w:eastAsia="Times New Roman" w:hAnsi="Trebuchet MS" w:cs="Times New Roman"/>
          <w:color w:val="676A6C"/>
          <w:sz w:val="27"/>
          <w:szCs w:val="27"/>
          <w:lang w:eastAsia="ru-RU"/>
        </w:rPr>
        <w:t>играющих</w:t>
      </w:r>
      <w:proofErr w:type="gramEnd"/>
      <w:r w:rsidRPr="00EF4E12">
        <w:rPr>
          <w:rFonts w:ascii="Trebuchet MS" w:eastAsia="Times New Roman" w:hAnsi="Trebuchet MS" w:cs="Times New Roman"/>
          <w:color w:val="676A6C"/>
          <w:sz w:val="27"/>
          <w:szCs w:val="27"/>
          <w:lang w:eastAsia="ru-RU"/>
        </w:rPr>
        <w:t xml:space="preserve"> догадаться, какого предмета нет на картинке и пояснить ответ.</w:t>
      </w:r>
      <w:r w:rsidRPr="00EF4E12">
        <w:rPr>
          <w:rFonts w:ascii="Trebuchet MS" w:eastAsia="Times New Roman" w:hAnsi="Trebuchet MS" w:cs="Times New Roman"/>
          <w:color w:val="676A6C"/>
          <w:sz w:val="27"/>
          <w:szCs w:val="27"/>
          <w:lang w:eastAsia="ru-RU"/>
        </w:rPr>
        <w:br/>
      </w:r>
      <w:r w:rsidRPr="00EF4E12">
        <w:rPr>
          <w:rFonts w:ascii="Trebuchet MS" w:eastAsia="Times New Roman" w:hAnsi="Trebuchet MS" w:cs="Times New Roman"/>
          <w:color w:val="676A6C"/>
          <w:sz w:val="27"/>
          <w:szCs w:val="27"/>
          <w:u w:val="single"/>
          <w:lang w:eastAsia="ru-RU"/>
        </w:rPr>
        <w:t>Вариант.</w:t>
      </w:r>
      <w:r w:rsidRPr="00EF4E12">
        <w:rPr>
          <w:rFonts w:ascii="Trebuchet MS" w:eastAsia="Times New Roman" w:hAnsi="Trebuchet MS" w:cs="Times New Roman"/>
          <w:color w:val="676A6C"/>
          <w:sz w:val="27"/>
          <w:szCs w:val="27"/>
          <w:lang w:eastAsia="ru-RU"/>
        </w:rPr>
        <w:t> Предметы можно менять местами.</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«Найди лишнее»</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 </w:t>
      </w:r>
      <w:r w:rsidRPr="00EF4E12">
        <w:rPr>
          <w:rFonts w:ascii="Trebuchet MS" w:eastAsia="Times New Roman" w:hAnsi="Trebuchet MS" w:cs="Times New Roman"/>
          <w:color w:val="676A6C"/>
          <w:sz w:val="27"/>
          <w:szCs w:val="27"/>
          <w:lang w:eastAsia="ru-RU"/>
        </w:rPr>
        <w:t>Учить находить предметы определенного промысла среди  </w:t>
      </w:r>
      <w:proofErr w:type="gramStart"/>
      <w:r w:rsidRPr="00EF4E12">
        <w:rPr>
          <w:rFonts w:ascii="Trebuchet MS" w:eastAsia="Times New Roman" w:hAnsi="Trebuchet MS" w:cs="Times New Roman"/>
          <w:color w:val="676A6C"/>
          <w:sz w:val="27"/>
          <w:szCs w:val="27"/>
          <w:lang w:eastAsia="ru-RU"/>
        </w:rPr>
        <w:t>предложенных</w:t>
      </w:r>
      <w:proofErr w:type="gramEnd"/>
      <w:r w:rsidRPr="00EF4E12">
        <w:rPr>
          <w:rFonts w:ascii="Trebuchet MS" w:eastAsia="Times New Roman" w:hAnsi="Trebuchet MS" w:cs="Times New Roman"/>
          <w:color w:val="676A6C"/>
          <w:sz w:val="27"/>
          <w:szCs w:val="27"/>
          <w:lang w:eastAsia="ru-RU"/>
        </w:rPr>
        <w:t>.</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lang w:eastAsia="ru-RU"/>
        </w:rPr>
        <w:t>Развивать внимание, наблюдательность, речь-доказательство. Воспитывать любовь и уважение к народным мастерам.</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Руководство:  </w:t>
      </w:r>
      <w:r w:rsidRPr="00EF4E12">
        <w:rPr>
          <w:rFonts w:ascii="Trebuchet MS" w:eastAsia="Times New Roman" w:hAnsi="Trebuchet MS" w:cs="Times New Roman"/>
          <w:color w:val="676A6C"/>
          <w:sz w:val="27"/>
          <w:szCs w:val="27"/>
          <w:lang w:eastAsia="ru-RU"/>
        </w:rPr>
        <w:t xml:space="preserve">Выставляются 4-5 предметов. Следует найти </w:t>
      </w:r>
      <w:proofErr w:type="gramStart"/>
      <w:r w:rsidRPr="00EF4E12">
        <w:rPr>
          <w:rFonts w:ascii="Trebuchet MS" w:eastAsia="Times New Roman" w:hAnsi="Trebuchet MS" w:cs="Times New Roman"/>
          <w:color w:val="676A6C"/>
          <w:sz w:val="27"/>
          <w:szCs w:val="27"/>
          <w:lang w:eastAsia="ru-RU"/>
        </w:rPr>
        <w:t>лишний</w:t>
      </w:r>
      <w:proofErr w:type="gramEnd"/>
      <w:r w:rsidRPr="00EF4E12">
        <w:rPr>
          <w:rFonts w:ascii="Trebuchet MS" w:eastAsia="Times New Roman" w:hAnsi="Trebuchet MS" w:cs="Times New Roman"/>
          <w:color w:val="676A6C"/>
          <w:sz w:val="27"/>
          <w:szCs w:val="27"/>
          <w:lang w:eastAsia="ru-RU"/>
        </w:rPr>
        <w:t xml:space="preserve"> и объяснить почему, к какому предмету относится, что ему свойственно.</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«Что изменилось»</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color w:val="676A6C"/>
          <w:sz w:val="27"/>
          <w:szCs w:val="27"/>
          <w:lang w:eastAsia="ru-RU"/>
        </w:rPr>
        <w:t> Закрепить представление о  различных росписях. Развивать наблюдательность, внимание, память и быстроту реакции.</w:t>
      </w:r>
      <w:r w:rsidRPr="00EF4E12">
        <w:rPr>
          <w:rFonts w:ascii="Trebuchet MS" w:eastAsia="Times New Roman" w:hAnsi="Trebuchet MS" w:cs="Times New Roman"/>
          <w:color w:val="676A6C"/>
          <w:sz w:val="27"/>
          <w:szCs w:val="27"/>
          <w:u w:val="single"/>
          <w:lang w:eastAsia="ru-RU"/>
        </w:rPr>
        <w:t> </w:t>
      </w:r>
      <w:r w:rsidRPr="00EF4E12">
        <w:rPr>
          <w:rFonts w:ascii="Trebuchet MS" w:eastAsia="Times New Roman" w:hAnsi="Trebuchet MS" w:cs="Times New Roman"/>
          <w:color w:val="676A6C"/>
          <w:sz w:val="27"/>
          <w:szCs w:val="27"/>
          <w:lang w:eastAsia="ru-RU"/>
        </w:rPr>
        <w:t>Учить анализировать, находить отличия в узорах разных предметов и уметь объяснять.</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Руководство: </w:t>
      </w:r>
      <w:r w:rsidRPr="00EF4E12">
        <w:rPr>
          <w:rFonts w:ascii="Trebuchet MS" w:eastAsia="Times New Roman" w:hAnsi="Trebuchet MS" w:cs="Times New Roman"/>
          <w:color w:val="676A6C"/>
          <w:sz w:val="27"/>
          <w:szCs w:val="27"/>
          <w:lang w:eastAsia="ru-RU"/>
        </w:rPr>
        <w:t>Воспитатель ставит перед детьми пять предметов, (карточек) с изображением различных росписей. Внимательно рассмотрев их, запомнив расположение, дети отворачиваются. Воспитатель меняет предметы (карточки) местами или убирает. Дети должны угадать что изменилось.</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«Художественный салон»</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color w:val="676A6C"/>
          <w:sz w:val="27"/>
          <w:szCs w:val="27"/>
          <w:lang w:eastAsia="ru-RU"/>
        </w:rPr>
        <w:t> Учить устно, описывать выбранный предмет. Развивать сосредоточенность, речь-описание.</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Руководство: </w:t>
      </w:r>
      <w:r w:rsidRPr="00EF4E12">
        <w:rPr>
          <w:rFonts w:ascii="Trebuchet MS" w:eastAsia="Times New Roman" w:hAnsi="Trebuchet MS" w:cs="Times New Roman"/>
          <w:color w:val="676A6C"/>
          <w:sz w:val="27"/>
          <w:szCs w:val="27"/>
          <w:lang w:eastAsia="ru-RU"/>
        </w:rPr>
        <w:t>Предметы выставлены на стеллажах. Выбирается продавец. Остальные – покупатели. Они выбирают предмет покупки и точно описывают его продавцу.</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lastRenderedPageBreak/>
        <w:t>                 «Тайна  волшебных колпачков»</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 </w:t>
      </w:r>
      <w:r w:rsidRPr="00EF4E12">
        <w:rPr>
          <w:rFonts w:ascii="Trebuchet MS" w:eastAsia="Times New Roman" w:hAnsi="Trebuchet MS" w:cs="Times New Roman"/>
          <w:color w:val="676A6C"/>
          <w:sz w:val="27"/>
          <w:szCs w:val="27"/>
          <w:lang w:eastAsia="ru-RU"/>
        </w:rPr>
        <w:t>Закрепить знания детей об известных им видах декоративно – прикладного искусства. Учить рассказывать о предмете, который обнаружен.</w:t>
      </w:r>
      <w:r w:rsidRPr="00EF4E12">
        <w:rPr>
          <w:rFonts w:ascii="Trebuchet MS" w:eastAsia="Times New Roman" w:hAnsi="Trebuchet MS" w:cs="Times New Roman"/>
          <w:color w:val="676A6C"/>
          <w:sz w:val="27"/>
          <w:szCs w:val="27"/>
          <w:u w:val="single"/>
          <w:lang w:eastAsia="ru-RU"/>
        </w:rPr>
        <w:t> </w:t>
      </w:r>
      <w:r w:rsidRPr="00EF4E12">
        <w:rPr>
          <w:rFonts w:ascii="Trebuchet MS" w:eastAsia="Times New Roman" w:hAnsi="Trebuchet MS" w:cs="Times New Roman"/>
          <w:color w:val="676A6C"/>
          <w:sz w:val="27"/>
          <w:szCs w:val="27"/>
          <w:lang w:eastAsia="ru-RU"/>
        </w:rPr>
        <w:t>Развивать речь, мышление, внимание. Воспитывать любовь и уважение к народным мастерам.</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Руководство: </w:t>
      </w:r>
      <w:r w:rsidRPr="00EF4E12">
        <w:rPr>
          <w:rFonts w:ascii="Trebuchet MS" w:eastAsia="Times New Roman" w:hAnsi="Trebuchet MS" w:cs="Times New Roman"/>
          <w:color w:val="676A6C"/>
          <w:sz w:val="27"/>
          <w:szCs w:val="27"/>
          <w:lang w:eastAsia="ru-RU"/>
        </w:rPr>
        <w:t>Узнать, что под колпачком («раскрыть тайну»), и получить поощрительный значок, в котором заключена оценка правильности решения задач.</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«Составь матрешку»</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 </w:t>
      </w:r>
      <w:r w:rsidRPr="00EF4E12">
        <w:rPr>
          <w:rFonts w:ascii="Trebuchet MS" w:eastAsia="Times New Roman" w:hAnsi="Trebuchet MS" w:cs="Times New Roman"/>
          <w:color w:val="676A6C"/>
          <w:sz w:val="27"/>
          <w:szCs w:val="27"/>
          <w:lang w:eastAsia="ru-RU"/>
        </w:rPr>
        <w:t>Закрепить знания детей о русской матрешке. Учить сравнивать предметы.</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lang w:eastAsia="ru-RU"/>
        </w:rPr>
        <w:t>Различать цветовые элементы росписи.</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Руководство: </w:t>
      </w:r>
      <w:r w:rsidRPr="00EF4E12">
        <w:rPr>
          <w:rFonts w:ascii="Trebuchet MS" w:eastAsia="Times New Roman" w:hAnsi="Trebuchet MS" w:cs="Times New Roman"/>
          <w:color w:val="676A6C"/>
          <w:sz w:val="27"/>
          <w:szCs w:val="27"/>
          <w:lang w:eastAsia="ru-RU"/>
        </w:rPr>
        <w:t>Найти  половинку матрешки.</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Ход игры: </w:t>
      </w:r>
      <w:r w:rsidRPr="00EF4E12">
        <w:rPr>
          <w:rFonts w:ascii="Trebuchet MS" w:eastAsia="Times New Roman" w:hAnsi="Trebuchet MS" w:cs="Times New Roman"/>
          <w:color w:val="676A6C"/>
          <w:sz w:val="27"/>
          <w:szCs w:val="27"/>
          <w:lang w:eastAsia="ru-RU"/>
        </w:rPr>
        <w:t>На стол выставляются нижние половинки матрешек, а дети, держа верхние половинки, сравнивают по цвету, размеру, нужные соединяют. Кто быстрее восставил, тот и выиграл.</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«Угадай игрушку»</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color w:val="676A6C"/>
          <w:sz w:val="27"/>
          <w:szCs w:val="27"/>
          <w:lang w:eastAsia="ru-RU"/>
        </w:rPr>
        <w:t> Закрепить знания детей о трех видах игрушки. Учить группировать, обобщать, анализировать. Развивать мышление, эстетическое восприятие.</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lang w:eastAsia="ru-RU"/>
        </w:rPr>
        <w:t>Воспитывать любовь и уважение к народным мастерам.</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Руководство:</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lang w:eastAsia="ru-RU"/>
        </w:rPr>
        <w:t xml:space="preserve">1.Предложить детям выбрать картинки с изображением (дымковской, </w:t>
      </w:r>
      <w:proofErr w:type="spellStart"/>
      <w:r w:rsidRPr="00EF4E12">
        <w:rPr>
          <w:rFonts w:ascii="Trebuchet MS" w:eastAsia="Times New Roman" w:hAnsi="Trebuchet MS" w:cs="Times New Roman"/>
          <w:color w:val="676A6C"/>
          <w:sz w:val="27"/>
          <w:szCs w:val="27"/>
          <w:lang w:eastAsia="ru-RU"/>
        </w:rPr>
        <w:t>каргопольской</w:t>
      </w:r>
      <w:proofErr w:type="spellEnd"/>
      <w:r w:rsidRPr="00EF4E12">
        <w:rPr>
          <w:rFonts w:ascii="Trebuchet MS" w:eastAsia="Times New Roman" w:hAnsi="Trebuchet MS" w:cs="Times New Roman"/>
          <w:color w:val="676A6C"/>
          <w:sz w:val="27"/>
          <w:szCs w:val="27"/>
          <w:lang w:eastAsia="ru-RU"/>
        </w:rPr>
        <w:t>,  </w:t>
      </w:r>
      <w:proofErr w:type="spellStart"/>
      <w:r w:rsidRPr="00EF4E12">
        <w:rPr>
          <w:rFonts w:ascii="Trebuchet MS" w:eastAsia="Times New Roman" w:hAnsi="Trebuchet MS" w:cs="Times New Roman"/>
          <w:color w:val="676A6C"/>
          <w:sz w:val="27"/>
          <w:szCs w:val="27"/>
          <w:lang w:eastAsia="ru-RU"/>
        </w:rPr>
        <w:t>филимоновской</w:t>
      </w:r>
      <w:proofErr w:type="spellEnd"/>
      <w:r w:rsidRPr="00EF4E12">
        <w:rPr>
          <w:rFonts w:ascii="Trebuchet MS" w:eastAsia="Times New Roman" w:hAnsi="Trebuchet MS" w:cs="Times New Roman"/>
          <w:color w:val="676A6C"/>
          <w:sz w:val="27"/>
          <w:szCs w:val="27"/>
          <w:lang w:eastAsia="ru-RU"/>
        </w:rPr>
        <w:t>) игрушек.</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lang w:eastAsia="ru-RU"/>
        </w:rPr>
        <w:t>2.Предложить разложить картинки на три группы по видам.</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Лото «Подбери узор к игрушке»</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 </w:t>
      </w:r>
      <w:r w:rsidRPr="00EF4E12">
        <w:rPr>
          <w:rFonts w:ascii="Trebuchet MS" w:eastAsia="Times New Roman" w:hAnsi="Trebuchet MS" w:cs="Times New Roman"/>
          <w:color w:val="676A6C"/>
          <w:sz w:val="27"/>
          <w:szCs w:val="27"/>
          <w:lang w:eastAsia="ru-RU"/>
        </w:rPr>
        <w:t>Учить детей правильно находить элементы дымковской росписи и подбирать их для нарядов. Исключить лишнее не характерное для данной игрушки.</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Руководство: </w:t>
      </w:r>
      <w:r w:rsidRPr="00EF4E12">
        <w:rPr>
          <w:rFonts w:ascii="Trebuchet MS" w:eastAsia="Times New Roman" w:hAnsi="Trebuchet MS" w:cs="Times New Roman"/>
          <w:color w:val="676A6C"/>
          <w:sz w:val="27"/>
          <w:szCs w:val="27"/>
          <w:lang w:eastAsia="ru-RU"/>
        </w:rPr>
        <w:t>Разложить фишки так, чтобы они соответствовали наряду определенной игрушки.</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«Как мы знаем народные промыслы»</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 </w:t>
      </w:r>
      <w:r w:rsidRPr="00EF4E12">
        <w:rPr>
          <w:rFonts w:ascii="Trebuchet MS" w:eastAsia="Times New Roman" w:hAnsi="Trebuchet MS" w:cs="Times New Roman"/>
          <w:color w:val="676A6C"/>
          <w:sz w:val="27"/>
          <w:szCs w:val="27"/>
          <w:lang w:eastAsia="ru-RU"/>
        </w:rPr>
        <w:t>Игра носит контрольный характер.</w:t>
      </w:r>
      <w:r w:rsidRPr="00EF4E12">
        <w:rPr>
          <w:rFonts w:ascii="Trebuchet MS" w:eastAsia="Times New Roman" w:hAnsi="Trebuchet MS" w:cs="Times New Roman"/>
          <w:b/>
          <w:bCs/>
          <w:color w:val="676A6C"/>
          <w:sz w:val="27"/>
          <w:lang w:eastAsia="ru-RU"/>
        </w:rPr>
        <w:t> </w:t>
      </w:r>
      <w:r w:rsidRPr="00EF4E12">
        <w:rPr>
          <w:rFonts w:ascii="Trebuchet MS" w:eastAsia="Times New Roman" w:hAnsi="Trebuchet MS" w:cs="Times New Roman"/>
          <w:color w:val="676A6C"/>
          <w:sz w:val="27"/>
          <w:szCs w:val="27"/>
          <w:lang w:eastAsia="ru-RU"/>
        </w:rPr>
        <w:t>Дать оценку знаниям детей о народных промыслах.</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lastRenderedPageBreak/>
        <w:t>Руководство: </w:t>
      </w:r>
      <w:r w:rsidRPr="00EF4E12">
        <w:rPr>
          <w:rFonts w:ascii="Trebuchet MS" w:eastAsia="Times New Roman" w:hAnsi="Trebuchet MS" w:cs="Times New Roman"/>
          <w:color w:val="676A6C"/>
          <w:sz w:val="27"/>
          <w:szCs w:val="27"/>
          <w:lang w:eastAsia="ru-RU"/>
        </w:rPr>
        <w:t xml:space="preserve">Ребенок закрывает глаза и пальчиком непроизвольно указывает на картинку, открыв глаза, называет вид игрушки, из какого материала </w:t>
      </w:r>
      <w:proofErr w:type="gramStart"/>
      <w:r w:rsidRPr="00EF4E12">
        <w:rPr>
          <w:rFonts w:ascii="Trebuchet MS" w:eastAsia="Times New Roman" w:hAnsi="Trebuchet MS" w:cs="Times New Roman"/>
          <w:color w:val="676A6C"/>
          <w:sz w:val="27"/>
          <w:szCs w:val="27"/>
          <w:lang w:eastAsia="ru-RU"/>
        </w:rPr>
        <w:t>сделана</w:t>
      </w:r>
      <w:proofErr w:type="gramEnd"/>
      <w:r w:rsidRPr="00EF4E12">
        <w:rPr>
          <w:rFonts w:ascii="Trebuchet MS" w:eastAsia="Times New Roman" w:hAnsi="Trebuchet MS" w:cs="Times New Roman"/>
          <w:color w:val="676A6C"/>
          <w:sz w:val="27"/>
          <w:szCs w:val="27"/>
          <w:lang w:eastAsia="ru-RU"/>
        </w:rPr>
        <w:t>, описывает, называет цвет, форму.</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lang w:eastAsia="ru-RU"/>
        </w:rPr>
        <w:t>                                </w:t>
      </w:r>
      <w:r w:rsidRPr="00EF4E12">
        <w:rPr>
          <w:rFonts w:ascii="Trebuchet MS" w:eastAsia="Times New Roman" w:hAnsi="Trebuchet MS" w:cs="Times New Roman"/>
          <w:b/>
          <w:bCs/>
          <w:color w:val="676A6C"/>
          <w:sz w:val="27"/>
          <w:lang w:eastAsia="ru-RU"/>
        </w:rPr>
        <w:t>«Составь картинку»</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 </w:t>
      </w:r>
      <w:r w:rsidRPr="00EF4E12">
        <w:rPr>
          <w:rFonts w:ascii="Trebuchet MS" w:eastAsia="Times New Roman" w:hAnsi="Trebuchet MS" w:cs="Times New Roman"/>
          <w:color w:val="676A6C"/>
          <w:sz w:val="27"/>
          <w:szCs w:val="27"/>
          <w:lang w:eastAsia="ru-RU"/>
        </w:rPr>
        <w:t>Уметь составлять целое изображение из частей.</w:t>
      </w:r>
      <w:r w:rsidRPr="00EF4E12">
        <w:rPr>
          <w:rFonts w:ascii="Trebuchet MS" w:eastAsia="Times New Roman" w:hAnsi="Trebuchet MS" w:cs="Times New Roman"/>
          <w:color w:val="676A6C"/>
          <w:sz w:val="27"/>
          <w:szCs w:val="27"/>
          <w:u w:val="single"/>
          <w:lang w:eastAsia="ru-RU"/>
        </w:rPr>
        <w:t> </w:t>
      </w:r>
      <w:r w:rsidRPr="00EF4E12">
        <w:rPr>
          <w:rFonts w:ascii="Trebuchet MS" w:eastAsia="Times New Roman" w:hAnsi="Trebuchet MS" w:cs="Times New Roman"/>
          <w:color w:val="676A6C"/>
          <w:sz w:val="27"/>
          <w:szCs w:val="27"/>
          <w:lang w:eastAsia="ru-RU"/>
        </w:rPr>
        <w:t>Уточнить представление о народных игрушках, их особенностях.</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lang w:eastAsia="ru-RU"/>
        </w:rPr>
        <w:t>Материал: конверты с разрезными картинками.</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Руководство: </w:t>
      </w:r>
      <w:r w:rsidRPr="00EF4E12">
        <w:rPr>
          <w:rFonts w:ascii="Trebuchet MS" w:eastAsia="Times New Roman" w:hAnsi="Trebuchet MS" w:cs="Times New Roman"/>
          <w:color w:val="676A6C"/>
          <w:sz w:val="27"/>
          <w:szCs w:val="27"/>
          <w:lang w:eastAsia="ru-RU"/>
        </w:rPr>
        <w:t>Взрослый раздает подгруппе детей конверты с разрезными картинками и дает задание собрать целое изображение. Проигрывают ребята, не сумевшие выполнить задание. При выигрыше ребенку предлагается (по его желанию) другой конверт с новыми разрезными картинками.</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«Узнай по силуэту»</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 </w:t>
      </w:r>
      <w:r w:rsidRPr="00EF4E12">
        <w:rPr>
          <w:rFonts w:ascii="Trebuchet MS" w:eastAsia="Times New Roman" w:hAnsi="Trebuchet MS" w:cs="Times New Roman"/>
          <w:color w:val="676A6C"/>
          <w:sz w:val="27"/>
          <w:szCs w:val="27"/>
          <w:lang w:eastAsia="ru-RU"/>
        </w:rPr>
        <w:t xml:space="preserve">Закрепить знания детей о народной игрушке, о трех ее видах (дымковской, </w:t>
      </w:r>
      <w:proofErr w:type="spellStart"/>
      <w:r w:rsidRPr="00EF4E12">
        <w:rPr>
          <w:rFonts w:ascii="Trebuchet MS" w:eastAsia="Times New Roman" w:hAnsi="Trebuchet MS" w:cs="Times New Roman"/>
          <w:color w:val="676A6C"/>
          <w:sz w:val="27"/>
          <w:szCs w:val="27"/>
          <w:lang w:eastAsia="ru-RU"/>
        </w:rPr>
        <w:t>филимоновской</w:t>
      </w:r>
      <w:proofErr w:type="spellEnd"/>
      <w:r w:rsidRPr="00EF4E12">
        <w:rPr>
          <w:rFonts w:ascii="Trebuchet MS" w:eastAsia="Times New Roman" w:hAnsi="Trebuchet MS" w:cs="Times New Roman"/>
          <w:color w:val="676A6C"/>
          <w:sz w:val="27"/>
          <w:szCs w:val="27"/>
          <w:lang w:eastAsia="ru-RU"/>
        </w:rPr>
        <w:t xml:space="preserve">, </w:t>
      </w:r>
      <w:proofErr w:type="spellStart"/>
      <w:r w:rsidRPr="00EF4E12">
        <w:rPr>
          <w:rFonts w:ascii="Trebuchet MS" w:eastAsia="Times New Roman" w:hAnsi="Trebuchet MS" w:cs="Times New Roman"/>
          <w:color w:val="676A6C"/>
          <w:sz w:val="27"/>
          <w:szCs w:val="27"/>
          <w:lang w:eastAsia="ru-RU"/>
        </w:rPr>
        <w:t>каргопольской</w:t>
      </w:r>
      <w:proofErr w:type="spellEnd"/>
      <w:r w:rsidRPr="00EF4E12">
        <w:rPr>
          <w:rFonts w:ascii="Trebuchet MS" w:eastAsia="Times New Roman" w:hAnsi="Trebuchet MS" w:cs="Times New Roman"/>
          <w:color w:val="676A6C"/>
          <w:sz w:val="27"/>
          <w:szCs w:val="27"/>
          <w:lang w:eastAsia="ru-RU"/>
        </w:rPr>
        <w:t>). Учить узнавать игрушки по силуэту. Развивать внимание, воспитывать любовь к народным игрушкам.</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Руководство: </w:t>
      </w:r>
      <w:r w:rsidRPr="00EF4E12">
        <w:rPr>
          <w:rFonts w:ascii="Trebuchet MS" w:eastAsia="Times New Roman" w:hAnsi="Trebuchet MS" w:cs="Times New Roman"/>
          <w:color w:val="676A6C"/>
          <w:sz w:val="27"/>
          <w:szCs w:val="27"/>
          <w:lang w:eastAsia="ru-RU"/>
        </w:rPr>
        <w:t>Узнать игрушку по силуэту и подобрать фишки с соответствующими элементами.</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lang w:eastAsia="ru-RU"/>
        </w:rPr>
        <w:t>                           </w:t>
      </w:r>
      <w:r w:rsidRPr="00EF4E12">
        <w:rPr>
          <w:rFonts w:ascii="Trebuchet MS" w:eastAsia="Times New Roman" w:hAnsi="Trebuchet MS" w:cs="Times New Roman"/>
          <w:b/>
          <w:bCs/>
          <w:color w:val="676A6C"/>
          <w:sz w:val="27"/>
          <w:lang w:eastAsia="ru-RU"/>
        </w:rPr>
        <w:t>«Найди вторую половину»</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 </w:t>
      </w:r>
      <w:r w:rsidRPr="00EF4E12">
        <w:rPr>
          <w:rFonts w:ascii="Trebuchet MS" w:eastAsia="Times New Roman" w:hAnsi="Trebuchet MS" w:cs="Times New Roman"/>
          <w:color w:val="676A6C"/>
          <w:sz w:val="27"/>
          <w:szCs w:val="27"/>
          <w:lang w:eastAsia="ru-RU"/>
        </w:rPr>
        <w:t xml:space="preserve">Упражнять в умении замечать и называть </w:t>
      </w:r>
      <w:proofErr w:type="gramStart"/>
      <w:r w:rsidRPr="00EF4E12">
        <w:rPr>
          <w:rFonts w:ascii="Trebuchet MS" w:eastAsia="Times New Roman" w:hAnsi="Trebuchet MS" w:cs="Times New Roman"/>
          <w:color w:val="676A6C"/>
          <w:sz w:val="27"/>
          <w:szCs w:val="27"/>
          <w:lang w:eastAsia="ru-RU"/>
        </w:rPr>
        <w:t>различное</w:t>
      </w:r>
      <w:proofErr w:type="gramEnd"/>
      <w:r w:rsidRPr="00EF4E12">
        <w:rPr>
          <w:rFonts w:ascii="Trebuchet MS" w:eastAsia="Times New Roman" w:hAnsi="Trebuchet MS" w:cs="Times New Roman"/>
          <w:color w:val="676A6C"/>
          <w:sz w:val="27"/>
          <w:szCs w:val="27"/>
          <w:lang w:eastAsia="ru-RU"/>
        </w:rPr>
        <w:t xml:space="preserve"> в цвете, узоре, форме.</w:t>
      </w:r>
      <w:r w:rsidRPr="00EF4E12">
        <w:rPr>
          <w:rFonts w:ascii="Trebuchet MS" w:eastAsia="Times New Roman" w:hAnsi="Trebuchet MS" w:cs="Times New Roman"/>
          <w:color w:val="676A6C"/>
          <w:sz w:val="27"/>
          <w:szCs w:val="27"/>
          <w:u w:val="single"/>
          <w:lang w:eastAsia="ru-RU"/>
        </w:rPr>
        <w:t> </w:t>
      </w:r>
      <w:r w:rsidRPr="00EF4E12">
        <w:rPr>
          <w:rFonts w:ascii="Trebuchet MS" w:eastAsia="Times New Roman" w:hAnsi="Trebuchet MS" w:cs="Times New Roman"/>
          <w:color w:val="676A6C"/>
          <w:sz w:val="27"/>
          <w:szCs w:val="27"/>
          <w:lang w:eastAsia="ru-RU"/>
        </w:rPr>
        <w:t>Развивать цветовое восприятие формы, узора, цвета.</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Руководство: </w:t>
      </w:r>
      <w:r w:rsidRPr="00EF4E12">
        <w:rPr>
          <w:rFonts w:ascii="Trebuchet MS" w:eastAsia="Times New Roman" w:hAnsi="Trebuchet MS" w:cs="Times New Roman"/>
          <w:color w:val="676A6C"/>
          <w:sz w:val="27"/>
          <w:szCs w:val="27"/>
          <w:lang w:eastAsia="ru-RU"/>
        </w:rPr>
        <w:t>Учить подбирать половинки узора так, чтобы изображение носило цельный характер.  </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«Собери сервиз из Гжели»</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 </w:t>
      </w:r>
      <w:r w:rsidRPr="00EF4E12">
        <w:rPr>
          <w:rFonts w:ascii="Trebuchet MS" w:eastAsia="Times New Roman" w:hAnsi="Trebuchet MS" w:cs="Times New Roman"/>
          <w:color w:val="676A6C"/>
          <w:sz w:val="27"/>
          <w:szCs w:val="27"/>
          <w:lang w:eastAsia="ru-RU"/>
        </w:rPr>
        <w:t>Закрепить знания детей о гжельской росписи. Уметь составлять целое изображение из частей. Развивать внимание, наблюдательность, речь. Воспитывать любовь к народным промыслам.</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Руководство: </w:t>
      </w:r>
      <w:r w:rsidRPr="00EF4E12">
        <w:rPr>
          <w:rFonts w:ascii="Trebuchet MS" w:eastAsia="Times New Roman" w:hAnsi="Trebuchet MS" w:cs="Times New Roman"/>
          <w:color w:val="676A6C"/>
          <w:sz w:val="27"/>
          <w:szCs w:val="27"/>
          <w:lang w:eastAsia="ru-RU"/>
        </w:rPr>
        <w:t>Собрать из частей мозаики целое изображение – Гжельский сервиз. Выразить свое отношение к полученной картинке.</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«Волшебные стрелочки»</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proofErr w:type="spellStart"/>
      <w:r w:rsidRPr="00EF4E12">
        <w:rPr>
          <w:rFonts w:ascii="Trebuchet MS" w:eastAsia="Times New Roman" w:hAnsi="Trebuchet MS" w:cs="Times New Roman"/>
          <w:color w:val="676A6C"/>
          <w:sz w:val="27"/>
          <w:szCs w:val="27"/>
          <w:u w:val="single"/>
          <w:lang w:eastAsia="ru-RU"/>
        </w:rPr>
        <w:t>Цель</w:t>
      </w:r>
      <w:proofErr w:type="gramStart"/>
      <w:r w:rsidRPr="00EF4E12">
        <w:rPr>
          <w:rFonts w:ascii="Trebuchet MS" w:eastAsia="Times New Roman" w:hAnsi="Trebuchet MS" w:cs="Times New Roman"/>
          <w:color w:val="676A6C"/>
          <w:sz w:val="27"/>
          <w:szCs w:val="27"/>
          <w:u w:val="single"/>
          <w:lang w:eastAsia="ru-RU"/>
        </w:rPr>
        <w:t>:</w:t>
      </w:r>
      <w:r w:rsidRPr="00EF4E12">
        <w:rPr>
          <w:rFonts w:ascii="Trebuchet MS" w:eastAsia="Times New Roman" w:hAnsi="Trebuchet MS" w:cs="Times New Roman"/>
          <w:color w:val="676A6C"/>
          <w:sz w:val="27"/>
          <w:szCs w:val="27"/>
          <w:lang w:eastAsia="ru-RU"/>
        </w:rPr>
        <w:t>И</w:t>
      </w:r>
      <w:proofErr w:type="gramEnd"/>
      <w:r w:rsidRPr="00EF4E12">
        <w:rPr>
          <w:rFonts w:ascii="Trebuchet MS" w:eastAsia="Times New Roman" w:hAnsi="Trebuchet MS" w:cs="Times New Roman"/>
          <w:color w:val="676A6C"/>
          <w:sz w:val="27"/>
          <w:szCs w:val="27"/>
          <w:lang w:eastAsia="ru-RU"/>
        </w:rPr>
        <w:t>гра</w:t>
      </w:r>
      <w:proofErr w:type="spellEnd"/>
      <w:r w:rsidRPr="00EF4E12">
        <w:rPr>
          <w:rFonts w:ascii="Trebuchet MS" w:eastAsia="Times New Roman" w:hAnsi="Trebuchet MS" w:cs="Times New Roman"/>
          <w:color w:val="676A6C"/>
          <w:sz w:val="27"/>
          <w:szCs w:val="27"/>
          <w:lang w:eastAsia="ru-RU"/>
        </w:rPr>
        <w:t xml:space="preserve"> носит контрольный характер.</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lang w:eastAsia="ru-RU"/>
        </w:rPr>
        <w:t>Закрепить знания детей о видах декоративно-прикладного искусства. Дать оценку знаниям детей о народных промыслах.</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Руководство: </w:t>
      </w:r>
      <w:r w:rsidRPr="00EF4E12">
        <w:rPr>
          <w:rFonts w:ascii="Trebuchet MS" w:eastAsia="Times New Roman" w:hAnsi="Trebuchet MS" w:cs="Times New Roman"/>
          <w:color w:val="676A6C"/>
          <w:sz w:val="27"/>
          <w:szCs w:val="27"/>
          <w:lang w:eastAsia="ru-RU"/>
        </w:rPr>
        <w:t xml:space="preserve">Водящий ставит стрелки часов на картинку с определенным видом народного искусства, а остальные играющие дети должны назвать </w:t>
      </w:r>
      <w:r w:rsidRPr="00EF4E12">
        <w:rPr>
          <w:rFonts w:ascii="Trebuchet MS" w:eastAsia="Times New Roman" w:hAnsi="Trebuchet MS" w:cs="Times New Roman"/>
          <w:color w:val="676A6C"/>
          <w:sz w:val="27"/>
          <w:szCs w:val="27"/>
          <w:lang w:eastAsia="ru-RU"/>
        </w:rPr>
        <w:lastRenderedPageBreak/>
        <w:t>промысел, из какого материала изготавливают, описать, назвать основные цвета, элементы узора и образы, характерные для данного вида.</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«Назови правильно»</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color w:val="676A6C"/>
          <w:sz w:val="27"/>
          <w:szCs w:val="27"/>
          <w:lang w:eastAsia="ru-RU"/>
        </w:rPr>
        <w:t> закрепить знания детей о народных художественных промыслах, их признаках. Умение найти нужный промысел среди других, обосновать свой выбор, составлять описательный рассказ.</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«Угадай, какая роспись?»</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color w:val="676A6C"/>
          <w:sz w:val="27"/>
          <w:szCs w:val="27"/>
          <w:lang w:eastAsia="ru-RU"/>
        </w:rPr>
        <w:t> закреплять умение детей узнавать и называть ту или иную роспись; уметь обосновать свой выбор, называть элементы росписей, отгадывать загадки. Воспитывать у детей чувство гордости за родной край – край умельцев и мастеров.</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«Составь хохломской узор»</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color w:val="676A6C"/>
          <w:sz w:val="27"/>
          <w:szCs w:val="27"/>
          <w:lang w:eastAsia="ru-RU"/>
        </w:rPr>
        <w:t> закрепить умение детей составлять хохломские узоры способом аппликации. Закреплять название элементов росписи («</w:t>
      </w:r>
      <w:proofErr w:type="spellStart"/>
      <w:r w:rsidRPr="00EF4E12">
        <w:rPr>
          <w:rFonts w:ascii="Trebuchet MS" w:eastAsia="Times New Roman" w:hAnsi="Trebuchet MS" w:cs="Times New Roman"/>
          <w:color w:val="676A6C"/>
          <w:sz w:val="27"/>
          <w:szCs w:val="27"/>
          <w:lang w:eastAsia="ru-RU"/>
        </w:rPr>
        <w:t>осочки</w:t>
      </w:r>
      <w:proofErr w:type="spellEnd"/>
      <w:r w:rsidRPr="00EF4E12">
        <w:rPr>
          <w:rFonts w:ascii="Trebuchet MS" w:eastAsia="Times New Roman" w:hAnsi="Trebuchet MS" w:cs="Times New Roman"/>
          <w:color w:val="676A6C"/>
          <w:sz w:val="27"/>
          <w:szCs w:val="27"/>
          <w:lang w:eastAsia="ru-RU"/>
        </w:rPr>
        <w:t>», «травинки», «</w:t>
      </w:r>
      <w:proofErr w:type="spellStart"/>
      <w:r w:rsidRPr="00EF4E12">
        <w:rPr>
          <w:rFonts w:ascii="Trebuchet MS" w:eastAsia="Times New Roman" w:hAnsi="Trebuchet MS" w:cs="Times New Roman"/>
          <w:color w:val="676A6C"/>
          <w:sz w:val="27"/>
          <w:szCs w:val="27"/>
          <w:lang w:eastAsia="ru-RU"/>
        </w:rPr>
        <w:t>трилистики</w:t>
      </w:r>
      <w:proofErr w:type="spellEnd"/>
      <w:r w:rsidRPr="00EF4E12">
        <w:rPr>
          <w:rFonts w:ascii="Trebuchet MS" w:eastAsia="Times New Roman" w:hAnsi="Trebuchet MS" w:cs="Times New Roman"/>
          <w:color w:val="676A6C"/>
          <w:sz w:val="27"/>
          <w:szCs w:val="27"/>
          <w:lang w:eastAsia="ru-RU"/>
        </w:rPr>
        <w:t>», «капельки», «</w:t>
      </w:r>
      <w:proofErr w:type="spellStart"/>
      <w:r w:rsidRPr="00EF4E12">
        <w:rPr>
          <w:rFonts w:ascii="Trebuchet MS" w:eastAsia="Times New Roman" w:hAnsi="Trebuchet MS" w:cs="Times New Roman"/>
          <w:color w:val="676A6C"/>
          <w:sz w:val="27"/>
          <w:szCs w:val="27"/>
          <w:lang w:eastAsia="ru-RU"/>
        </w:rPr>
        <w:t>криуль</w:t>
      </w:r>
      <w:proofErr w:type="spellEnd"/>
      <w:r w:rsidRPr="00EF4E12">
        <w:rPr>
          <w:rFonts w:ascii="Trebuchet MS" w:eastAsia="Times New Roman" w:hAnsi="Trebuchet MS" w:cs="Times New Roman"/>
          <w:color w:val="676A6C"/>
          <w:sz w:val="27"/>
          <w:szCs w:val="27"/>
          <w:lang w:eastAsia="ru-RU"/>
        </w:rPr>
        <w:t>»). Поддерживать интерес к хохломскому промыслу.</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«Домино»</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color w:val="676A6C"/>
          <w:sz w:val="27"/>
          <w:szCs w:val="27"/>
          <w:lang w:eastAsia="ru-RU"/>
        </w:rPr>
        <w:t xml:space="preserve"> закрепить знания детей о декоративно – прикладном искусстве – игрушке; умение находить нужную игрушку и обосновать свой выбор. Закрепить знание об изготовлении народной игрушки и особенности каждой. Воспитывать любовь к </w:t>
      </w:r>
      <w:proofErr w:type="gramStart"/>
      <w:r w:rsidRPr="00EF4E12">
        <w:rPr>
          <w:rFonts w:ascii="Trebuchet MS" w:eastAsia="Times New Roman" w:hAnsi="Trebuchet MS" w:cs="Times New Roman"/>
          <w:color w:val="676A6C"/>
          <w:sz w:val="27"/>
          <w:szCs w:val="27"/>
          <w:lang w:eastAsia="ru-RU"/>
        </w:rPr>
        <w:t>прекрасному</w:t>
      </w:r>
      <w:proofErr w:type="gramEnd"/>
      <w:r w:rsidRPr="00EF4E12">
        <w:rPr>
          <w:rFonts w:ascii="Trebuchet MS" w:eastAsia="Times New Roman" w:hAnsi="Trebuchet MS" w:cs="Times New Roman"/>
          <w:color w:val="676A6C"/>
          <w:sz w:val="27"/>
          <w:szCs w:val="27"/>
          <w:lang w:eastAsia="ru-RU"/>
        </w:rPr>
        <w:t>.</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«Угадай и расскажи»</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color w:val="676A6C"/>
          <w:sz w:val="27"/>
          <w:szCs w:val="27"/>
          <w:lang w:eastAsia="ru-RU"/>
        </w:rPr>
        <w:t> закрепить знания детей о народной игрушке, как об одной из форм народного декоративно – прикладного искусства; узнавать игрушку по изображению, уметь объяснить свой выбор, выделять элементы росписи, ее колорит и композицию узора на изделии. Развивать эстетический вкус.</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«Городецкие узоры»</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color w:val="676A6C"/>
          <w:sz w:val="27"/>
          <w:szCs w:val="27"/>
          <w:lang w:eastAsia="ru-RU"/>
        </w:rPr>
        <w:t> закреплять умение детей составлять Городецкие узоры, узнавать элементы росписи, запомнить порядок выполнения узора, подбирать самостоятельно цвет и оттенок для него, развивать воображение, умение использовать полученные знания для составления композиции.</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«Распиши платок»</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color w:val="676A6C"/>
          <w:sz w:val="27"/>
          <w:szCs w:val="27"/>
          <w:lang w:eastAsia="ru-RU"/>
        </w:rPr>
        <w:t xml:space="preserve"> закрепить знания детей об искусстве русской шали. Развивать у детей эстетический вкус, учить составлять «простейшие» узоры из </w:t>
      </w:r>
      <w:r w:rsidRPr="00EF4E12">
        <w:rPr>
          <w:rFonts w:ascii="Trebuchet MS" w:eastAsia="Times New Roman" w:hAnsi="Trebuchet MS" w:cs="Times New Roman"/>
          <w:color w:val="676A6C"/>
          <w:sz w:val="27"/>
          <w:szCs w:val="27"/>
          <w:lang w:eastAsia="ru-RU"/>
        </w:rPr>
        <w:lastRenderedPageBreak/>
        <w:t>различных декоративных элементов (цветов, листьев, бутонов, веточек и т.д.), умение подбирать цветовую гамму узора.</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«Собери гжельскую розу»</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color w:val="676A6C"/>
          <w:sz w:val="27"/>
          <w:szCs w:val="27"/>
          <w:lang w:eastAsia="ru-RU"/>
        </w:rPr>
        <w:t> закреплять умение детей составлять гжельскую розу способом аппликации по мотивам гжельской росписи, поддерживать интерес к гжельскому промыслу.</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«Собери матрешку»</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 </w:t>
      </w:r>
      <w:r w:rsidRPr="00EF4E12">
        <w:rPr>
          <w:rFonts w:ascii="Trebuchet MS" w:eastAsia="Times New Roman" w:hAnsi="Trebuchet MS" w:cs="Times New Roman"/>
          <w:color w:val="676A6C"/>
          <w:sz w:val="27"/>
          <w:szCs w:val="27"/>
          <w:lang w:eastAsia="ru-RU"/>
        </w:rPr>
        <w:t>закреплять знания детей о народной игрушке – матрешке; умение собирать матрешку из частей по способу мозаики. Выделять элементы украшения. Воспитывать уважение и любовь к народному творчеству.</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«На что похоже»</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color w:val="676A6C"/>
          <w:sz w:val="27"/>
          <w:szCs w:val="27"/>
          <w:lang w:eastAsia="ru-RU"/>
        </w:rPr>
        <w:t> учить детей создавать в воображении образы на основе схематического изображения предметов (корыто, коромысло, радуга, матрешка и т.п.). Стремиться к тому, чтобы каждый ребенок придумал что – то новое, свое.</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Руководство: </w:t>
      </w:r>
      <w:r w:rsidRPr="00EF4E12">
        <w:rPr>
          <w:rFonts w:ascii="Trebuchet MS" w:eastAsia="Times New Roman" w:hAnsi="Trebuchet MS" w:cs="Times New Roman"/>
          <w:color w:val="676A6C"/>
          <w:sz w:val="27"/>
          <w:szCs w:val="27"/>
          <w:lang w:eastAsia="ru-RU"/>
        </w:rPr>
        <w:t xml:space="preserve">Детям предлагаются карточки с нарисованными фигурками, которые могут восприниматься как деталь или контурное </w:t>
      </w:r>
      <w:proofErr w:type="gramStart"/>
      <w:r w:rsidRPr="00EF4E12">
        <w:rPr>
          <w:rFonts w:ascii="Trebuchet MS" w:eastAsia="Times New Roman" w:hAnsi="Trebuchet MS" w:cs="Times New Roman"/>
          <w:color w:val="676A6C"/>
          <w:sz w:val="27"/>
          <w:szCs w:val="27"/>
          <w:lang w:eastAsia="ru-RU"/>
        </w:rPr>
        <w:t>изображение</w:t>
      </w:r>
      <w:proofErr w:type="gramEnd"/>
      <w:r w:rsidRPr="00EF4E12">
        <w:rPr>
          <w:rFonts w:ascii="Trebuchet MS" w:eastAsia="Times New Roman" w:hAnsi="Trebuchet MS" w:cs="Times New Roman"/>
          <w:color w:val="676A6C"/>
          <w:sz w:val="27"/>
          <w:szCs w:val="27"/>
          <w:lang w:eastAsia="ru-RU"/>
        </w:rPr>
        <w:t xml:space="preserve"> какого – либо предмета, напоминающего предмета быта русского народа. Чтобы детям было интереснее играть, можно отгадывать с ними предметы по очереди и, загадки.</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lang w:eastAsia="ru-RU"/>
        </w:rPr>
        <w:t>Дети сидят по кругу. Воспитатель показывает им картину, а они должны придумать, на что эта картина похожа. Если ребенок затрудняется с ответом, можно спросить следующего ребенка, стоящего по кругу. Воспитатель стремиться к тому. Чтобы каждый участник игры придумал что – то новое, свое, что еще не говорил никто из детей. При показе другой картинки игра начинается со следующего ребенка, чтобы у каждого была возможность начинать отвечать первым. По ходу игры воспитатель поддерживает инициативу каждого ребенка. Игру можно повторять неоднократно.</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«Цветы на платке»</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color w:val="676A6C"/>
          <w:sz w:val="27"/>
          <w:szCs w:val="27"/>
          <w:lang w:eastAsia="ru-RU"/>
        </w:rPr>
        <w:t> познакомить детей с элементами русского орнамента; закрепить у детей умение составлять узор из отдельных предметов; закрепить знание цвета, помочь детям сделать открытие, что все прекрасные платки – это произведение искусства.</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Руководство: </w:t>
      </w:r>
      <w:r w:rsidRPr="00EF4E12">
        <w:rPr>
          <w:rFonts w:ascii="Trebuchet MS" w:eastAsia="Times New Roman" w:hAnsi="Trebuchet MS" w:cs="Times New Roman"/>
          <w:color w:val="676A6C"/>
          <w:sz w:val="27"/>
          <w:szCs w:val="27"/>
          <w:lang w:eastAsia="ru-RU"/>
        </w:rPr>
        <w:t>Детям предлагаются разрезные карточки с элементами русского орнамента. Дается задание выложить из карточек (треугольной, квадратной, прямоугольной формы) платки с разными орнаментами. В эту игру могут играть 2 – 3 ребенка.</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«Угадай сказку»</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lastRenderedPageBreak/>
        <w:t> Цель:</w:t>
      </w:r>
      <w:r w:rsidRPr="00EF4E12">
        <w:rPr>
          <w:rFonts w:ascii="Trebuchet MS" w:eastAsia="Times New Roman" w:hAnsi="Trebuchet MS" w:cs="Times New Roman"/>
          <w:b/>
          <w:bCs/>
          <w:color w:val="676A6C"/>
          <w:sz w:val="27"/>
          <w:lang w:eastAsia="ru-RU"/>
        </w:rPr>
        <w:t> </w:t>
      </w:r>
      <w:r w:rsidRPr="00EF4E12">
        <w:rPr>
          <w:rFonts w:ascii="Trebuchet MS" w:eastAsia="Times New Roman" w:hAnsi="Trebuchet MS" w:cs="Times New Roman"/>
          <w:color w:val="676A6C"/>
          <w:sz w:val="27"/>
          <w:szCs w:val="27"/>
          <w:lang w:eastAsia="ru-RU"/>
        </w:rPr>
        <w:t>продолжить знакомить детей с русскими народными сказками, научить называть сказку по сюжету, научить давать характеристику персонажам сказки, развивать творческое воображение, речь.</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 Руководство</w:t>
      </w:r>
      <w:r w:rsidRPr="00EF4E12">
        <w:rPr>
          <w:rFonts w:ascii="Trebuchet MS" w:eastAsia="Times New Roman" w:hAnsi="Trebuchet MS" w:cs="Times New Roman"/>
          <w:color w:val="676A6C"/>
          <w:sz w:val="27"/>
          <w:szCs w:val="27"/>
          <w:lang w:eastAsia="ru-RU"/>
        </w:rPr>
        <w:t>: Всем участникам игры показывают карточки с иллюстрациями русских народных сказок. Каждый желающий берет одну из карточек, называет сказку и рассказывает отрывок из сказки. Выполнившему задание ребенку выдается фишка. В конце игры подсчитываются фишки, и выбирается победитель.</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«Найди тень»</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color w:val="676A6C"/>
          <w:sz w:val="27"/>
          <w:szCs w:val="27"/>
          <w:lang w:eastAsia="ru-RU"/>
        </w:rPr>
        <w:t> учить детей сравнивать предметы по форме. Классифицировать предметы: птицы, домашние животные, посуда, русские народные игрушки и т.п.; развивать творческое воображение.</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Руководство: </w:t>
      </w:r>
      <w:r w:rsidRPr="00EF4E12">
        <w:rPr>
          <w:rFonts w:ascii="Trebuchet MS" w:eastAsia="Times New Roman" w:hAnsi="Trebuchet MS" w:cs="Times New Roman"/>
          <w:color w:val="676A6C"/>
          <w:sz w:val="27"/>
          <w:szCs w:val="27"/>
          <w:lang w:eastAsia="ru-RU"/>
        </w:rPr>
        <w:t>Детям предлагается набор из 20 карточек. На 10 карточках нарисован предмет черным цветом, который представляет собой «тень» этого предмета, а на 10 других – его цветное изображение. Это могут быть животные, птицы, народные игрушки, предметы быта. Каждый участник игры берет себе несколько карточек с «тенью». Затем карточки с цветным изображением предметов воспитатель раскладывает перед детьми на столе. Дети называют изображение предметов и находят соответствующие «тени» для них.</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«Какие цвета есть на картинке»</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b/>
          <w:bCs/>
          <w:color w:val="676A6C"/>
          <w:sz w:val="27"/>
          <w:lang w:eastAsia="ru-RU"/>
        </w:rPr>
        <w:t> </w:t>
      </w:r>
      <w:r w:rsidRPr="00EF4E12">
        <w:rPr>
          <w:rFonts w:ascii="Trebuchet MS" w:eastAsia="Times New Roman" w:hAnsi="Trebuchet MS" w:cs="Times New Roman"/>
          <w:color w:val="676A6C"/>
          <w:sz w:val="27"/>
          <w:szCs w:val="27"/>
          <w:lang w:eastAsia="ru-RU"/>
        </w:rPr>
        <w:t>Упражнять детей  в умении идентифицировать цвета в картинке.</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Материал:</w:t>
      </w:r>
      <w:r w:rsidRPr="00EF4E12">
        <w:rPr>
          <w:rFonts w:ascii="Trebuchet MS" w:eastAsia="Times New Roman" w:hAnsi="Trebuchet MS" w:cs="Times New Roman"/>
          <w:color w:val="676A6C"/>
          <w:sz w:val="27"/>
          <w:szCs w:val="27"/>
          <w:lang w:eastAsia="ru-RU"/>
        </w:rPr>
        <w:t> цветные аппликации, планшет с кармашками (8 шт.), карточки с разными      цветами.</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Руководство: </w:t>
      </w:r>
      <w:r w:rsidRPr="00EF4E12">
        <w:rPr>
          <w:rFonts w:ascii="Trebuchet MS" w:eastAsia="Times New Roman" w:hAnsi="Trebuchet MS" w:cs="Times New Roman"/>
          <w:color w:val="676A6C"/>
          <w:sz w:val="27"/>
          <w:szCs w:val="27"/>
          <w:lang w:eastAsia="ru-RU"/>
        </w:rPr>
        <w:t>Ребенку предлагается цветная аппликация и набор цветных карточек, ему   необходимо выставить на планшете карточки с теми цветами, которые присутствуют в    аппликации.</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lang w:eastAsia="ru-RU"/>
        </w:rPr>
        <w:t>                          </w:t>
      </w:r>
      <w:r w:rsidRPr="00EF4E12">
        <w:rPr>
          <w:rFonts w:ascii="Trebuchet MS" w:eastAsia="Times New Roman" w:hAnsi="Trebuchet MS" w:cs="Times New Roman"/>
          <w:b/>
          <w:bCs/>
          <w:color w:val="676A6C"/>
          <w:sz w:val="27"/>
          <w:lang w:eastAsia="ru-RU"/>
        </w:rPr>
        <w:t>«</w:t>
      </w:r>
      <w:proofErr w:type="spellStart"/>
      <w:r w:rsidRPr="00EF4E12">
        <w:rPr>
          <w:rFonts w:ascii="Trebuchet MS" w:eastAsia="Times New Roman" w:hAnsi="Trebuchet MS" w:cs="Times New Roman"/>
          <w:b/>
          <w:bCs/>
          <w:color w:val="676A6C"/>
          <w:sz w:val="27"/>
          <w:lang w:eastAsia="ru-RU"/>
        </w:rPr>
        <w:t>Гусенички</w:t>
      </w:r>
      <w:proofErr w:type="spellEnd"/>
      <w:r w:rsidRPr="00EF4E12">
        <w:rPr>
          <w:rFonts w:ascii="Trebuchet MS" w:eastAsia="Times New Roman" w:hAnsi="Trebuchet MS" w:cs="Times New Roman"/>
          <w:b/>
          <w:bCs/>
          <w:color w:val="676A6C"/>
          <w:sz w:val="27"/>
          <w:lang w:eastAsia="ru-RU"/>
        </w:rPr>
        <w:t>»</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 Цель:</w:t>
      </w:r>
      <w:r w:rsidRPr="00EF4E12">
        <w:rPr>
          <w:rFonts w:ascii="Trebuchet MS" w:eastAsia="Times New Roman" w:hAnsi="Trebuchet MS" w:cs="Times New Roman"/>
          <w:color w:val="676A6C"/>
          <w:sz w:val="27"/>
          <w:szCs w:val="27"/>
          <w:lang w:eastAsia="ru-RU"/>
        </w:rPr>
        <w:t xml:space="preserve"> Упражнять детей в определении теплой или холодной цветовой гаммы, в умении    располагать цвета по оттенкам от светлого к </w:t>
      </w:r>
      <w:proofErr w:type="gramStart"/>
      <w:r w:rsidRPr="00EF4E12">
        <w:rPr>
          <w:rFonts w:ascii="Trebuchet MS" w:eastAsia="Times New Roman" w:hAnsi="Trebuchet MS" w:cs="Times New Roman"/>
          <w:color w:val="676A6C"/>
          <w:sz w:val="27"/>
          <w:szCs w:val="27"/>
          <w:lang w:eastAsia="ru-RU"/>
        </w:rPr>
        <w:t>темному</w:t>
      </w:r>
      <w:proofErr w:type="gramEnd"/>
      <w:r w:rsidRPr="00EF4E12">
        <w:rPr>
          <w:rFonts w:ascii="Trebuchet MS" w:eastAsia="Times New Roman" w:hAnsi="Trebuchet MS" w:cs="Times New Roman"/>
          <w:color w:val="676A6C"/>
          <w:sz w:val="27"/>
          <w:szCs w:val="27"/>
          <w:lang w:eastAsia="ru-RU"/>
        </w:rPr>
        <w:t>, и наоборот.</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Материал:</w:t>
      </w:r>
      <w:r w:rsidRPr="00EF4E12">
        <w:rPr>
          <w:rFonts w:ascii="Trebuchet MS" w:eastAsia="Times New Roman" w:hAnsi="Trebuchet MS" w:cs="Times New Roman"/>
          <w:color w:val="676A6C"/>
          <w:sz w:val="27"/>
          <w:szCs w:val="27"/>
          <w:lang w:eastAsia="ru-RU"/>
        </w:rPr>
        <w:t> Цветные круги  теплой и холодной цветовой гаммы, изображение головы      гусеницы.</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 Руководство: </w:t>
      </w:r>
      <w:r w:rsidRPr="00EF4E12">
        <w:rPr>
          <w:rFonts w:ascii="Trebuchet MS" w:eastAsia="Times New Roman" w:hAnsi="Trebuchet MS" w:cs="Times New Roman"/>
          <w:color w:val="676A6C"/>
          <w:sz w:val="27"/>
          <w:szCs w:val="27"/>
          <w:lang w:eastAsia="ru-RU"/>
        </w:rPr>
        <w:t xml:space="preserve">Детям предлагается из предложенных кругов составить </w:t>
      </w:r>
      <w:proofErr w:type="spellStart"/>
      <w:r w:rsidRPr="00EF4E12">
        <w:rPr>
          <w:rFonts w:ascii="Trebuchet MS" w:eastAsia="Times New Roman" w:hAnsi="Trebuchet MS" w:cs="Times New Roman"/>
          <w:color w:val="676A6C"/>
          <w:sz w:val="27"/>
          <w:szCs w:val="27"/>
          <w:lang w:eastAsia="ru-RU"/>
        </w:rPr>
        <w:t>гусеничку</w:t>
      </w:r>
      <w:proofErr w:type="spellEnd"/>
      <w:r w:rsidRPr="00EF4E12">
        <w:rPr>
          <w:rFonts w:ascii="Trebuchet MS" w:eastAsia="Times New Roman" w:hAnsi="Trebuchet MS" w:cs="Times New Roman"/>
          <w:color w:val="676A6C"/>
          <w:sz w:val="27"/>
          <w:szCs w:val="27"/>
          <w:lang w:eastAsia="ru-RU"/>
        </w:rPr>
        <w:t xml:space="preserve"> холодной    </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lang w:eastAsia="ru-RU"/>
        </w:rPr>
        <w:t xml:space="preserve"> цветовой гамма (теплой) или </w:t>
      </w:r>
      <w:proofErr w:type="spellStart"/>
      <w:r w:rsidRPr="00EF4E12">
        <w:rPr>
          <w:rFonts w:ascii="Trebuchet MS" w:eastAsia="Times New Roman" w:hAnsi="Trebuchet MS" w:cs="Times New Roman"/>
          <w:color w:val="676A6C"/>
          <w:sz w:val="27"/>
          <w:szCs w:val="27"/>
          <w:lang w:eastAsia="ru-RU"/>
        </w:rPr>
        <w:t>гусеничку</w:t>
      </w:r>
      <w:proofErr w:type="spellEnd"/>
      <w:r w:rsidRPr="00EF4E12">
        <w:rPr>
          <w:rFonts w:ascii="Trebuchet MS" w:eastAsia="Times New Roman" w:hAnsi="Trebuchet MS" w:cs="Times New Roman"/>
          <w:color w:val="676A6C"/>
          <w:sz w:val="27"/>
          <w:szCs w:val="27"/>
          <w:lang w:eastAsia="ru-RU"/>
        </w:rPr>
        <w:t xml:space="preserve"> со светлой мордочкой и темным хвостико</w:t>
      </w:r>
      <w:proofErr w:type="gramStart"/>
      <w:r w:rsidRPr="00EF4E12">
        <w:rPr>
          <w:rFonts w:ascii="Trebuchet MS" w:eastAsia="Times New Roman" w:hAnsi="Trebuchet MS" w:cs="Times New Roman"/>
          <w:color w:val="676A6C"/>
          <w:sz w:val="27"/>
          <w:szCs w:val="27"/>
          <w:lang w:eastAsia="ru-RU"/>
        </w:rPr>
        <w:t>м(</w:t>
      </w:r>
      <w:proofErr w:type="gramEnd"/>
      <w:r w:rsidRPr="00EF4E12">
        <w:rPr>
          <w:rFonts w:ascii="Trebuchet MS" w:eastAsia="Times New Roman" w:hAnsi="Trebuchet MS" w:cs="Times New Roman"/>
          <w:color w:val="676A6C"/>
          <w:sz w:val="27"/>
          <w:szCs w:val="27"/>
          <w:lang w:eastAsia="ru-RU"/>
        </w:rPr>
        <w:t>темной мордочкой и светлым хвостиком).</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lastRenderedPageBreak/>
        <w:t>                         «Веселые краски»</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color w:val="676A6C"/>
          <w:sz w:val="27"/>
          <w:szCs w:val="27"/>
          <w:lang w:eastAsia="ru-RU"/>
        </w:rPr>
        <w:t> Знакомить детей с основными и составными цветами, принципами смешения цветов.</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Материал:</w:t>
      </w:r>
      <w:r w:rsidRPr="00EF4E12">
        <w:rPr>
          <w:rFonts w:ascii="Trebuchet MS" w:eastAsia="Times New Roman" w:hAnsi="Trebuchet MS" w:cs="Times New Roman"/>
          <w:color w:val="676A6C"/>
          <w:sz w:val="27"/>
          <w:szCs w:val="27"/>
          <w:lang w:eastAsia="ru-RU"/>
        </w:rPr>
        <w:t> Карточки с изображением девочек-красок, знаки «+»</w:t>
      </w:r>
      <w:proofErr w:type="gramStart"/>
      <w:r w:rsidRPr="00EF4E12">
        <w:rPr>
          <w:rFonts w:ascii="Trebuchet MS" w:eastAsia="Times New Roman" w:hAnsi="Trebuchet MS" w:cs="Times New Roman"/>
          <w:color w:val="676A6C"/>
          <w:sz w:val="27"/>
          <w:szCs w:val="27"/>
          <w:lang w:eastAsia="ru-RU"/>
        </w:rPr>
        <w:t>,«</w:t>
      </w:r>
      <w:proofErr w:type="gramEnd"/>
      <w:r w:rsidRPr="00EF4E12">
        <w:rPr>
          <w:rFonts w:ascii="Trebuchet MS" w:eastAsia="Times New Roman" w:hAnsi="Trebuchet MS" w:cs="Times New Roman"/>
          <w:color w:val="676A6C"/>
          <w:sz w:val="27"/>
          <w:szCs w:val="27"/>
          <w:lang w:eastAsia="ru-RU"/>
        </w:rPr>
        <w:t>-», «=», краски, кисти,    бумага, палитра.</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Руководство: </w:t>
      </w:r>
      <w:r w:rsidRPr="00EF4E12">
        <w:rPr>
          <w:rFonts w:ascii="Trebuchet MS" w:eastAsia="Times New Roman" w:hAnsi="Trebuchet MS" w:cs="Times New Roman"/>
          <w:color w:val="676A6C"/>
          <w:sz w:val="27"/>
          <w:szCs w:val="27"/>
          <w:lang w:eastAsia="ru-RU"/>
        </w:rPr>
        <w:t>Путем смешения красок решать « примеры» типа «</w:t>
      </w:r>
      <w:proofErr w:type="gramStart"/>
      <w:r w:rsidRPr="00EF4E12">
        <w:rPr>
          <w:rFonts w:ascii="Trebuchet MS" w:eastAsia="Times New Roman" w:hAnsi="Trebuchet MS" w:cs="Times New Roman"/>
          <w:color w:val="676A6C"/>
          <w:sz w:val="27"/>
          <w:szCs w:val="27"/>
          <w:lang w:eastAsia="ru-RU"/>
        </w:rPr>
        <w:t>красный</w:t>
      </w:r>
      <w:proofErr w:type="gramEnd"/>
      <w:r w:rsidRPr="00EF4E12">
        <w:rPr>
          <w:rFonts w:ascii="Trebuchet MS" w:eastAsia="Times New Roman" w:hAnsi="Trebuchet MS" w:cs="Times New Roman"/>
          <w:color w:val="676A6C"/>
          <w:sz w:val="27"/>
          <w:szCs w:val="27"/>
          <w:lang w:eastAsia="ru-RU"/>
        </w:rPr>
        <w:t xml:space="preserve"> +желтый =    </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lang w:eastAsia="ru-RU"/>
        </w:rPr>
        <w:t xml:space="preserve">оранжевый», «зеленый – </w:t>
      </w:r>
      <w:proofErr w:type="gramStart"/>
      <w:r w:rsidRPr="00EF4E12">
        <w:rPr>
          <w:rFonts w:ascii="Trebuchet MS" w:eastAsia="Times New Roman" w:hAnsi="Trebuchet MS" w:cs="Times New Roman"/>
          <w:color w:val="676A6C"/>
          <w:sz w:val="27"/>
          <w:szCs w:val="27"/>
          <w:lang w:eastAsia="ru-RU"/>
        </w:rPr>
        <w:t>желтый</w:t>
      </w:r>
      <w:proofErr w:type="gramEnd"/>
      <w:r w:rsidRPr="00EF4E12">
        <w:rPr>
          <w:rFonts w:ascii="Trebuchet MS" w:eastAsia="Times New Roman" w:hAnsi="Trebuchet MS" w:cs="Times New Roman"/>
          <w:color w:val="676A6C"/>
          <w:sz w:val="27"/>
          <w:szCs w:val="27"/>
          <w:lang w:eastAsia="ru-RU"/>
        </w:rPr>
        <w:t xml:space="preserve"> = синий».</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«Продолжи узор»</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b/>
          <w:bCs/>
          <w:color w:val="676A6C"/>
          <w:sz w:val="27"/>
          <w:lang w:eastAsia="ru-RU"/>
        </w:rPr>
        <w:t> </w:t>
      </w:r>
      <w:r w:rsidRPr="00EF4E12">
        <w:rPr>
          <w:rFonts w:ascii="Trebuchet MS" w:eastAsia="Times New Roman" w:hAnsi="Trebuchet MS" w:cs="Times New Roman"/>
          <w:color w:val="676A6C"/>
          <w:sz w:val="27"/>
          <w:szCs w:val="27"/>
          <w:lang w:eastAsia="ru-RU"/>
        </w:rPr>
        <w:t>Закрепить умение детей рисовать дымковский узор по мотивам дымковской росписи.</w:t>
      </w:r>
      <w:proofErr w:type="gramStart"/>
      <w:r w:rsidRPr="00EF4E12">
        <w:rPr>
          <w:rFonts w:ascii="Trebuchet MS" w:eastAsia="Times New Roman" w:hAnsi="Trebuchet MS" w:cs="Times New Roman"/>
          <w:color w:val="676A6C"/>
          <w:sz w:val="27"/>
          <w:szCs w:val="27"/>
          <w:lang w:eastAsia="ru-RU"/>
        </w:rPr>
        <w:t xml:space="preserve"> .</w:t>
      </w:r>
      <w:proofErr w:type="gramEnd"/>
      <w:r w:rsidRPr="00EF4E12">
        <w:rPr>
          <w:rFonts w:ascii="Trebuchet MS" w:eastAsia="Times New Roman" w:hAnsi="Trebuchet MS" w:cs="Times New Roman"/>
          <w:color w:val="676A6C"/>
          <w:sz w:val="27"/>
          <w:szCs w:val="27"/>
          <w:lang w:eastAsia="ru-RU"/>
        </w:rPr>
        <w:t xml:space="preserve">    </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Материал.</w:t>
      </w:r>
      <w:r w:rsidRPr="00EF4E12">
        <w:rPr>
          <w:rFonts w:ascii="Trebuchet MS" w:eastAsia="Times New Roman" w:hAnsi="Trebuchet MS" w:cs="Times New Roman"/>
          <w:color w:val="676A6C"/>
          <w:sz w:val="27"/>
          <w:szCs w:val="27"/>
          <w:lang w:eastAsia="ru-RU"/>
        </w:rPr>
        <w:t>   Элементы дымковской росписи из бумаги. Игровые правила.</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Руководство: </w:t>
      </w:r>
      <w:r w:rsidRPr="00EF4E12">
        <w:rPr>
          <w:rFonts w:ascii="Trebuchet MS" w:eastAsia="Times New Roman" w:hAnsi="Trebuchet MS" w:cs="Times New Roman"/>
          <w:color w:val="676A6C"/>
          <w:sz w:val="27"/>
          <w:szCs w:val="27"/>
          <w:lang w:eastAsia="ru-RU"/>
        </w:rPr>
        <w:t>Игроки выбирают    карточки с рисунком. Продолжают рисование, используя начатые элементы росписи,  подбирая цветовую гамму и заданный элемент</w:t>
      </w:r>
      <w:proofErr w:type="gramStart"/>
      <w:r w:rsidRPr="00EF4E12">
        <w:rPr>
          <w:rFonts w:ascii="Trebuchet MS" w:eastAsia="Times New Roman" w:hAnsi="Trebuchet MS" w:cs="Times New Roman"/>
          <w:color w:val="676A6C"/>
          <w:sz w:val="27"/>
          <w:szCs w:val="27"/>
          <w:lang w:eastAsia="ru-RU"/>
        </w:rPr>
        <w:t>. «</w:t>
      </w:r>
      <w:proofErr w:type="gramEnd"/>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color w:val="676A6C"/>
          <w:sz w:val="27"/>
          <w:lang w:eastAsia="ru-RU"/>
        </w:rPr>
        <w:t>                                «Укрась фартук»</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Цель:</w:t>
      </w:r>
      <w:r w:rsidRPr="00EF4E12">
        <w:rPr>
          <w:rFonts w:ascii="Trebuchet MS" w:eastAsia="Times New Roman" w:hAnsi="Trebuchet MS" w:cs="Times New Roman"/>
          <w:b/>
          <w:bCs/>
          <w:color w:val="676A6C"/>
          <w:sz w:val="27"/>
          <w:lang w:eastAsia="ru-RU"/>
        </w:rPr>
        <w:t> </w:t>
      </w:r>
      <w:r w:rsidRPr="00EF4E12">
        <w:rPr>
          <w:rFonts w:ascii="Trebuchet MS" w:eastAsia="Times New Roman" w:hAnsi="Trebuchet MS" w:cs="Times New Roman"/>
          <w:color w:val="676A6C"/>
          <w:sz w:val="27"/>
          <w:szCs w:val="27"/>
          <w:lang w:eastAsia="ru-RU"/>
        </w:rPr>
        <w:t>Учить составлять декоративные композиции - располагать    элементы, подбирая их по цвету, на силуэтах фартука стиле дымковского  промысла,</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lang w:eastAsia="ru-RU"/>
        </w:rPr>
        <w:t>развивать чувство симметрии, ритма, наблюдательность, творчество.</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Материал.</w:t>
      </w:r>
      <w:r w:rsidRPr="00EF4E12">
        <w:rPr>
          <w:rFonts w:ascii="Trebuchet MS" w:eastAsia="Times New Roman" w:hAnsi="Trebuchet MS" w:cs="Times New Roman"/>
          <w:color w:val="676A6C"/>
          <w:sz w:val="27"/>
          <w:szCs w:val="27"/>
          <w:lang w:eastAsia="ru-RU"/>
        </w:rPr>
        <w:t>     Плоскостные изображения фартуков; элементы росписи, вырезанные по контуру; образцы  украшенных узором силуэтов. Игровые правила. Составить на выбранном силуэте из    отдельных элементов узор в соответствии с правилами и традициями данной росписи.  </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u w:val="single"/>
          <w:lang w:eastAsia="ru-RU"/>
        </w:rPr>
        <w:t>Руководство: </w:t>
      </w:r>
      <w:r w:rsidRPr="00EF4E12">
        <w:rPr>
          <w:rFonts w:ascii="Trebuchet MS" w:eastAsia="Times New Roman" w:hAnsi="Trebuchet MS" w:cs="Times New Roman"/>
          <w:color w:val="676A6C"/>
          <w:sz w:val="27"/>
          <w:szCs w:val="27"/>
          <w:lang w:eastAsia="ru-RU"/>
        </w:rPr>
        <w:t>В игре может принять участие один  ребенок или группа. Силуэты предметов, которые следует украсить, играющие выбирают по  желанию. Выбрав нужное количество элементов, составляют узор. Работу игрок может  выполнять, копируя узор образцов или придумывая свою композицию.</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lang w:eastAsia="ru-RU"/>
        </w:rPr>
        <w:t> </w:t>
      </w:r>
    </w:p>
    <w:p w:rsidR="00EF4E12" w:rsidRPr="00EF4E12" w:rsidRDefault="00EF4E12" w:rsidP="00EF4E12">
      <w:pPr>
        <w:spacing w:after="192"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b/>
          <w:bCs/>
          <w:i/>
          <w:iCs/>
          <w:color w:val="676A6C"/>
          <w:sz w:val="27"/>
          <w:lang w:eastAsia="ru-RU"/>
        </w:rPr>
        <w:t>Список литературы:</w:t>
      </w:r>
    </w:p>
    <w:p w:rsidR="00EF4E12" w:rsidRPr="00EF4E12" w:rsidRDefault="00EF4E12" w:rsidP="00EF4E12">
      <w:pPr>
        <w:numPr>
          <w:ilvl w:val="0"/>
          <w:numId w:val="1"/>
        </w:numPr>
        <w:spacing w:before="100" w:beforeAutospacing="1" w:after="100" w:afterAutospacing="1" w:line="240" w:lineRule="auto"/>
        <w:rPr>
          <w:rFonts w:ascii="Trebuchet MS" w:eastAsia="Times New Roman" w:hAnsi="Trebuchet MS" w:cs="Times New Roman"/>
          <w:color w:val="676A6C"/>
          <w:sz w:val="27"/>
          <w:szCs w:val="27"/>
          <w:lang w:eastAsia="ru-RU"/>
        </w:rPr>
      </w:pPr>
      <w:proofErr w:type="spellStart"/>
      <w:r w:rsidRPr="00EF4E12">
        <w:rPr>
          <w:rFonts w:ascii="Trebuchet MS" w:eastAsia="Times New Roman" w:hAnsi="Trebuchet MS" w:cs="Times New Roman"/>
          <w:color w:val="676A6C"/>
          <w:sz w:val="27"/>
          <w:szCs w:val="27"/>
          <w:lang w:eastAsia="ru-RU"/>
        </w:rPr>
        <w:t>Грибовская</w:t>
      </w:r>
      <w:proofErr w:type="spellEnd"/>
      <w:r w:rsidRPr="00EF4E12">
        <w:rPr>
          <w:rFonts w:ascii="Trebuchet MS" w:eastAsia="Times New Roman" w:hAnsi="Trebuchet MS" w:cs="Times New Roman"/>
          <w:color w:val="676A6C"/>
          <w:sz w:val="27"/>
          <w:szCs w:val="27"/>
          <w:lang w:eastAsia="ru-RU"/>
        </w:rPr>
        <w:t xml:space="preserve"> А. А. Народно-прикладное искусство детям</w:t>
      </w:r>
      <w:proofErr w:type="gramStart"/>
      <w:r w:rsidRPr="00EF4E12">
        <w:rPr>
          <w:rFonts w:ascii="Trebuchet MS" w:eastAsia="Times New Roman" w:hAnsi="Trebuchet MS" w:cs="Times New Roman"/>
          <w:color w:val="676A6C"/>
          <w:sz w:val="27"/>
          <w:szCs w:val="27"/>
          <w:lang w:eastAsia="ru-RU"/>
        </w:rPr>
        <w:t>.</w:t>
      </w:r>
      <w:proofErr w:type="gramEnd"/>
      <w:r w:rsidRPr="00EF4E12">
        <w:rPr>
          <w:rFonts w:ascii="Trebuchet MS" w:eastAsia="Times New Roman" w:hAnsi="Trebuchet MS" w:cs="Times New Roman"/>
          <w:color w:val="676A6C"/>
          <w:sz w:val="27"/>
          <w:szCs w:val="27"/>
          <w:lang w:eastAsia="ru-RU"/>
        </w:rPr>
        <w:t xml:space="preserve"> (</w:t>
      </w:r>
      <w:proofErr w:type="gramStart"/>
      <w:r w:rsidRPr="00EF4E12">
        <w:rPr>
          <w:rFonts w:ascii="Trebuchet MS" w:eastAsia="Times New Roman" w:hAnsi="Trebuchet MS" w:cs="Times New Roman"/>
          <w:color w:val="676A6C"/>
          <w:sz w:val="27"/>
          <w:szCs w:val="27"/>
          <w:lang w:eastAsia="ru-RU"/>
        </w:rPr>
        <w:t>а</w:t>
      </w:r>
      <w:proofErr w:type="gramEnd"/>
      <w:r w:rsidRPr="00EF4E12">
        <w:rPr>
          <w:rFonts w:ascii="Trebuchet MS" w:eastAsia="Times New Roman" w:hAnsi="Trebuchet MS" w:cs="Times New Roman"/>
          <w:color w:val="676A6C"/>
          <w:sz w:val="27"/>
          <w:szCs w:val="27"/>
          <w:lang w:eastAsia="ru-RU"/>
        </w:rPr>
        <w:t>льбом) – М 2002.</w:t>
      </w:r>
    </w:p>
    <w:p w:rsidR="00EF4E12" w:rsidRPr="00EF4E12" w:rsidRDefault="00EF4E12" w:rsidP="00EF4E12">
      <w:pPr>
        <w:numPr>
          <w:ilvl w:val="0"/>
          <w:numId w:val="1"/>
        </w:numPr>
        <w:spacing w:before="100" w:beforeAutospacing="1" w:after="100" w:afterAutospacing="1"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lang w:eastAsia="ru-RU"/>
        </w:rPr>
        <w:t>Бондаренко А. К. Дидактические игры в детском саду. – М., 1991.</w:t>
      </w:r>
    </w:p>
    <w:p w:rsidR="00EF4E12" w:rsidRPr="00EF4E12" w:rsidRDefault="00EF4E12" w:rsidP="00EF4E12">
      <w:pPr>
        <w:numPr>
          <w:ilvl w:val="0"/>
          <w:numId w:val="1"/>
        </w:numPr>
        <w:spacing w:before="100" w:beforeAutospacing="1" w:after="100" w:afterAutospacing="1" w:line="240" w:lineRule="auto"/>
        <w:rPr>
          <w:rFonts w:ascii="Trebuchet MS" w:eastAsia="Times New Roman" w:hAnsi="Trebuchet MS" w:cs="Times New Roman"/>
          <w:color w:val="676A6C"/>
          <w:sz w:val="27"/>
          <w:szCs w:val="27"/>
          <w:lang w:eastAsia="ru-RU"/>
        </w:rPr>
      </w:pPr>
      <w:r w:rsidRPr="00EF4E12">
        <w:rPr>
          <w:rFonts w:ascii="Trebuchet MS" w:eastAsia="Times New Roman" w:hAnsi="Trebuchet MS" w:cs="Times New Roman"/>
          <w:color w:val="676A6C"/>
          <w:sz w:val="27"/>
          <w:szCs w:val="27"/>
          <w:lang w:eastAsia="ru-RU"/>
        </w:rPr>
        <w:t>Лыкова И.А Дидактические игры и занятия, М: Сфера, 2010</w:t>
      </w:r>
    </w:p>
    <w:p w:rsidR="00C227FD" w:rsidRDefault="00C227FD"/>
    <w:sectPr w:rsidR="00C227FD" w:rsidSect="00C22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86528"/>
    <w:multiLevelType w:val="multilevel"/>
    <w:tmpl w:val="3C3A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EF4E12"/>
    <w:rsid w:val="000010F2"/>
    <w:rsid w:val="00001716"/>
    <w:rsid w:val="00001D1B"/>
    <w:rsid w:val="00003EB0"/>
    <w:rsid w:val="0000437F"/>
    <w:rsid w:val="000101DA"/>
    <w:rsid w:val="00014B2F"/>
    <w:rsid w:val="000156BE"/>
    <w:rsid w:val="00016482"/>
    <w:rsid w:val="000210FA"/>
    <w:rsid w:val="000216A7"/>
    <w:rsid w:val="000219A4"/>
    <w:rsid w:val="0002302E"/>
    <w:rsid w:val="0002384F"/>
    <w:rsid w:val="0002689A"/>
    <w:rsid w:val="00034496"/>
    <w:rsid w:val="00035845"/>
    <w:rsid w:val="00037226"/>
    <w:rsid w:val="00040367"/>
    <w:rsid w:val="00040DC5"/>
    <w:rsid w:val="000413F6"/>
    <w:rsid w:val="00042075"/>
    <w:rsid w:val="00043E25"/>
    <w:rsid w:val="000450AD"/>
    <w:rsid w:val="00046362"/>
    <w:rsid w:val="00046A55"/>
    <w:rsid w:val="00046B3E"/>
    <w:rsid w:val="00050DAF"/>
    <w:rsid w:val="00051538"/>
    <w:rsid w:val="00051C2E"/>
    <w:rsid w:val="000537E1"/>
    <w:rsid w:val="00054EA4"/>
    <w:rsid w:val="00054F3A"/>
    <w:rsid w:val="000557C4"/>
    <w:rsid w:val="00056308"/>
    <w:rsid w:val="00062FE7"/>
    <w:rsid w:val="00063A55"/>
    <w:rsid w:val="000660D3"/>
    <w:rsid w:val="0007112A"/>
    <w:rsid w:val="00071B85"/>
    <w:rsid w:val="0007479E"/>
    <w:rsid w:val="00075914"/>
    <w:rsid w:val="00075B76"/>
    <w:rsid w:val="00077ED2"/>
    <w:rsid w:val="00081FA9"/>
    <w:rsid w:val="000821D3"/>
    <w:rsid w:val="00082A1B"/>
    <w:rsid w:val="00083C68"/>
    <w:rsid w:val="00086802"/>
    <w:rsid w:val="000875BD"/>
    <w:rsid w:val="00090CEA"/>
    <w:rsid w:val="000925DB"/>
    <w:rsid w:val="00094161"/>
    <w:rsid w:val="000947D8"/>
    <w:rsid w:val="00097CC7"/>
    <w:rsid w:val="000A0544"/>
    <w:rsid w:val="000A070F"/>
    <w:rsid w:val="000A1935"/>
    <w:rsid w:val="000A40D4"/>
    <w:rsid w:val="000A52CA"/>
    <w:rsid w:val="000A638E"/>
    <w:rsid w:val="000A6F2C"/>
    <w:rsid w:val="000B0BE0"/>
    <w:rsid w:val="000B1262"/>
    <w:rsid w:val="000B1EE0"/>
    <w:rsid w:val="000B2457"/>
    <w:rsid w:val="000B2710"/>
    <w:rsid w:val="000B294C"/>
    <w:rsid w:val="000B2D38"/>
    <w:rsid w:val="000B4BB9"/>
    <w:rsid w:val="000B5A47"/>
    <w:rsid w:val="000B6D5A"/>
    <w:rsid w:val="000B6E31"/>
    <w:rsid w:val="000B7F65"/>
    <w:rsid w:val="000C0276"/>
    <w:rsid w:val="000C0A37"/>
    <w:rsid w:val="000C0BEE"/>
    <w:rsid w:val="000C1215"/>
    <w:rsid w:val="000C193E"/>
    <w:rsid w:val="000C1B4C"/>
    <w:rsid w:val="000C3407"/>
    <w:rsid w:val="000C39C6"/>
    <w:rsid w:val="000C3FFD"/>
    <w:rsid w:val="000C4894"/>
    <w:rsid w:val="000C71E4"/>
    <w:rsid w:val="000D0053"/>
    <w:rsid w:val="000D08A8"/>
    <w:rsid w:val="000D1FF3"/>
    <w:rsid w:val="000D2403"/>
    <w:rsid w:val="000D2DA5"/>
    <w:rsid w:val="000D4606"/>
    <w:rsid w:val="000D59F7"/>
    <w:rsid w:val="000D5BE1"/>
    <w:rsid w:val="000D6061"/>
    <w:rsid w:val="000D629E"/>
    <w:rsid w:val="000D6C69"/>
    <w:rsid w:val="000D7DD4"/>
    <w:rsid w:val="000D7EF1"/>
    <w:rsid w:val="000E0C27"/>
    <w:rsid w:val="000E1A41"/>
    <w:rsid w:val="000E3E23"/>
    <w:rsid w:val="000E66A8"/>
    <w:rsid w:val="000E678A"/>
    <w:rsid w:val="000E72DE"/>
    <w:rsid w:val="000E7A4B"/>
    <w:rsid w:val="000F53B4"/>
    <w:rsid w:val="000F5D23"/>
    <w:rsid w:val="000F7CF1"/>
    <w:rsid w:val="00100FB8"/>
    <w:rsid w:val="001014C4"/>
    <w:rsid w:val="00102290"/>
    <w:rsid w:val="00103276"/>
    <w:rsid w:val="001050B9"/>
    <w:rsid w:val="001075B2"/>
    <w:rsid w:val="00110990"/>
    <w:rsid w:val="00111DD8"/>
    <w:rsid w:val="0011323C"/>
    <w:rsid w:val="001134F8"/>
    <w:rsid w:val="00113C7F"/>
    <w:rsid w:val="001143DB"/>
    <w:rsid w:val="00116893"/>
    <w:rsid w:val="001168C7"/>
    <w:rsid w:val="00117395"/>
    <w:rsid w:val="0012096B"/>
    <w:rsid w:val="00122998"/>
    <w:rsid w:val="00125766"/>
    <w:rsid w:val="00126521"/>
    <w:rsid w:val="00126CAC"/>
    <w:rsid w:val="0012716B"/>
    <w:rsid w:val="00127CE4"/>
    <w:rsid w:val="00127E28"/>
    <w:rsid w:val="00127F79"/>
    <w:rsid w:val="00130F36"/>
    <w:rsid w:val="00132742"/>
    <w:rsid w:val="00135138"/>
    <w:rsid w:val="001362E5"/>
    <w:rsid w:val="00136A7E"/>
    <w:rsid w:val="00137609"/>
    <w:rsid w:val="00145AD0"/>
    <w:rsid w:val="001461E7"/>
    <w:rsid w:val="00147EFC"/>
    <w:rsid w:val="001515CF"/>
    <w:rsid w:val="001518E2"/>
    <w:rsid w:val="00151999"/>
    <w:rsid w:val="00153E7F"/>
    <w:rsid w:val="00154A99"/>
    <w:rsid w:val="00157C8E"/>
    <w:rsid w:val="00164533"/>
    <w:rsid w:val="001650CB"/>
    <w:rsid w:val="00165795"/>
    <w:rsid w:val="00166E39"/>
    <w:rsid w:val="0017191B"/>
    <w:rsid w:val="00172950"/>
    <w:rsid w:val="00174781"/>
    <w:rsid w:val="00174ACB"/>
    <w:rsid w:val="00182E41"/>
    <w:rsid w:val="00183D5A"/>
    <w:rsid w:val="00184C63"/>
    <w:rsid w:val="00186583"/>
    <w:rsid w:val="001872C9"/>
    <w:rsid w:val="0019055B"/>
    <w:rsid w:val="0019101A"/>
    <w:rsid w:val="00193851"/>
    <w:rsid w:val="00193BCC"/>
    <w:rsid w:val="00194925"/>
    <w:rsid w:val="001A070A"/>
    <w:rsid w:val="001A0AD1"/>
    <w:rsid w:val="001A324C"/>
    <w:rsid w:val="001A6957"/>
    <w:rsid w:val="001A6F12"/>
    <w:rsid w:val="001A72A8"/>
    <w:rsid w:val="001A77B5"/>
    <w:rsid w:val="001A7D0C"/>
    <w:rsid w:val="001C101D"/>
    <w:rsid w:val="001C1B31"/>
    <w:rsid w:val="001C21C7"/>
    <w:rsid w:val="001C3258"/>
    <w:rsid w:val="001C3860"/>
    <w:rsid w:val="001C438D"/>
    <w:rsid w:val="001C4E80"/>
    <w:rsid w:val="001C5899"/>
    <w:rsid w:val="001C5F4B"/>
    <w:rsid w:val="001C786F"/>
    <w:rsid w:val="001D0740"/>
    <w:rsid w:val="001D1562"/>
    <w:rsid w:val="001D3334"/>
    <w:rsid w:val="001D5684"/>
    <w:rsid w:val="001D5CFE"/>
    <w:rsid w:val="001D5F53"/>
    <w:rsid w:val="001D6FF5"/>
    <w:rsid w:val="001D73FF"/>
    <w:rsid w:val="001E2153"/>
    <w:rsid w:val="001E2E75"/>
    <w:rsid w:val="001E39CD"/>
    <w:rsid w:val="001E3E3B"/>
    <w:rsid w:val="001E40D3"/>
    <w:rsid w:val="001E549C"/>
    <w:rsid w:val="001E64A0"/>
    <w:rsid w:val="001F4DD9"/>
    <w:rsid w:val="001F5D27"/>
    <w:rsid w:val="001F6318"/>
    <w:rsid w:val="001F6A40"/>
    <w:rsid w:val="001F6BE6"/>
    <w:rsid w:val="001F7FA5"/>
    <w:rsid w:val="00200562"/>
    <w:rsid w:val="00207063"/>
    <w:rsid w:val="002102A4"/>
    <w:rsid w:val="00210452"/>
    <w:rsid w:val="00212445"/>
    <w:rsid w:val="00212863"/>
    <w:rsid w:val="0021386E"/>
    <w:rsid w:val="0021430E"/>
    <w:rsid w:val="00214BC4"/>
    <w:rsid w:val="00214D3E"/>
    <w:rsid w:val="0021560D"/>
    <w:rsid w:val="0021744C"/>
    <w:rsid w:val="00217592"/>
    <w:rsid w:val="00217FB4"/>
    <w:rsid w:val="00220A24"/>
    <w:rsid w:val="00220C59"/>
    <w:rsid w:val="00222A7D"/>
    <w:rsid w:val="00223C3E"/>
    <w:rsid w:val="002244F8"/>
    <w:rsid w:val="002303BB"/>
    <w:rsid w:val="0023071A"/>
    <w:rsid w:val="0023144A"/>
    <w:rsid w:val="002317E7"/>
    <w:rsid w:val="00232974"/>
    <w:rsid w:val="00232D77"/>
    <w:rsid w:val="0023479B"/>
    <w:rsid w:val="00235718"/>
    <w:rsid w:val="002376AB"/>
    <w:rsid w:val="00240019"/>
    <w:rsid w:val="002411B4"/>
    <w:rsid w:val="002425E5"/>
    <w:rsid w:val="00243A7B"/>
    <w:rsid w:val="00247FE6"/>
    <w:rsid w:val="00250172"/>
    <w:rsid w:val="00251A1A"/>
    <w:rsid w:val="0025224C"/>
    <w:rsid w:val="00252BFC"/>
    <w:rsid w:val="00252C60"/>
    <w:rsid w:val="00253336"/>
    <w:rsid w:val="002539CA"/>
    <w:rsid w:val="00254D33"/>
    <w:rsid w:val="002559DC"/>
    <w:rsid w:val="0026013B"/>
    <w:rsid w:val="00262AC1"/>
    <w:rsid w:val="002655BA"/>
    <w:rsid w:val="0026564D"/>
    <w:rsid w:val="002672CB"/>
    <w:rsid w:val="00267A82"/>
    <w:rsid w:val="00270CF8"/>
    <w:rsid w:val="0027354E"/>
    <w:rsid w:val="0027373B"/>
    <w:rsid w:val="002757EF"/>
    <w:rsid w:val="0027583B"/>
    <w:rsid w:val="0027623D"/>
    <w:rsid w:val="00276452"/>
    <w:rsid w:val="002766D6"/>
    <w:rsid w:val="00276CC2"/>
    <w:rsid w:val="00280021"/>
    <w:rsid w:val="0028020A"/>
    <w:rsid w:val="0028023D"/>
    <w:rsid w:val="002809B3"/>
    <w:rsid w:val="0028295D"/>
    <w:rsid w:val="00282BB3"/>
    <w:rsid w:val="00282E86"/>
    <w:rsid w:val="0028321C"/>
    <w:rsid w:val="00285705"/>
    <w:rsid w:val="002858FA"/>
    <w:rsid w:val="00286566"/>
    <w:rsid w:val="00286C20"/>
    <w:rsid w:val="0028761F"/>
    <w:rsid w:val="00287E8A"/>
    <w:rsid w:val="002954D2"/>
    <w:rsid w:val="002A0291"/>
    <w:rsid w:val="002A18F5"/>
    <w:rsid w:val="002A3A8B"/>
    <w:rsid w:val="002A59C8"/>
    <w:rsid w:val="002A5D6B"/>
    <w:rsid w:val="002A697F"/>
    <w:rsid w:val="002B178E"/>
    <w:rsid w:val="002B19AE"/>
    <w:rsid w:val="002B1BBD"/>
    <w:rsid w:val="002B273A"/>
    <w:rsid w:val="002B38E4"/>
    <w:rsid w:val="002B4FD1"/>
    <w:rsid w:val="002B5005"/>
    <w:rsid w:val="002B5A41"/>
    <w:rsid w:val="002B6D72"/>
    <w:rsid w:val="002B7843"/>
    <w:rsid w:val="002C0700"/>
    <w:rsid w:val="002C08D9"/>
    <w:rsid w:val="002C0E78"/>
    <w:rsid w:val="002C13DC"/>
    <w:rsid w:val="002C1CE2"/>
    <w:rsid w:val="002C1FDC"/>
    <w:rsid w:val="002C23BD"/>
    <w:rsid w:val="002C3ABC"/>
    <w:rsid w:val="002C40BB"/>
    <w:rsid w:val="002C44AA"/>
    <w:rsid w:val="002C45FD"/>
    <w:rsid w:val="002C5208"/>
    <w:rsid w:val="002C65AF"/>
    <w:rsid w:val="002C7B38"/>
    <w:rsid w:val="002D16DE"/>
    <w:rsid w:val="002D29CB"/>
    <w:rsid w:val="002D343D"/>
    <w:rsid w:val="002D37C7"/>
    <w:rsid w:val="002D5748"/>
    <w:rsid w:val="002D69A9"/>
    <w:rsid w:val="002E4150"/>
    <w:rsid w:val="002E4C40"/>
    <w:rsid w:val="002E53BB"/>
    <w:rsid w:val="002E5F82"/>
    <w:rsid w:val="002E6D0C"/>
    <w:rsid w:val="002F056C"/>
    <w:rsid w:val="002F1A17"/>
    <w:rsid w:val="002F1CDB"/>
    <w:rsid w:val="002F2252"/>
    <w:rsid w:val="002F272E"/>
    <w:rsid w:val="002F5BDD"/>
    <w:rsid w:val="002F7054"/>
    <w:rsid w:val="00301B6D"/>
    <w:rsid w:val="003037A7"/>
    <w:rsid w:val="0030391E"/>
    <w:rsid w:val="0030650A"/>
    <w:rsid w:val="00307295"/>
    <w:rsid w:val="00310555"/>
    <w:rsid w:val="0031116C"/>
    <w:rsid w:val="00311DA1"/>
    <w:rsid w:val="00312E8C"/>
    <w:rsid w:val="00312E93"/>
    <w:rsid w:val="00313849"/>
    <w:rsid w:val="00313A05"/>
    <w:rsid w:val="00321715"/>
    <w:rsid w:val="00321F63"/>
    <w:rsid w:val="00325406"/>
    <w:rsid w:val="00330C32"/>
    <w:rsid w:val="00331B20"/>
    <w:rsid w:val="00333C95"/>
    <w:rsid w:val="00334CAE"/>
    <w:rsid w:val="00334D5D"/>
    <w:rsid w:val="00334E3E"/>
    <w:rsid w:val="00336225"/>
    <w:rsid w:val="00337DDB"/>
    <w:rsid w:val="00340609"/>
    <w:rsid w:val="00340E17"/>
    <w:rsid w:val="003418F5"/>
    <w:rsid w:val="003439D7"/>
    <w:rsid w:val="0034469D"/>
    <w:rsid w:val="00344D78"/>
    <w:rsid w:val="00345584"/>
    <w:rsid w:val="0034560D"/>
    <w:rsid w:val="00345A89"/>
    <w:rsid w:val="003504D8"/>
    <w:rsid w:val="003534B9"/>
    <w:rsid w:val="00354D16"/>
    <w:rsid w:val="003557ED"/>
    <w:rsid w:val="00355A9C"/>
    <w:rsid w:val="00356B87"/>
    <w:rsid w:val="00357B64"/>
    <w:rsid w:val="00360CA7"/>
    <w:rsid w:val="00361068"/>
    <w:rsid w:val="00362213"/>
    <w:rsid w:val="00362524"/>
    <w:rsid w:val="00367C7A"/>
    <w:rsid w:val="00370064"/>
    <w:rsid w:val="00370166"/>
    <w:rsid w:val="00371D55"/>
    <w:rsid w:val="0037209C"/>
    <w:rsid w:val="00372AC1"/>
    <w:rsid w:val="0037368A"/>
    <w:rsid w:val="003756B6"/>
    <w:rsid w:val="00377BF2"/>
    <w:rsid w:val="00380CF5"/>
    <w:rsid w:val="00382D94"/>
    <w:rsid w:val="003843D3"/>
    <w:rsid w:val="00384816"/>
    <w:rsid w:val="00387653"/>
    <w:rsid w:val="003929B0"/>
    <w:rsid w:val="00392CB9"/>
    <w:rsid w:val="00392F46"/>
    <w:rsid w:val="00393124"/>
    <w:rsid w:val="0039318B"/>
    <w:rsid w:val="00393C01"/>
    <w:rsid w:val="003940E8"/>
    <w:rsid w:val="00396026"/>
    <w:rsid w:val="00396D84"/>
    <w:rsid w:val="00397427"/>
    <w:rsid w:val="003975A9"/>
    <w:rsid w:val="00397D2B"/>
    <w:rsid w:val="003A04FC"/>
    <w:rsid w:val="003A0721"/>
    <w:rsid w:val="003A1184"/>
    <w:rsid w:val="003A28EE"/>
    <w:rsid w:val="003A2BED"/>
    <w:rsid w:val="003A4035"/>
    <w:rsid w:val="003A6179"/>
    <w:rsid w:val="003A737D"/>
    <w:rsid w:val="003A76DE"/>
    <w:rsid w:val="003B0026"/>
    <w:rsid w:val="003B1342"/>
    <w:rsid w:val="003B1F6A"/>
    <w:rsid w:val="003B2C58"/>
    <w:rsid w:val="003B324C"/>
    <w:rsid w:val="003B562A"/>
    <w:rsid w:val="003B6447"/>
    <w:rsid w:val="003C1F1B"/>
    <w:rsid w:val="003C211A"/>
    <w:rsid w:val="003C3199"/>
    <w:rsid w:val="003C3488"/>
    <w:rsid w:val="003C405D"/>
    <w:rsid w:val="003D0114"/>
    <w:rsid w:val="003D0340"/>
    <w:rsid w:val="003D07C9"/>
    <w:rsid w:val="003D0B98"/>
    <w:rsid w:val="003D2BBC"/>
    <w:rsid w:val="003D5011"/>
    <w:rsid w:val="003D580D"/>
    <w:rsid w:val="003D6AC7"/>
    <w:rsid w:val="003D744B"/>
    <w:rsid w:val="003D7B60"/>
    <w:rsid w:val="003D7CC5"/>
    <w:rsid w:val="003E0C26"/>
    <w:rsid w:val="003E1004"/>
    <w:rsid w:val="003E3634"/>
    <w:rsid w:val="003E51CF"/>
    <w:rsid w:val="003E5752"/>
    <w:rsid w:val="003E579C"/>
    <w:rsid w:val="003E6560"/>
    <w:rsid w:val="003E73A9"/>
    <w:rsid w:val="003F0092"/>
    <w:rsid w:val="003F7DD0"/>
    <w:rsid w:val="004008AA"/>
    <w:rsid w:val="004037DC"/>
    <w:rsid w:val="004041EB"/>
    <w:rsid w:val="0040697E"/>
    <w:rsid w:val="00406C0C"/>
    <w:rsid w:val="00406D74"/>
    <w:rsid w:val="00407365"/>
    <w:rsid w:val="00407D4F"/>
    <w:rsid w:val="004103A1"/>
    <w:rsid w:val="00411CE6"/>
    <w:rsid w:val="00411D4A"/>
    <w:rsid w:val="004125CC"/>
    <w:rsid w:val="00413B6A"/>
    <w:rsid w:val="0041481C"/>
    <w:rsid w:val="00415CE5"/>
    <w:rsid w:val="004160B3"/>
    <w:rsid w:val="004166BD"/>
    <w:rsid w:val="00416873"/>
    <w:rsid w:val="00417DDF"/>
    <w:rsid w:val="004203AD"/>
    <w:rsid w:val="004215B1"/>
    <w:rsid w:val="0042213C"/>
    <w:rsid w:val="00422C36"/>
    <w:rsid w:val="00423E9E"/>
    <w:rsid w:val="00423EFA"/>
    <w:rsid w:val="004251D3"/>
    <w:rsid w:val="004257D2"/>
    <w:rsid w:val="004272AE"/>
    <w:rsid w:val="004275E0"/>
    <w:rsid w:val="0042799B"/>
    <w:rsid w:val="0043229E"/>
    <w:rsid w:val="00432AB3"/>
    <w:rsid w:val="0043442D"/>
    <w:rsid w:val="0043795F"/>
    <w:rsid w:val="00440F3E"/>
    <w:rsid w:val="00442508"/>
    <w:rsid w:val="00442CB7"/>
    <w:rsid w:val="00443FEC"/>
    <w:rsid w:val="004467E1"/>
    <w:rsid w:val="00446A71"/>
    <w:rsid w:val="00446C4D"/>
    <w:rsid w:val="004512A8"/>
    <w:rsid w:val="004537C2"/>
    <w:rsid w:val="00456AEE"/>
    <w:rsid w:val="00457767"/>
    <w:rsid w:val="00460CE5"/>
    <w:rsid w:val="004612D9"/>
    <w:rsid w:val="00461A98"/>
    <w:rsid w:val="00462E89"/>
    <w:rsid w:val="00465445"/>
    <w:rsid w:val="00465A42"/>
    <w:rsid w:val="0047043B"/>
    <w:rsid w:val="00470563"/>
    <w:rsid w:val="0047065D"/>
    <w:rsid w:val="0047128D"/>
    <w:rsid w:val="00472F35"/>
    <w:rsid w:val="004730B4"/>
    <w:rsid w:val="00474626"/>
    <w:rsid w:val="00476243"/>
    <w:rsid w:val="004803BE"/>
    <w:rsid w:val="0048178E"/>
    <w:rsid w:val="00481C38"/>
    <w:rsid w:val="004827DF"/>
    <w:rsid w:val="00483A61"/>
    <w:rsid w:val="00483BE9"/>
    <w:rsid w:val="0048494C"/>
    <w:rsid w:val="00484DA3"/>
    <w:rsid w:val="00485FE2"/>
    <w:rsid w:val="00486D85"/>
    <w:rsid w:val="00491076"/>
    <w:rsid w:val="00491582"/>
    <w:rsid w:val="00492F42"/>
    <w:rsid w:val="00494786"/>
    <w:rsid w:val="00494976"/>
    <w:rsid w:val="004961C8"/>
    <w:rsid w:val="004A2AF0"/>
    <w:rsid w:val="004A2F6A"/>
    <w:rsid w:val="004A4419"/>
    <w:rsid w:val="004A519F"/>
    <w:rsid w:val="004A5424"/>
    <w:rsid w:val="004A7665"/>
    <w:rsid w:val="004B002A"/>
    <w:rsid w:val="004B0533"/>
    <w:rsid w:val="004B06B7"/>
    <w:rsid w:val="004B4605"/>
    <w:rsid w:val="004B57CD"/>
    <w:rsid w:val="004B7F57"/>
    <w:rsid w:val="004C1660"/>
    <w:rsid w:val="004C3E70"/>
    <w:rsid w:val="004C5A7C"/>
    <w:rsid w:val="004C6236"/>
    <w:rsid w:val="004C6424"/>
    <w:rsid w:val="004C733E"/>
    <w:rsid w:val="004C7A74"/>
    <w:rsid w:val="004D0FEE"/>
    <w:rsid w:val="004D1E55"/>
    <w:rsid w:val="004D1F60"/>
    <w:rsid w:val="004D2AAE"/>
    <w:rsid w:val="004D30E8"/>
    <w:rsid w:val="004D3A01"/>
    <w:rsid w:val="004D498F"/>
    <w:rsid w:val="004D64FA"/>
    <w:rsid w:val="004E0F90"/>
    <w:rsid w:val="004E2FE3"/>
    <w:rsid w:val="004E31B4"/>
    <w:rsid w:val="004E3859"/>
    <w:rsid w:val="004E3AA6"/>
    <w:rsid w:val="004E3C9B"/>
    <w:rsid w:val="004E3CE8"/>
    <w:rsid w:val="004E460C"/>
    <w:rsid w:val="004E5940"/>
    <w:rsid w:val="004E6109"/>
    <w:rsid w:val="004E65E9"/>
    <w:rsid w:val="004E6AC0"/>
    <w:rsid w:val="004E7012"/>
    <w:rsid w:val="004E74F0"/>
    <w:rsid w:val="004F157A"/>
    <w:rsid w:val="004F29BB"/>
    <w:rsid w:val="004F3C88"/>
    <w:rsid w:val="004F40CF"/>
    <w:rsid w:val="004F6FA6"/>
    <w:rsid w:val="004F7348"/>
    <w:rsid w:val="004F77E9"/>
    <w:rsid w:val="00501109"/>
    <w:rsid w:val="0050251A"/>
    <w:rsid w:val="005025A7"/>
    <w:rsid w:val="00502EE2"/>
    <w:rsid w:val="005062EF"/>
    <w:rsid w:val="00506834"/>
    <w:rsid w:val="00506945"/>
    <w:rsid w:val="00506F5F"/>
    <w:rsid w:val="00507584"/>
    <w:rsid w:val="00507896"/>
    <w:rsid w:val="00507D6F"/>
    <w:rsid w:val="00510458"/>
    <w:rsid w:val="005104A3"/>
    <w:rsid w:val="00511092"/>
    <w:rsid w:val="00511AD0"/>
    <w:rsid w:val="00511E01"/>
    <w:rsid w:val="0051234B"/>
    <w:rsid w:val="005144ED"/>
    <w:rsid w:val="00515703"/>
    <w:rsid w:val="00520791"/>
    <w:rsid w:val="0052222D"/>
    <w:rsid w:val="00522A24"/>
    <w:rsid w:val="00522D65"/>
    <w:rsid w:val="00523936"/>
    <w:rsid w:val="0052462D"/>
    <w:rsid w:val="00524AA3"/>
    <w:rsid w:val="005269ED"/>
    <w:rsid w:val="00527F77"/>
    <w:rsid w:val="0053107C"/>
    <w:rsid w:val="005320F3"/>
    <w:rsid w:val="0053412D"/>
    <w:rsid w:val="005363BB"/>
    <w:rsid w:val="005376DC"/>
    <w:rsid w:val="005414B7"/>
    <w:rsid w:val="00543702"/>
    <w:rsid w:val="005439F7"/>
    <w:rsid w:val="0054660F"/>
    <w:rsid w:val="00550B42"/>
    <w:rsid w:val="00550D86"/>
    <w:rsid w:val="00551873"/>
    <w:rsid w:val="00552D71"/>
    <w:rsid w:val="00554481"/>
    <w:rsid w:val="005554B2"/>
    <w:rsid w:val="00555503"/>
    <w:rsid w:val="00556B79"/>
    <w:rsid w:val="00557075"/>
    <w:rsid w:val="0056141B"/>
    <w:rsid w:val="00564844"/>
    <w:rsid w:val="00567684"/>
    <w:rsid w:val="00570A42"/>
    <w:rsid w:val="005714ED"/>
    <w:rsid w:val="00571B1D"/>
    <w:rsid w:val="00573496"/>
    <w:rsid w:val="0057378D"/>
    <w:rsid w:val="00573822"/>
    <w:rsid w:val="00573907"/>
    <w:rsid w:val="00574920"/>
    <w:rsid w:val="00575BB8"/>
    <w:rsid w:val="0057620E"/>
    <w:rsid w:val="00576215"/>
    <w:rsid w:val="005765FD"/>
    <w:rsid w:val="00577679"/>
    <w:rsid w:val="00582051"/>
    <w:rsid w:val="00583E1A"/>
    <w:rsid w:val="00583E70"/>
    <w:rsid w:val="00583F65"/>
    <w:rsid w:val="0058598F"/>
    <w:rsid w:val="00586A0B"/>
    <w:rsid w:val="00590382"/>
    <w:rsid w:val="00590F52"/>
    <w:rsid w:val="00592540"/>
    <w:rsid w:val="0059415D"/>
    <w:rsid w:val="00597FFC"/>
    <w:rsid w:val="005A0272"/>
    <w:rsid w:val="005A3A03"/>
    <w:rsid w:val="005A777C"/>
    <w:rsid w:val="005B1143"/>
    <w:rsid w:val="005B3766"/>
    <w:rsid w:val="005B3AE7"/>
    <w:rsid w:val="005B4FE4"/>
    <w:rsid w:val="005C1177"/>
    <w:rsid w:val="005C4557"/>
    <w:rsid w:val="005D0572"/>
    <w:rsid w:val="005D0D6B"/>
    <w:rsid w:val="005D35C9"/>
    <w:rsid w:val="005D4564"/>
    <w:rsid w:val="005D51CB"/>
    <w:rsid w:val="005D5B26"/>
    <w:rsid w:val="005D6476"/>
    <w:rsid w:val="005E0DDC"/>
    <w:rsid w:val="005E19AC"/>
    <w:rsid w:val="005E2B96"/>
    <w:rsid w:val="005E3F12"/>
    <w:rsid w:val="005F00B2"/>
    <w:rsid w:val="005F16FC"/>
    <w:rsid w:val="005F173E"/>
    <w:rsid w:val="005F2891"/>
    <w:rsid w:val="005F6536"/>
    <w:rsid w:val="005F6D4C"/>
    <w:rsid w:val="006002DD"/>
    <w:rsid w:val="006006F4"/>
    <w:rsid w:val="006010D0"/>
    <w:rsid w:val="006027F5"/>
    <w:rsid w:val="00603794"/>
    <w:rsid w:val="0061179B"/>
    <w:rsid w:val="00611CE1"/>
    <w:rsid w:val="006120F5"/>
    <w:rsid w:val="00612606"/>
    <w:rsid w:val="00613419"/>
    <w:rsid w:val="00613CA2"/>
    <w:rsid w:val="00615C26"/>
    <w:rsid w:val="006178F4"/>
    <w:rsid w:val="00617A1E"/>
    <w:rsid w:val="00620A52"/>
    <w:rsid w:val="00621D35"/>
    <w:rsid w:val="00621E57"/>
    <w:rsid w:val="00624D74"/>
    <w:rsid w:val="006259FD"/>
    <w:rsid w:val="006330AC"/>
    <w:rsid w:val="00634E79"/>
    <w:rsid w:val="0063683A"/>
    <w:rsid w:val="00636CBC"/>
    <w:rsid w:val="00637000"/>
    <w:rsid w:val="0064262A"/>
    <w:rsid w:val="006454CD"/>
    <w:rsid w:val="00645AD4"/>
    <w:rsid w:val="00645CE7"/>
    <w:rsid w:val="00645E09"/>
    <w:rsid w:val="00645F9B"/>
    <w:rsid w:val="00646002"/>
    <w:rsid w:val="006525FF"/>
    <w:rsid w:val="0065441C"/>
    <w:rsid w:val="00654DEA"/>
    <w:rsid w:val="00656A04"/>
    <w:rsid w:val="00656D40"/>
    <w:rsid w:val="006631C3"/>
    <w:rsid w:val="006632CA"/>
    <w:rsid w:val="006642A8"/>
    <w:rsid w:val="006643A4"/>
    <w:rsid w:val="006644FC"/>
    <w:rsid w:val="006648B0"/>
    <w:rsid w:val="00665835"/>
    <w:rsid w:val="00667312"/>
    <w:rsid w:val="006676D7"/>
    <w:rsid w:val="00667925"/>
    <w:rsid w:val="006679FA"/>
    <w:rsid w:val="006705E3"/>
    <w:rsid w:val="006705F7"/>
    <w:rsid w:val="00670F1A"/>
    <w:rsid w:val="0067282C"/>
    <w:rsid w:val="00672C87"/>
    <w:rsid w:val="00674497"/>
    <w:rsid w:val="00677272"/>
    <w:rsid w:val="00677E61"/>
    <w:rsid w:val="00681300"/>
    <w:rsid w:val="00683DF8"/>
    <w:rsid w:val="0068421C"/>
    <w:rsid w:val="00684AC2"/>
    <w:rsid w:val="0069046D"/>
    <w:rsid w:val="00690850"/>
    <w:rsid w:val="00690BD7"/>
    <w:rsid w:val="00691A9F"/>
    <w:rsid w:val="00692FB5"/>
    <w:rsid w:val="0069307D"/>
    <w:rsid w:val="006938A5"/>
    <w:rsid w:val="00695778"/>
    <w:rsid w:val="00695A15"/>
    <w:rsid w:val="006A1501"/>
    <w:rsid w:val="006A169E"/>
    <w:rsid w:val="006A37C9"/>
    <w:rsid w:val="006A3C74"/>
    <w:rsid w:val="006A5F41"/>
    <w:rsid w:val="006A6750"/>
    <w:rsid w:val="006B0C4F"/>
    <w:rsid w:val="006B1D57"/>
    <w:rsid w:val="006B3E97"/>
    <w:rsid w:val="006B4C3A"/>
    <w:rsid w:val="006C01EB"/>
    <w:rsid w:val="006C144D"/>
    <w:rsid w:val="006C16E2"/>
    <w:rsid w:val="006C1A7E"/>
    <w:rsid w:val="006C3855"/>
    <w:rsid w:val="006C3BBD"/>
    <w:rsid w:val="006C497B"/>
    <w:rsid w:val="006C5F53"/>
    <w:rsid w:val="006C6493"/>
    <w:rsid w:val="006C6A92"/>
    <w:rsid w:val="006D096E"/>
    <w:rsid w:val="006D1CA6"/>
    <w:rsid w:val="006D22CA"/>
    <w:rsid w:val="006D2AE0"/>
    <w:rsid w:val="006D5CDF"/>
    <w:rsid w:val="006D7F94"/>
    <w:rsid w:val="006E03A5"/>
    <w:rsid w:val="006E2C7C"/>
    <w:rsid w:val="006E31B7"/>
    <w:rsid w:val="006E4C50"/>
    <w:rsid w:val="006E5F7B"/>
    <w:rsid w:val="006E5FDC"/>
    <w:rsid w:val="006E6DF6"/>
    <w:rsid w:val="006E7E18"/>
    <w:rsid w:val="006F198D"/>
    <w:rsid w:val="006F1E7E"/>
    <w:rsid w:val="006F2726"/>
    <w:rsid w:val="006F392B"/>
    <w:rsid w:val="006F48DB"/>
    <w:rsid w:val="006F4C26"/>
    <w:rsid w:val="006F5654"/>
    <w:rsid w:val="006F61F3"/>
    <w:rsid w:val="006F7005"/>
    <w:rsid w:val="00700141"/>
    <w:rsid w:val="00701121"/>
    <w:rsid w:val="007023A0"/>
    <w:rsid w:val="0070309C"/>
    <w:rsid w:val="007035A7"/>
    <w:rsid w:val="007048E9"/>
    <w:rsid w:val="00705129"/>
    <w:rsid w:val="007068A8"/>
    <w:rsid w:val="0070707C"/>
    <w:rsid w:val="00707784"/>
    <w:rsid w:val="0071245C"/>
    <w:rsid w:val="00713880"/>
    <w:rsid w:val="0071424F"/>
    <w:rsid w:val="007147FA"/>
    <w:rsid w:val="00715142"/>
    <w:rsid w:val="007179B0"/>
    <w:rsid w:val="0072158D"/>
    <w:rsid w:val="007218BC"/>
    <w:rsid w:val="007220D9"/>
    <w:rsid w:val="00724F7A"/>
    <w:rsid w:val="00725577"/>
    <w:rsid w:val="00725A29"/>
    <w:rsid w:val="007271C1"/>
    <w:rsid w:val="007272AC"/>
    <w:rsid w:val="0073071C"/>
    <w:rsid w:val="00731897"/>
    <w:rsid w:val="00732DA8"/>
    <w:rsid w:val="007352A2"/>
    <w:rsid w:val="00735C15"/>
    <w:rsid w:val="00735F69"/>
    <w:rsid w:val="007367C5"/>
    <w:rsid w:val="00740DCA"/>
    <w:rsid w:val="00742652"/>
    <w:rsid w:val="0074273C"/>
    <w:rsid w:val="007461B5"/>
    <w:rsid w:val="007467D6"/>
    <w:rsid w:val="00746984"/>
    <w:rsid w:val="0074798D"/>
    <w:rsid w:val="007524DE"/>
    <w:rsid w:val="0075657E"/>
    <w:rsid w:val="00756D96"/>
    <w:rsid w:val="007578BD"/>
    <w:rsid w:val="00764545"/>
    <w:rsid w:val="00764E5D"/>
    <w:rsid w:val="007713A7"/>
    <w:rsid w:val="00772C82"/>
    <w:rsid w:val="00774A41"/>
    <w:rsid w:val="00780CC3"/>
    <w:rsid w:val="00782E04"/>
    <w:rsid w:val="00783D56"/>
    <w:rsid w:val="00784D8D"/>
    <w:rsid w:val="007853F4"/>
    <w:rsid w:val="00785B1C"/>
    <w:rsid w:val="007863F4"/>
    <w:rsid w:val="00787161"/>
    <w:rsid w:val="00787E9A"/>
    <w:rsid w:val="00791451"/>
    <w:rsid w:val="00794509"/>
    <w:rsid w:val="00796690"/>
    <w:rsid w:val="007975F9"/>
    <w:rsid w:val="007A190E"/>
    <w:rsid w:val="007A283C"/>
    <w:rsid w:val="007A3767"/>
    <w:rsid w:val="007A3C1D"/>
    <w:rsid w:val="007A4536"/>
    <w:rsid w:val="007A6361"/>
    <w:rsid w:val="007A6D4A"/>
    <w:rsid w:val="007B1C95"/>
    <w:rsid w:val="007B1EAB"/>
    <w:rsid w:val="007B247D"/>
    <w:rsid w:val="007B3560"/>
    <w:rsid w:val="007B3FD8"/>
    <w:rsid w:val="007B4EEC"/>
    <w:rsid w:val="007B51C1"/>
    <w:rsid w:val="007B545C"/>
    <w:rsid w:val="007B6B85"/>
    <w:rsid w:val="007C254C"/>
    <w:rsid w:val="007C26F9"/>
    <w:rsid w:val="007C3ADC"/>
    <w:rsid w:val="007C7530"/>
    <w:rsid w:val="007D00B1"/>
    <w:rsid w:val="007D150B"/>
    <w:rsid w:val="007D20A1"/>
    <w:rsid w:val="007D3351"/>
    <w:rsid w:val="007D4144"/>
    <w:rsid w:val="007D437C"/>
    <w:rsid w:val="007D4D94"/>
    <w:rsid w:val="007D50D8"/>
    <w:rsid w:val="007D5866"/>
    <w:rsid w:val="007E0226"/>
    <w:rsid w:val="007E04F1"/>
    <w:rsid w:val="007E3AFD"/>
    <w:rsid w:val="007E3D71"/>
    <w:rsid w:val="007E3EA0"/>
    <w:rsid w:val="007E51EB"/>
    <w:rsid w:val="007E5491"/>
    <w:rsid w:val="007E65F2"/>
    <w:rsid w:val="007F01A5"/>
    <w:rsid w:val="00800A4B"/>
    <w:rsid w:val="00801C0D"/>
    <w:rsid w:val="008050C6"/>
    <w:rsid w:val="00805CC3"/>
    <w:rsid w:val="0080643C"/>
    <w:rsid w:val="00806F27"/>
    <w:rsid w:val="0081510F"/>
    <w:rsid w:val="00816401"/>
    <w:rsid w:val="00816E75"/>
    <w:rsid w:val="00817185"/>
    <w:rsid w:val="008225E8"/>
    <w:rsid w:val="00825881"/>
    <w:rsid w:val="00825ADE"/>
    <w:rsid w:val="00825DA8"/>
    <w:rsid w:val="00826EA9"/>
    <w:rsid w:val="00827AA6"/>
    <w:rsid w:val="008314F9"/>
    <w:rsid w:val="008330AA"/>
    <w:rsid w:val="00834482"/>
    <w:rsid w:val="00834DA4"/>
    <w:rsid w:val="00834E57"/>
    <w:rsid w:val="008409A7"/>
    <w:rsid w:val="00841201"/>
    <w:rsid w:val="00844C1C"/>
    <w:rsid w:val="00845D20"/>
    <w:rsid w:val="00847449"/>
    <w:rsid w:val="008478A9"/>
    <w:rsid w:val="00851F54"/>
    <w:rsid w:val="00854776"/>
    <w:rsid w:val="008564F2"/>
    <w:rsid w:val="00857A9C"/>
    <w:rsid w:val="00857B60"/>
    <w:rsid w:val="00860B36"/>
    <w:rsid w:val="008628D4"/>
    <w:rsid w:val="00863F98"/>
    <w:rsid w:val="00865BEE"/>
    <w:rsid w:val="0086616B"/>
    <w:rsid w:val="008704B0"/>
    <w:rsid w:val="008704F7"/>
    <w:rsid w:val="00870BAC"/>
    <w:rsid w:val="00870C09"/>
    <w:rsid w:val="00871487"/>
    <w:rsid w:val="00874358"/>
    <w:rsid w:val="008811B4"/>
    <w:rsid w:val="008830C2"/>
    <w:rsid w:val="00883E80"/>
    <w:rsid w:val="00883E8D"/>
    <w:rsid w:val="0088403B"/>
    <w:rsid w:val="0088634B"/>
    <w:rsid w:val="008866ED"/>
    <w:rsid w:val="00886928"/>
    <w:rsid w:val="00886D05"/>
    <w:rsid w:val="00890C80"/>
    <w:rsid w:val="00890EEB"/>
    <w:rsid w:val="00891779"/>
    <w:rsid w:val="00893BA2"/>
    <w:rsid w:val="0089592F"/>
    <w:rsid w:val="00895D19"/>
    <w:rsid w:val="00896C89"/>
    <w:rsid w:val="008A0292"/>
    <w:rsid w:val="008A0962"/>
    <w:rsid w:val="008A1463"/>
    <w:rsid w:val="008B096B"/>
    <w:rsid w:val="008B12B8"/>
    <w:rsid w:val="008B2C02"/>
    <w:rsid w:val="008B55C9"/>
    <w:rsid w:val="008B5A60"/>
    <w:rsid w:val="008B6BC7"/>
    <w:rsid w:val="008B77F2"/>
    <w:rsid w:val="008C020D"/>
    <w:rsid w:val="008C0425"/>
    <w:rsid w:val="008C2748"/>
    <w:rsid w:val="008C2BD1"/>
    <w:rsid w:val="008C3AB4"/>
    <w:rsid w:val="008C6FBF"/>
    <w:rsid w:val="008D13F5"/>
    <w:rsid w:val="008D2344"/>
    <w:rsid w:val="008D256F"/>
    <w:rsid w:val="008D4034"/>
    <w:rsid w:val="008D5FEE"/>
    <w:rsid w:val="008E0CC4"/>
    <w:rsid w:val="008E15D9"/>
    <w:rsid w:val="008E16E7"/>
    <w:rsid w:val="008E28F7"/>
    <w:rsid w:val="008E39E1"/>
    <w:rsid w:val="008E3DC5"/>
    <w:rsid w:val="008E3FA8"/>
    <w:rsid w:val="008E52EB"/>
    <w:rsid w:val="008E6810"/>
    <w:rsid w:val="008E6856"/>
    <w:rsid w:val="008E68E5"/>
    <w:rsid w:val="008E7EC6"/>
    <w:rsid w:val="008F21F2"/>
    <w:rsid w:val="008F315D"/>
    <w:rsid w:val="008F3333"/>
    <w:rsid w:val="008F3B73"/>
    <w:rsid w:val="008F465C"/>
    <w:rsid w:val="008F7DB6"/>
    <w:rsid w:val="009031C1"/>
    <w:rsid w:val="00903357"/>
    <w:rsid w:val="0090387D"/>
    <w:rsid w:val="009059E4"/>
    <w:rsid w:val="00906EC7"/>
    <w:rsid w:val="00915BB4"/>
    <w:rsid w:val="009209DF"/>
    <w:rsid w:val="00920D61"/>
    <w:rsid w:val="00920E81"/>
    <w:rsid w:val="00922240"/>
    <w:rsid w:val="009227EE"/>
    <w:rsid w:val="0092525E"/>
    <w:rsid w:val="009261EE"/>
    <w:rsid w:val="009269FA"/>
    <w:rsid w:val="009332C7"/>
    <w:rsid w:val="009354C2"/>
    <w:rsid w:val="0094218F"/>
    <w:rsid w:val="009424BC"/>
    <w:rsid w:val="009424BF"/>
    <w:rsid w:val="00943243"/>
    <w:rsid w:val="00943EE5"/>
    <w:rsid w:val="00946086"/>
    <w:rsid w:val="009461A6"/>
    <w:rsid w:val="009466A8"/>
    <w:rsid w:val="00950106"/>
    <w:rsid w:val="00950311"/>
    <w:rsid w:val="009518BD"/>
    <w:rsid w:val="0095192B"/>
    <w:rsid w:val="009521C7"/>
    <w:rsid w:val="00952309"/>
    <w:rsid w:val="0095303D"/>
    <w:rsid w:val="009536C2"/>
    <w:rsid w:val="00954D2F"/>
    <w:rsid w:val="0095703E"/>
    <w:rsid w:val="00957CEE"/>
    <w:rsid w:val="00960CEE"/>
    <w:rsid w:val="0096190F"/>
    <w:rsid w:val="00962A0F"/>
    <w:rsid w:val="00962ADF"/>
    <w:rsid w:val="00962E95"/>
    <w:rsid w:val="009633F2"/>
    <w:rsid w:val="009664A9"/>
    <w:rsid w:val="009702E9"/>
    <w:rsid w:val="00971CA5"/>
    <w:rsid w:val="00972CAD"/>
    <w:rsid w:val="009739E5"/>
    <w:rsid w:val="0097539B"/>
    <w:rsid w:val="00980A30"/>
    <w:rsid w:val="00981D34"/>
    <w:rsid w:val="00982DE1"/>
    <w:rsid w:val="009836C9"/>
    <w:rsid w:val="00983C01"/>
    <w:rsid w:val="00984663"/>
    <w:rsid w:val="00984E08"/>
    <w:rsid w:val="00987DD2"/>
    <w:rsid w:val="00991040"/>
    <w:rsid w:val="00991960"/>
    <w:rsid w:val="00991F1D"/>
    <w:rsid w:val="00992618"/>
    <w:rsid w:val="009968D1"/>
    <w:rsid w:val="00996DCF"/>
    <w:rsid w:val="009972A7"/>
    <w:rsid w:val="009A0045"/>
    <w:rsid w:val="009A0308"/>
    <w:rsid w:val="009A638B"/>
    <w:rsid w:val="009A688F"/>
    <w:rsid w:val="009B1E0A"/>
    <w:rsid w:val="009B28F6"/>
    <w:rsid w:val="009B312E"/>
    <w:rsid w:val="009B32FD"/>
    <w:rsid w:val="009B3B0B"/>
    <w:rsid w:val="009B4743"/>
    <w:rsid w:val="009C1D48"/>
    <w:rsid w:val="009C390C"/>
    <w:rsid w:val="009C4831"/>
    <w:rsid w:val="009C4D00"/>
    <w:rsid w:val="009C55FA"/>
    <w:rsid w:val="009D0441"/>
    <w:rsid w:val="009D0EB8"/>
    <w:rsid w:val="009D1DD5"/>
    <w:rsid w:val="009D2A99"/>
    <w:rsid w:val="009D356C"/>
    <w:rsid w:val="009D3CD4"/>
    <w:rsid w:val="009D4A35"/>
    <w:rsid w:val="009D50C3"/>
    <w:rsid w:val="009D6DB3"/>
    <w:rsid w:val="009D6F1F"/>
    <w:rsid w:val="009E17E7"/>
    <w:rsid w:val="009E1B98"/>
    <w:rsid w:val="009E2DE5"/>
    <w:rsid w:val="009E3B8E"/>
    <w:rsid w:val="009E545D"/>
    <w:rsid w:val="009E6852"/>
    <w:rsid w:val="009E6AF9"/>
    <w:rsid w:val="009E6EE2"/>
    <w:rsid w:val="009E7145"/>
    <w:rsid w:val="009E7412"/>
    <w:rsid w:val="009F0DC3"/>
    <w:rsid w:val="009F13E3"/>
    <w:rsid w:val="009F1706"/>
    <w:rsid w:val="009F1B72"/>
    <w:rsid w:val="009F5424"/>
    <w:rsid w:val="009F59C8"/>
    <w:rsid w:val="009F60B5"/>
    <w:rsid w:val="00A004CC"/>
    <w:rsid w:val="00A010D2"/>
    <w:rsid w:val="00A01A2B"/>
    <w:rsid w:val="00A057C6"/>
    <w:rsid w:val="00A06832"/>
    <w:rsid w:val="00A06D10"/>
    <w:rsid w:val="00A076CA"/>
    <w:rsid w:val="00A10748"/>
    <w:rsid w:val="00A11C66"/>
    <w:rsid w:val="00A15C2E"/>
    <w:rsid w:val="00A1765C"/>
    <w:rsid w:val="00A17BB5"/>
    <w:rsid w:val="00A20935"/>
    <w:rsid w:val="00A21E71"/>
    <w:rsid w:val="00A22C22"/>
    <w:rsid w:val="00A23AFB"/>
    <w:rsid w:val="00A31449"/>
    <w:rsid w:val="00A31EE0"/>
    <w:rsid w:val="00A34016"/>
    <w:rsid w:val="00A3559A"/>
    <w:rsid w:val="00A36C7A"/>
    <w:rsid w:val="00A36E95"/>
    <w:rsid w:val="00A37EBA"/>
    <w:rsid w:val="00A400F6"/>
    <w:rsid w:val="00A404CD"/>
    <w:rsid w:val="00A409AD"/>
    <w:rsid w:val="00A417D1"/>
    <w:rsid w:val="00A43012"/>
    <w:rsid w:val="00A43B78"/>
    <w:rsid w:val="00A4402C"/>
    <w:rsid w:val="00A44CEC"/>
    <w:rsid w:val="00A46D9B"/>
    <w:rsid w:val="00A50871"/>
    <w:rsid w:val="00A517D1"/>
    <w:rsid w:val="00A51EAB"/>
    <w:rsid w:val="00A52741"/>
    <w:rsid w:val="00A52DDC"/>
    <w:rsid w:val="00A55091"/>
    <w:rsid w:val="00A555CB"/>
    <w:rsid w:val="00A5711F"/>
    <w:rsid w:val="00A57C45"/>
    <w:rsid w:val="00A57CD7"/>
    <w:rsid w:val="00A62B3C"/>
    <w:rsid w:val="00A65209"/>
    <w:rsid w:val="00A66BC0"/>
    <w:rsid w:val="00A67F08"/>
    <w:rsid w:val="00A70E78"/>
    <w:rsid w:val="00A71624"/>
    <w:rsid w:val="00A71880"/>
    <w:rsid w:val="00A718E8"/>
    <w:rsid w:val="00A71BE6"/>
    <w:rsid w:val="00A720FA"/>
    <w:rsid w:val="00A73C98"/>
    <w:rsid w:val="00A74DC2"/>
    <w:rsid w:val="00A7676E"/>
    <w:rsid w:val="00A76C07"/>
    <w:rsid w:val="00A777B3"/>
    <w:rsid w:val="00A80BC1"/>
    <w:rsid w:val="00A85CED"/>
    <w:rsid w:val="00A87013"/>
    <w:rsid w:val="00A87506"/>
    <w:rsid w:val="00A87DFD"/>
    <w:rsid w:val="00A9019C"/>
    <w:rsid w:val="00A90303"/>
    <w:rsid w:val="00A92E68"/>
    <w:rsid w:val="00A93368"/>
    <w:rsid w:val="00A96A69"/>
    <w:rsid w:val="00A96AFC"/>
    <w:rsid w:val="00A97935"/>
    <w:rsid w:val="00AA21BE"/>
    <w:rsid w:val="00AA2579"/>
    <w:rsid w:val="00AA4142"/>
    <w:rsid w:val="00AB2513"/>
    <w:rsid w:val="00AB391E"/>
    <w:rsid w:val="00AB55BB"/>
    <w:rsid w:val="00AB6343"/>
    <w:rsid w:val="00AB6D77"/>
    <w:rsid w:val="00AB785F"/>
    <w:rsid w:val="00AB7998"/>
    <w:rsid w:val="00AC00F4"/>
    <w:rsid w:val="00AC0ED6"/>
    <w:rsid w:val="00AC1242"/>
    <w:rsid w:val="00AC2067"/>
    <w:rsid w:val="00AC2075"/>
    <w:rsid w:val="00AC2845"/>
    <w:rsid w:val="00AC2F7E"/>
    <w:rsid w:val="00AC44F8"/>
    <w:rsid w:val="00AD0E87"/>
    <w:rsid w:val="00AD2265"/>
    <w:rsid w:val="00AD26A8"/>
    <w:rsid w:val="00AD31E5"/>
    <w:rsid w:val="00AD3366"/>
    <w:rsid w:val="00AD4FFE"/>
    <w:rsid w:val="00AD510D"/>
    <w:rsid w:val="00AD53D1"/>
    <w:rsid w:val="00AD5ED2"/>
    <w:rsid w:val="00AD66C9"/>
    <w:rsid w:val="00AD728B"/>
    <w:rsid w:val="00AE02AC"/>
    <w:rsid w:val="00AE09C0"/>
    <w:rsid w:val="00AE09D2"/>
    <w:rsid w:val="00AE0BE6"/>
    <w:rsid w:val="00AE2B10"/>
    <w:rsid w:val="00AE5300"/>
    <w:rsid w:val="00AE7B97"/>
    <w:rsid w:val="00AE7BBC"/>
    <w:rsid w:val="00AF06EA"/>
    <w:rsid w:val="00AF0BAC"/>
    <w:rsid w:val="00AF1297"/>
    <w:rsid w:val="00AF1454"/>
    <w:rsid w:val="00AF2B57"/>
    <w:rsid w:val="00AF2B95"/>
    <w:rsid w:val="00AF6B3C"/>
    <w:rsid w:val="00AF744D"/>
    <w:rsid w:val="00B0011D"/>
    <w:rsid w:val="00B00A09"/>
    <w:rsid w:val="00B02FCF"/>
    <w:rsid w:val="00B03ACB"/>
    <w:rsid w:val="00B12103"/>
    <w:rsid w:val="00B1236F"/>
    <w:rsid w:val="00B129D8"/>
    <w:rsid w:val="00B12DF8"/>
    <w:rsid w:val="00B13919"/>
    <w:rsid w:val="00B1489A"/>
    <w:rsid w:val="00B17EC4"/>
    <w:rsid w:val="00B21158"/>
    <w:rsid w:val="00B253FF"/>
    <w:rsid w:val="00B25D2F"/>
    <w:rsid w:val="00B26743"/>
    <w:rsid w:val="00B300A0"/>
    <w:rsid w:val="00B306D6"/>
    <w:rsid w:val="00B32C5A"/>
    <w:rsid w:val="00B33B11"/>
    <w:rsid w:val="00B33DEB"/>
    <w:rsid w:val="00B36944"/>
    <w:rsid w:val="00B36FE8"/>
    <w:rsid w:val="00B37342"/>
    <w:rsid w:val="00B408DA"/>
    <w:rsid w:val="00B40B1B"/>
    <w:rsid w:val="00B422B7"/>
    <w:rsid w:val="00B43F29"/>
    <w:rsid w:val="00B45054"/>
    <w:rsid w:val="00B469C9"/>
    <w:rsid w:val="00B501E9"/>
    <w:rsid w:val="00B50B8E"/>
    <w:rsid w:val="00B50E0C"/>
    <w:rsid w:val="00B5198A"/>
    <w:rsid w:val="00B558F8"/>
    <w:rsid w:val="00B57CAE"/>
    <w:rsid w:val="00B612EC"/>
    <w:rsid w:val="00B616F4"/>
    <w:rsid w:val="00B62BB8"/>
    <w:rsid w:val="00B63A2E"/>
    <w:rsid w:val="00B6710E"/>
    <w:rsid w:val="00B67F18"/>
    <w:rsid w:val="00B7091D"/>
    <w:rsid w:val="00B712D7"/>
    <w:rsid w:val="00B71DC6"/>
    <w:rsid w:val="00B73088"/>
    <w:rsid w:val="00B7370D"/>
    <w:rsid w:val="00B7429A"/>
    <w:rsid w:val="00B74B48"/>
    <w:rsid w:val="00B75BD4"/>
    <w:rsid w:val="00B76CD4"/>
    <w:rsid w:val="00B774E6"/>
    <w:rsid w:val="00B77616"/>
    <w:rsid w:val="00B80038"/>
    <w:rsid w:val="00B82965"/>
    <w:rsid w:val="00B8509C"/>
    <w:rsid w:val="00B90ED0"/>
    <w:rsid w:val="00B928F2"/>
    <w:rsid w:val="00B9302D"/>
    <w:rsid w:val="00B932D3"/>
    <w:rsid w:val="00B939B9"/>
    <w:rsid w:val="00B9467D"/>
    <w:rsid w:val="00B9494A"/>
    <w:rsid w:val="00B965E8"/>
    <w:rsid w:val="00BA0D5A"/>
    <w:rsid w:val="00BA1042"/>
    <w:rsid w:val="00BA2D23"/>
    <w:rsid w:val="00BA3115"/>
    <w:rsid w:val="00BA3F31"/>
    <w:rsid w:val="00BA57CE"/>
    <w:rsid w:val="00BA66BC"/>
    <w:rsid w:val="00BA6E51"/>
    <w:rsid w:val="00BA7F89"/>
    <w:rsid w:val="00BB0F83"/>
    <w:rsid w:val="00BB1AB0"/>
    <w:rsid w:val="00BB33A5"/>
    <w:rsid w:val="00BB41EA"/>
    <w:rsid w:val="00BB6374"/>
    <w:rsid w:val="00BB7D6D"/>
    <w:rsid w:val="00BC4C34"/>
    <w:rsid w:val="00BD0279"/>
    <w:rsid w:val="00BD0446"/>
    <w:rsid w:val="00BD0841"/>
    <w:rsid w:val="00BD2F04"/>
    <w:rsid w:val="00BD571A"/>
    <w:rsid w:val="00BE0C1F"/>
    <w:rsid w:val="00BE2DF0"/>
    <w:rsid w:val="00BE3325"/>
    <w:rsid w:val="00BE4732"/>
    <w:rsid w:val="00BE5550"/>
    <w:rsid w:val="00BE697B"/>
    <w:rsid w:val="00BE7391"/>
    <w:rsid w:val="00BF0A3F"/>
    <w:rsid w:val="00BF4110"/>
    <w:rsid w:val="00C0440B"/>
    <w:rsid w:val="00C04559"/>
    <w:rsid w:val="00C047AD"/>
    <w:rsid w:val="00C04DFF"/>
    <w:rsid w:val="00C04EB5"/>
    <w:rsid w:val="00C10BD1"/>
    <w:rsid w:val="00C11CD7"/>
    <w:rsid w:val="00C1431D"/>
    <w:rsid w:val="00C14F8A"/>
    <w:rsid w:val="00C15B5E"/>
    <w:rsid w:val="00C15FD3"/>
    <w:rsid w:val="00C173F0"/>
    <w:rsid w:val="00C17530"/>
    <w:rsid w:val="00C17A73"/>
    <w:rsid w:val="00C17AE4"/>
    <w:rsid w:val="00C227FD"/>
    <w:rsid w:val="00C23525"/>
    <w:rsid w:val="00C23637"/>
    <w:rsid w:val="00C23AC6"/>
    <w:rsid w:val="00C2409B"/>
    <w:rsid w:val="00C2627B"/>
    <w:rsid w:val="00C2697C"/>
    <w:rsid w:val="00C30807"/>
    <w:rsid w:val="00C30DC2"/>
    <w:rsid w:val="00C33E3F"/>
    <w:rsid w:val="00C33E56"/>
    <w:rsid w:val="00C369E2"/>
    <w:rsid w:val="00C4232B"/>
    <w:rsid w:val="00C4441F"/>
    <w:rsid w:val="00C44B52"/>
    <w:rsid w:val="00C4641C"/>
    <w:rsid w:val="00C47EB2"/>
    <w:rsid w:val="00C51FC9"/>
    <w:rsid w:val="00C52CFF"/>
    <w:rsid w:val="00C537F7"/>
    <w:rsid w:val="00C54B2E"/>
    <w:rsid w:val="00C56EDD"/>
    <w:rsid w:val="00C57CF0"/>
    <w:rsid w:val="00C62B9B"/>
    <w:rsid w:val="00C636E1"/>
    <w:rsid w:val="00C678F8"/>
    <w:rsid w:val="00C71752"/>
    <w:rsid w:val="00C720A6"/>
    <w:rsid w:val="00C81AA4"/>
    <w:rsid w:val="00C8208A"/>
    <w:rsid w:val="00C820E5"/>
    <w:rsid w:val="00C84465"/>
    <w:rsid w:val="00C84F12"/>
    <w:rsid w:val="00C879F6"/>
    <w:rsid w:val="00C9134C"/>
    <w:rsid w:val="00C920AB"/>
    <w:rsid w:val="00C946BF"/>
    <w:rsid w:val="00C94985"/>
    <w:rsid w:val="00C95C97"/>
    <w:rsid w:val="00C96530"/>
    <w:rsid w:val="00CA2435"/>
    <w:rsid w:val="00CA2C4F"/>
    <w:rsid w:val="00CA2D3B"/>
    <w:rsid w:val="00CA5513"/>
    <w:rsid w:val="00CA5E8D"/>
    <w:rsid w:val="00CB1568"/>
    <w:rsid w:val="00CB48EF"/>
    <w:rsid w:val="00CB6A82"/>
    <w:rsid w:val="00CC1AB9"/>
    <w:rsid w:val="00CC7070"/>
    <w:rsid w:val="00CD05DB"/>
    <w:rsid w:val="00CD1963"/>
    <w:rsid w:val="00CD1FF4"/>
    <w:rsid w:val="00CD2A52"/>
    <w:rsid w:val="00CD2B61"/>
    <w:rsid w:val="00CD3D85"/>
    <w:rsid w:val="00CD63DE"/>
    <w:rsid w:val="00CD6B1B"/>
    <w:rsid w:val="00CD6F2D"/>
    <w:rsid w:val="00CE26F0"/>
    <w:rsid w:val="00CE2E8F"/>
    <w:rsid w:val="00CE36F2"/>
    <w:rsid w:val="00CE4ED8"/>
    <w:rsid w:val="00CE5B27"/>
    <w:rsid w:val="00CE6F15"/>
    <w:rsid w:val="00CE70B8"/>
    <w:rsid w:val="00CE75C4"/>
    <w:rsid w:val="00CF00EB"/>
    <w:rsid w:val="00CF0D29"/>
    <w:rsid w:val="00CF14F5"/>
    <w:rsid w:val="00CF3387"/>
    <w:rsid w:val="00CF5280"/>
    <w:rsid w:val="00CF659B"/>
    <w:rsid w:val="00CF716E"/>
    <w:rsid w:val="00CF7352"/>
    <w:rsid w:val="00D04429"/>
    <w:rsid w:val="00D047FC"/>
    <w:rsid w:val="00D11DA1"/>
    <w:rsid w:val="00D129E2"/>
    <w:rsid w:val="00D1491F"/>
    <w:rsid w:val="00D15B53"/>
    <w:rsid w:val="00D1655B"/>
    <w:rsid w:val="00D177A3"/>
    <w:rsid w:val="00D17D44"/>
    <w:rsid w:val="00D20181"/>
    <w:rsid w:val="00D21E14"/>
    <w:rsid w:val="00D24024"/>
    <w:rsid w:val="00D25075"/>
    <w:rsid w:val="00D2697D"/>
    <w:rsid w:val="00D26DBE"/>
    <w:rsid w:val="00D274B0"/>
    <w:rsid w:val="00D27A85"/>
    <w:rsid w:val="00D31127"/>
    <w:rsid w:val="00D316E9"/>
    <w:rsid w:val="00D31C66"/>
    <w:rsid w:val="00D31D74"/>
    <w:rsid w:val="00D31DA7"/>
    <w:rsid w:val="00D3321F"/>
    <w:rsid w:val="00D36195"/>
    <w:rsid w:val="00D366FF"/>
    <w:rsid w:val="00D36D23"/>
    <w:rsid w:val="00D40BF8"/>
    <w:rsid w:val="00D41C26"/>
    <w:rsid w:val="00D4414A"/>
    <w:rsid w:val="00D44150"/>
    <w:rsid w:val="00D441AA"/>
    <w:rsid w:val="00D4460D"/>
    <w:rsid w:val="00D4484E"/>
    <w:rsid w:val="00D44EC4"/>
    <w:rsid w:val="00D44F3A"/>
    <w:rsid w:val="00D46230"/>
    <w:rsid w:val="00D473FA"/>
    <w:rsid w:val="00D50843"/>
    <w:rsid w:val="00D51C71"/>
    <w:rsid w:val="00D52168"/>
    <w:rsid w:val="00D55553"/>
    <w:rsid w:val="00D55B05"/>
    <w:rsid w:val="00D567DE"/>
    <w:rsid w:val="00D56EFD"/>
    <w:rsid w:val="00D5784D"/>
    <w:rsid w:val="00D6454F"/>
    <w:rsid w:val="00D66216"/>
    <w:rsid w:val="00D71114"/>
    <w:rsid w:val="00D711D8"/>
    <w:rsid w:val="00D71888"/>
    <w:rsid w:val="00D7264E"/>
    <w:rsid w:val="00D73DC0"/>
    <w:rsid w:val="00D7405A"/>
    <w:rsid w:val="00D74620"/>
    <w:rsid w:val="00D756EF"/>
    <w:rsid w:val="00D7637E"/>
    <w:rsid w:val="00D7651D"/>
    <w:rsid w:val="00D779C5"/>
    <w:rsid w:val="00D8008A"/>
    <w:rsid w:val="00D80AAE"/>
    <w:rsid w:val="00D83017"/>
    <w:rsid w:val="00D8420E"/>
    <w:rsid w:val="00D84ECF"/>
    <w:rsid w:val="00D867B9"/>
    <w:rsid w:val="00D9113E"/>
    <w:rsid w:val="00D92712"/>
    <w:rsid w:val="00D93E16"/>
    <w:rsid w:val="00D9554E"/>
    <w:rsid w:val="00D97F3F"/>
    <w:rsid w:val="00DA1B67"/>
    <w:rsid w:val="00DA4999"/>
    <w:rsid w:val="00DA54A0"/>
    <w:rsid w:val="00DA5FC1"/>
    <w:rsid w:val="00DB226F"/>
    <w:rsid w:val="00DB35DC"/>
    <w:rsid w:val="00DB5EAB"/>
    <w:rsid w:val="00DC04F6"/>
    <w:rsid w:val="00DC0589"/>
    <w:rsid w:val="00DC062E"/>
    <w:rsid w:val="00DC06DE"/>
    <w:rsid w:val="00DC13BA"/>
    <w:rsid w:val="00DC13D6"/>
    <w:rsid w:val="00DC14CB"/>
    <w:rsid w:val="00DC20ED"/>
    <w:rsid w:val="00DC2847"/>
    <w:rsid w:val="00DC74B8"/>
    <w:rsid w:val="00DD0A66"/>
    <w:rsid w:val="00DD0B0B"/>
    <w:rsid w:val="00DD4F38"/>
    <w:rsid w:val="00DD7227"/>
    <w:rsid w:val="00DE17D4"/>
    <w:rsid w:val="00DE3C5B"/>
    <w:rsid w:val="00DE5A2E"/>
    <w:rsid w:val="00DE61EE"/>
    <w:rsid w:val="00DE62D5"/>
    <w:rsid w:val="00DE6332"/>
    <w:rsid w:val="00DE71CB"/>
    <w:rsid w:val="00DF012D"/>
    <w:rsid w:val="00DF2435"/>
    <w:rsid w:val="00DF4EB5"/>
    <w:rsid w:val="00DF5DEB"/>
    <w:rsid w:val="00DF671D"/>
    <w:rsid w:val="00DF7D77"/>
    <w:rsid w:val="00E0093A"/>
    <w:rsid w:val="00E00FC4"/>
    <w:rsid w:val="00E012DC"/>
    <w:rsid w:val="00E02395"/>
    <w:rsid w:val="00E025CA"/>
    <w:rsid w:val="00E02CD7"/>
    <w:rsid w:val="00E03522"/>
    <w:rsid w:val="00E07FEE"/>
    <w:rsid w:val="00E115EC"/>
    <w:rsid w:val="00E11AD0"/>
    <w:rsid w:val="00E147CC"/>
    <w:rsid w:val="00E14AB0"/>
    <w:rsid w:val="00E156B3"/>
    <w:rsid w:val="00E17102"/>
    <w:rsid w:val="00E17751"/>
    <w:rsid w:val="00E208AA"/>
    <w:rsid w:val="00E20B85"/>
    <w:rsid w:val="00E20CE9"/>
    <w:rsid w:val="00E225CE"/>
    <w:rsid w:val="00E236E0"/>
    <w:rsid w:val="00E23ED9"/>
    <w:rsid w:val="00E24B79"/>
    <w:rsid w:val="00E26584"/>
    <w:rsid w:val="00E33356"/>
    <w:rsid w:val="00E353C6"/>
    <w:rsid w:val="00E359A8"/>
    <w:rsid w:val="00E36350"/>
    <w:rsid w:val="00E377E7"/>
    <w:rsid w:val="00E4045E"/>
    <w:rsid w:val="00E41AA5"/>
    <w:rsid w:val="00E43CED"/>
    <w:rsid w:val="00E43F93"/>
    <w:rsid w:val="00E461E0"/>
    <w:rsid w:val="00E46859"/>
    <w:rsid w:val="00E47486"/>
    <w:rsid w:val="00E478E4"/>
    <w:rsid w:val="00E4794A"/>
    <w:rsid w:val="00E5023B"/>
    <w:rsid w:val="00E50262"/>
    <w:rsid w:val="00E5310B"/>
    <w:rsid w:val="00E55FFF"/>
    <w:rsid w:val="00E56680"/>
    <w:rsid w:val="00E60159"/>
    <w:rsid w:val="00E6040D"/>
    <w:rsid w:val="00E6191A"/>
    <w:rsid w:val="00E61EA4"/>
    <w:rsid w:val="00E624CB"/>
    <w:rsid w:val="00E62AD9"/>
    <w:rsid w:val="00E64E7C"/>
    <w:rsid w:val="00E658C6"/>
    <w:rsid w:val="00E67BFB"/>
    <w:rsid w:val="00E70110"/>
    <w:rsid w:val="00E70115"/>
    <w:rsid w:val="00E70CA0"/>
    <w:rsid w:val="00E7223C"/>
    <w:rsid w:val="00E77BC5"/>
    <w:rsid w:val="00E80912"/>
    <w:rsid w:val="00E81FCA"/>
    <w:rsid w:val="00E83105"/>
    <w:rsid w:val="00E834B9"/>
    <w:rsid w:val="00E83775"/>
    <w:rsid w:val="00E84862"/>
    <w:rsid w:val="00E84D4B"/>
    <w:rsid w:val="00E86DC5"/>
    <w:rsid w:val="00E870AE"/>
    <w:rsid w:val="00E87E1D"/>
    <w:rsid w:val="00E87EC6"/>
    <w:rsid w:val="00E9029F"/>
    <w:rsid w:val="00E9209C"/>
    <w:rsid w:val="00E925AE"/>
    <w:rsid w:val="00E92F8B"/>
    <w:rsid w:val="00E93211"/>
    <w:rsid w:val="00E9360E"/>
    <w:rsid w:val="00E9478A"/>
    <w:rsid w:val="00E95EDF"/>
    <w:rsid w:val="00E96172"/>
    <w:rsid w:val="00E96422"/>
    <w:rsid w:val="00E9667A"/>
    <w:rsid w:val="00E96697"/>
    <w:rsid w:val="00E969C5"/>
    <w:rsid w:val="00EA0B42"/>
    <w:rsid w:val="00EA18E8"/>
    <w:rsid w:val="00EA5C89"/>
    <w:rsid w:val="00EA73DF"/>
    <w:rsid w:val="00EA7944"/>
    <w:rsid w:val="00EB098D"/>
    <w:rsid w:val="00EB1068"/>
    <w:rsid w:val="00EB373E"/>
    <w:rsid w:val="00EB3EAD"/>
    <w:rsid w:val="00EB43F2"/>
    <w:rsid w:val="00EB5861"/>
    <w:rsid w:val="00EC02C8"/>
    <w:rsid w:val="00EC11C5"/>
    <w:rsid w:val="00EC15D4"/>
    <w:rsid w:val="00EC1965"/>
    <w:rsid w:val="00EC24CA"/>
    <w:rsid w:val="00EC439F"/>
    <w:rsid w:val="00ED1C8E"/>
    <w:rsid w:val="00ED3778"/>
    <w:rsid w:val="00ED5D16"/>
    <w:rsid w:val="00ED7DF2"/>
    <w:rsid w:val="00ED7E6A"/>
    <w:rsid w:val="00EE0091"/>
    <w:rsid w:val="00EE02EB"/>
    <w:rsid w:val="00EE0873"/>
    <w:rsid w:val="00EE125B"/>
    <w:rsid w:val="00EE2A18"/>
    <w:rsid w:val="00EE3E53"/>
    <w:rsid w:val="00EE5D18"/>
    <w:rsid w:val="00EE716E"/>
    <w:rsid w:val="00EE734E"/>
    <w:rsid w:val="00EE767D"/>
    <w:rsid w:val="00EF3788"/>
    <w:rsid w:val="00EF3BC0"/>
    <w:rsid w:val="00EF4E12"/>
    <w:rsid w:val="00EF5C31"/>
    <w:rsid w:val="00EF641E"/>
    <w:rsid w:val="00EF7433"/>
    <w:rsid w:val="00F00A86"/>
    <w:rsid w:val="00F015AD"/>
    <w:rsid w:val="00F01AEA"/>
    <w:rsid w:val="00F0415C"/>
    <w:rsid w:val="00F0431B"/>
    <w:rsid w:val="00F04E9D"/>
    <w:rsid w:val="00F05831"/>
    <w:rsid w:val="00F07483"/>
    <w:rsid w:val="00F1225C"/>
    <w:rsid w:val="00F16FB0"/>
    <w:rsid w:val="00F211F9"/>
    <w:rsid w:val="00F2328D"/>
    <w:rsid w:val="00F24DBA"/>
    <w:rsid w:val="00F2654D"/>
    <w:rsid w:val="00F26C97"/>
    <w:rsid w:val="00F34D0B"/>
    <w:rsid w:val="00F351CC"/>
    <w:rsid w:val="00F35669"/>
    <w:rsid w:val="00F402D6"/>
    <w:rsid w:val="00F41616"/>
    <w:rsid w:val="00F43051"/>
    <w:rsid w:val="00F50ABB"/>
    <w:rsid w:val="00F51CA7"/>
    <w:rsid w:val="00F51DB6"/>
    <w:rsid w:val="00F521BD"/>
    <w:rsid w:val="00F544A9"/>
    <w:rsid w:val="00F548B9"/>
    <w:rsid w:val="00F54F13"/>
    <w:rsid w:val="00F6161A"/>
    <w:rsid w:val="00F619EC"/>
    <w:rsid w:val="00F64A73"/>
    <w:rsid w:val="00F73E87"/>
    <w:rsid w:val="00F7406A"/>
    <w:rsid w:val="00F750AF"/>
    <w:rsid w:val="00F75B40"/>
    <w:rsid w:val="00F80295"/>
    <w:rsid w:val="00F80DAA"/>
    <w:rsid w:val="00F813D7"/>
    <w:rsid w:val="00F8314D"/>
    <w:rsid w:val="00F84F90"/>
    <w:rsid w:val="00F85CE9"/>
    <w:rsid w:val="00F871BB"/>
    <w:rsid w:val="00F911D9"/>
    <w:rsid w:val="00F91C54"/>
    <w:rsid w:val="00F91E21"/>
    <w:rsid w:val="00F91E22"/>
    <w:rsid w:val="00F91F45"/>
    <w:rsid w:val="00F92AA9"/>
    <w:rsid w:val="00F93768"/>
    <w:rsid w:val="00F93ED5"/>
    <w:rsid w:val="00FA0806"/>
    <w:rsid w:val="00FA29D6"/>
    <w:rsid w:val="00FA2E61"/>
    <w:rsid w:val="00FA37F4"/>
    <w:rsid w:val="00FA44E0"/>
    <w:rsid w:val="00FB0DC5"/>
    <w:rsid w:val="00FB1219"/>
    <w:rsid w:val="00FB2736"/>
    <w:rsid w:val="00FB6A51"/>
    <w:rsid w:val="00FB78C6"/>
    <w:rsid w:val="00FB793A"/>
    <w:rsid w:val="00FC0B06"/>
    <w:rsid w:val="00FC220C"/>
    <w:rsid w:val="00FC5E68"/>
    <w:rsid w:val="00FC6AFB"/>
    <w:rsid w:val="00FD1702"/>
    <w:rsid w:val="00FD1E5E"/>
    <w:rsid w:val="00FD2D66"/>
    <w:rsid w:val="00FD2D74"/>
    <w:rsid w:val="00FD3063"/>
    <w:rsid w:val="00FD3497"/>
    <w:rsid w:val="00FD3CC0"/>
    <w:rsid w:val="00FD4047"/>
    <w:rsid w:val="00FD550B"/>
    <w:rsid w:val="00FD588A"/>
    <w:rsid w:val="00FD6574"/>
    <w:rsid w:val="00FD6D63"/>
    <w:rsid w:val="00FE24F1"/>
    <w:rsid w:val="00FE2AC7"/>
    <w:rsid w:val="00FE493E"/>
    <w:rsid w:val="00FE5203"/>
    <w:rsid w:val="00FE551C"/>
    <w:rsid w:val="00FE7152"/>
    <w:rsid w:val="00FE7187"/>
    <w:rsid w:val="00FF0501"/>
    <w:rsid w:val="00FF317A"/>
    <w:rsid w:val="00FF37D2"/>
    <w:rsid w:val="00FF7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FD"/>
  </w:style>
  <w:style w:type="paragraph" w:styleId="3">
    <w:name w:val="heading 3"/>
    <w:basedOn w:val="a"/>
    <w:link w:val="30"/>
    <w:uiPriority w:val="9"/>
    <w:qFormat/>
    <w:rsid w:val="00EF4E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4E1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F4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4E12"/>
    <w:rPr>
      <w:b/>
      <w:bCs/>
    </w:rPr>
  </w:style>
  <w:style w:type="character" w:styleId="a5">
    <w:name w:val="Emphasis"/>
    <w:basedOn w:val="a0"/>
    <w:uiPriority w:val="20"/>
    <w:qFormat/>
    <w:rsid w:val="00EF4E12"/>
    <w:rPr>
      <w:i/>
      <w:iCs/>
    </w:rPr>
  </w:style>
  <w:style w:type="paragraph" w:styleId="a6">
    <w:name w:val="Balloon Text"/>
    <w:basedOn w:val="a"/>
    <w:link w:val="a7"/>
    <w:uiPriority w:val="99"/>
    <w:semiHidden/>
    <w:unhideWhenUsed/>
    <w:rsid w:val="00EF4E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4E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129923">
      <w:bodyDiv w:val="1"/>
      <w:marLeft w:val="0"/>
      <w:marRight w:val="0"/>
      <w:marTop w:val="0"/>
      <w:marBottom w:val="0"/>
      <w:divBdr>
        <w:top w:val="none" w:sz="0" w:space="0" w:color="auto"/>
        <w:left w:val="none" w:sz="0" w:space="0" w:color="auto"/>
        <w:bottom w:val="none" w:sz="0" w:space="0" w:color="auto"/>
        <w:right w:val="none" w:sz="0" w:space="0" w:color="auto"/>
      </w:divBdr>
      <w:divsChild>
        <w:div w:id="506680324">
          <w:marLeft w:val="0"/>
          <w:marRight w:val="0"/>
          <w:marTop w:val="0"/>
          <w:marBottom w:val="0"/>
          <w:divBdr>
            <w:top w:val="single" w:sz="8" w:space="10" w:color="E3E3E3"/>
            <w:left w:val="none" w:sz="0" w:space="0" w:color="auto"/>
            <w:bottom w:val="none" w:sz="0" w:space="0" w:color="auto"/>
            <w:right w:val="none" w:sz="0" w:space="0" w:color="auto"/>
          </w:divBdr>
        </w:div>
        <w:div w:id="1610972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2480</Words>
  <Characters>14140</Characters>
  <Application>Microsoft Office Word</Application>
  <DocSecurity>0</DocSecurity>
  <Lines>117</Lines>
  <Paragraphs>33</Paragraphs>
  <ScaleCrop>false</ScaleCrop>
  <Company>RePack by SPecialiST</Company>
  <LinksUpToDate>false</LinksUpToDate>
  <CharactersWithSpaces>16587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2022-07-09T05:03:00Z</dcterms:created>
  <dcterms:modified xsi:type="dcterms:W3CDTF">2022-07-09T05:03:00Z</dcterms:modified>
</cp:coreProperties>
</file>