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B6F8" w14:textId="77777777" w:rsidR="0036451E" w:rsidRPr="0036451E" w:rsidRDefault="0036451E" w:rsidP="003645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1n5jyljx6iah" w:colFirst="0" w:colLast="0"/>
      <w:bookmarkStart w:id="1" w:name="_GoBack"/>
      <w:bookmarkEnd w:id="0"/>
      <w:bookmarkEnd w:id="1"/>
      <w:r w:rsidRPr="0036451E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 </w:t>
      </w:r>
      <w:r w:rsidRPr="0036451E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36451E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«Полянский детский сад «Родничок» общеразвивающего вида».</w:t>
      </w:r>
    </w:p>
    <w:p w14:paraId="00000006" w14:textId="77777777" w:rsidR="002F365F" w:rsidRDefault="002F365F">
      <w:pPr>
        <w:pStyle w:val="2"/>
        <w:jc w:val="center"/>
        <w:rPr>
          <w:rFonts w:ascii="Times New Roman" w:hAnsi="Times New Roman" w:cs="Times New Roman"/>
          <w:lang w:val="ru-RU"/>
        </w:rPr>
      </w:pPr>
    </w:p>
    <w:p w14:paraId="3D825F74" w14:textId="77777777" w:rsidR="0036451E" w:rsidRDefault="0036451E" w:rsidP="0036451E">
      <w:pPr>
        <w:rPr>
          <w:lang w:val="ru-RU"/>
        </w:rPr>
      </w:pPr>
    </w:p>
    <w:p w14:paraId="4D94C9C5" w14:textId="77777777" w:rsidR="0036451E" w:rsidRDefault="0036451E" w:rsidP="0036451E">
      <w:pPr>
        <w:rPr>
          <w:lang w:val="ru-RU"/>
        </w:rPr>
      </w:pPr>
    </w:p>
    <w:p w14:paraId="600D623B" w14:textId="77777777" w:rsidR="0036451E" w:rsidRDefault="0036451E" w:rsidP="0036451E">
      <w:pPr>
        <w:rPr>
          <w:lang w:val="ru-RU"/>
        </w:rPr>
      </w:pPr>
    </w:p>
    <w:p w14:paraId="7C7E5F33" w14:textId="77777777" w:rsidR="0036451E" w:rsidRDefault="0036451E" w:rsidP="0036451E">
      <w:pPr>
        <w:rPr>
          <w:lang w:val="ru-RU"/>
        </w:rPr>
      </w:pPr>
    </w:p>
    <w:p w14:paraId="17172BB4" w14:textId="77777777" w:rsidR="0036451E" w:rsidRDefault="0036451E" w:rsidP="0036451E">
      <w:pPr>
        <w:rPr>
          <w:lang w:val="ru-RU"/>
        </w:rPr>
      </w:pPr>
    </w:p>
    <w:p w14:paraId="6EF45BC0" w14:textId="77777777" w:rsidR="0036451E" w:rsidRDefault="0036451E" w:rsidP="0036451E">
      <w:pPr>
        <w:rPr>
          <w:lang w:val="ru-RU"/>
        </w:rPr>
      </w:pPr>
    </w:p>
    <w:p w14:paraId="2F70B9E8" w14:textId="77777777" w:rsidR="0036451E" w:rsidRDefault="0036451E" w:rsidP="0036451E">
      <w:pPr>
        <w:rPr>
          <w:lang w:val="ru-RU"/>
        </w:rPr>
      </w:pPr>
    </w:p>
    <w:p w14:paraId="1298B527" w14:textId="77777777" w:rsidR="0036451E" w:rsidRDefault="0036451E" w:rsidP="0036451E">
      <w:pPr>
        <w:rPr>
          <w:lang w:val="ru-RU"/>
        </w:rPr>
      </w:pPr>
    </w:p>
    <w:p w14:paraId="076A51AB" w14:textId="77777777" w:rsidR="0036451E" w:rsidRDefault="0036451E" w:rsidP="0036451E">
      <w:pPr>
        <w:rPr>
          <w:lang w:val="ru-RU"/>
        </w:rPr>
      </w:pPr>
    </w:p>
    <w:p w14:paraId="14CBBEF4" w14:textId="77777777" w:rsidR="0036451E" w:rsidRPr="0036451E" w:rsidRDefault="0036451E" w:rsidP="0036451E">
      <w:pPr>
        <w:rPr>
          <w:lang w:val="ru-RU"/>
        </w:rPr>
      </w:pPr>
    </w:p>
    <w:p w14:paraId="0000000C" w14:textId="1B38627F" w:rsidR="002F365F" w:rsidRPr="0036451E" w:rsidRDefault="00811BD4" w:rsidP="0036451E">
      <w:pPr>
        <w:spacing w:before="220" w:after="200" w:line="273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Открытое занятие</w:t>
      </w:r>
      <w:r w:rsidR="0036451E" w:rsidRPr="003645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родителями </w:t>
      </w:r>
      <w:r w:rsidR="00F97432" w:rsidRPr="0036451E"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="00F97432" w:rsidRPr="00364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7432" w:rsidRPr="0036451E">
        <w:rPr>
          <w:rFonts w:ascii="Times New Roman" w:eastAsia="Times New Roman" w:hAnsi="Times New Roman" w:cs="Times New Roman"/>
          <w:sz w:val="28"/>
          <w:szCs w:val="28"/>
        </w:rPr>
        <w:t xml:space="preserve">«Дымковская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игрушка</w:t>
      </w:r>
      <w:r w:rsidR="00F97432" w:rsidRPr="0036451E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2" w:name="_lq4qe6jilxot" w:colFirst="0" w:colLast="0"/>
      <w:bookmarkStart w:id="3" w:name="_a27axvb8gwop" w:colFirst="0" w:colLast="0"/>
      <w:bookmarkEnd w:id="2"/>
      <w:bookmarkEnd w:id="3"/>
    </w:p>
    <w:p w14:paraId="0000000D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4" w:name="_ckqa5zz1bd0e" w:colFirst="0" w:colLast="0"/>
      <w:bookmarkEnd w:id="4"/>
    </w:p>
    <w:p w14:paraId="0000000E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5" w:name="_usa5bzomz0sw" w:colFirst="0" w:colLast="0"/>
      <w:bookmarkEnd w:id="5"/>
    </w:p>
    <w:p w14:paraId="0000000F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6" w:name="_mokodvvl49t4" w:colFirst="0" w:colLast="0"/>
      <w:bookmarkEnd w:id="6"/>
    </w:p>
    <w:p w14:paraId="00000010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7" w:name="_3hqmhu8sefq2" w:colFirst="0" w:colLast="0"/>
      <w:bookmarkEnd w:id="7"/>
    </w:p>
    <w:p w14:paraId="00000011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8" w:name="_y9updougthb1" w:colFirst="0" w:colLast="0"/>
      <w:bookmarkEnd w:id="8"/>
    </w:p>
    <w:p w14:paraId="00000012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9" w:name="_hc2ogde90emv" w:colFirst="0" w:colLast="0"/>
      <w:bookmarkEnd w:id="9"/>
    </w:p>
    <w:p w14:paraId="00000013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10" w:name="_r1t1oim5wup" w:colFirst="0" w:colLast="0"/>
      <w:bookmarkEnd w:id="10"/>
    </w:p>
    <w:p w14:paraId="00000014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11" w:name="_y4h9768n9sus" w:colFirst="0" w:colLast="0"/>
      <w:bookmarkEnd w:id="11"/>
    </w:p>
    <w:p w14:paraId="00000015" w14:textId="77777777" w:rsidR="002F365F" w:rsidRPr="0036451E" w:rsidRDefault="002F365F">
      <w:pPr>
        <w:pStyle w:val="3"/>
        <w:jc w:val="center"/>
        <w:rPr>
          <w:rFonts w:ascii="Times New Roman" w:hAnsi="Times New Roman" w:cs="Times New Roman"/>
        </w:rPr>
      </w:pPr>
      <w:bookmarkStart w:id="12" w:name="_leadvev0pjd9" w:colFirst="0" w:colLast="0"/>
      <w:bookmarkEnd w:id="12"/>
    </w:p>
    <w:p w14:paraId="00000016" w14:textId="77777777" w:rsidR="002F365F" w:rsidRPr="0036451E" w:rsidRDefault="00F97432">
      <w:pPr>
        <w:pStyle w:val="3"/>
        <w:rPr>
          <w:rFonts w:ascii="Times New Roman" w:hAnsi="Times New Roman" w:cs="Times New Roman"/>
        </w:rPr>
      </w:pPr>
      <w:bookmarkStart w:id="13" w:name="_q4d1xrtf9euu" w:colFirst="0" w:colLast="0"/>
      <w:bookmarkEnd w:id="13"/>
      <w:r w:rsidRPr="0036451E">
        <w:rPr>
          <w:rFonts w:ascii="Times New Roman" w:hAnsi="Times New Roman" w:cs="Times New Roman"/>
        </w:rPr>
        <w:t xml:space="preserve">              Воспитатель: Сорокина Жанна Валентиновна</w:t>
      </w:r>
    </w:p>
    <w:p w14:paraId="00000017" w14:textId="77777777" w:rsidR="002F365F" w:rsidRPr="0036451E" w:rsidRDefault="002F365F">
      <w:pPr>
        <w:rPr>
          <w:rFonts w:ascii="Times New Roman" w:hAnsi="Times New Roman" w:cs="Times New Roman"/>
        </w:rPr>
      </w:pPr>
    </w:p>
    <w:p w14:paraId="00000018" w14:textId="77777777" w:rsidR="002F365F" w:rsidRDefault="002F365F">
      <w:pPr>
        <w:rPr>
          <w:rFonts w:ascii="Times New Roman" w:hAnsi="Times New Roman" w:cs="Times New Roman"/>
          <w:lang w:val="ru-RU"/>
        </w:rPr>
      </w:pPr>
    </w:p>
    <w:p w14:paraId="59D126BD" w14:textId="77777777" w:rsidR="0036451E" w:rsidRDefault="0036451E">
      <w:pPr>
        <w:rPr>
          <w:rFonts w:ascii="Times New Roman" w:hAnsi="Times New Roman" w:cs="Times New Roman"/>
          <w:lang w:val="ru-RU"/>
        </w:rPr>
      </w:pPr>
    </w:p>
    <w:p w14:paraId="47C80091" w14:textId="77777777" w:rsidR="0036451E" w:rsidRDefault="0036451E">
      <w:pPr>
        <w:rPr>
          <w:rFonts w:ascii="Times New Roman" w:hAnsi="Times New Roman" w:cs="Times New Roman"/>
          <w:lang w:val="ru-RU"/>
        </w:rPr>
      </w:pPr>
    </w:p>
    <w:p w14:paraId="5ECAA7B2" w14:textId="1F903C85" w:rsidR="0036451E" w:rsidRPr="0036451E" w:rsidRDefault="0036451E" w:rsidP="0036451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Поляны 2022</w:t>
      </w:r>
    </w:p>
    <w:p w14:paraId="00000019" w14:textId="492338AC" w:rsidR="002F365F" w:rsidRPr="0036451E" w:rsidRDefault="00F97432" w:rsidP="00F97432">
      <w:pPr>
        <w:spacing w:before="22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451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Мастер – класс «Дымковская </w:t>
      </w:r>
      <w:r w:rsidR="00811BD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игрушка</w:t>
      </w:r>
      <w:r w:rsidRPr="0036451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0000001A" w14:textId="77777777" w:rsidR="002F365F" w:rsidRPr="0036451E" w:rsidRDefault="00F97432" w:rsidP="00F97432">
      <w:pPr>
        <w:spacing w:before="22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3645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00001B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Материал может быть полезен педагогам, родителям, и всем кто увлекается творчеством.</w:t>
      </w:r>
    </w:p>
    <w:p w14:paraId="0000001C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>Назначение:</w:t>
      </w: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подарка, украшение интерьера, работа на выставку.</w:t>
      </w:r>
    </w:p>
    <w:p w14:paraId="0000001D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лепка из пластилина дымковской барыни.</w:t>
      </w:r>
    </w:p>
    <w:p w14:paraId="0000001E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000001F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расширить теоретические знания о дымковской игрушке, традициях формы и росписи, узоре, орнаменте.</w:t>
      </w:r>
    </w:p>
    <w:p w14:paraId="00000020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развивать творческую и познавательную активность, художественную фантазию и вкус.</w:t>
      </w:r>
    </w:p>
    <w:p w14:paraId="00000021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развивать мелкую моторику руки, навыки правильной работы с пластилином.</w:t>
      </w:r>
    </w:p>
    <w:p w14:paraId="00000022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совершенствовать навыки работы с разными материалами и инструментами.</w:t>
      </w:r>
    </w:p>
    <w:p w14:paraId="00000023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воспитывать у детей вкус, чувство цвета, уважение к труду дымковских мастеров.</w:t>
      </w:r>
    </w:p>
    <w:p w14:paraId="00000024" w14:textId="77777777" w:rsidR="002F365F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пластиковая бутылка ёмкостью 0,5 (0,6; 1) л (верхняя часть «юбочка» с крышкой), пластилин, доска для лепки, стека, салфетки.</w:t>
      </w:r>
    </w:p>
    <w:p w14:paraId="1AFA3FF6" w14:textId="77777777" w:rsidR="0036451E" w:rsidRPr="0036451E" w:rsidRDefault="0036451E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25" w14:textId="77777777" w:rsidR="002F365F" w:rsidRPr="00F97432" w:rsidRDefault="00F97432" w:rsidP="0036451E">
      <w:pPr>
        <w:shd w:val="clear" w:color="auto" w:fill="FFFFFF"/>
        <w:spacing w:before="220" w:after="1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432"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мастер-класса:</w:t>
      </w:r>
    </w:p>
    <w:p w14:paraId="00000026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лепки нам понадобиться каркас - верхняя часть обычной пластиковой бутылки, она напоминает своей формой юбку дымковской барыни. Аккуратно срезаем верхнюю часть бутылки, крышку оставляем на месте, чтобы пластилин не проваливался внутрь.</w:t>
      </w:r>
    </w:p>
    <w:p w14:paraId="00000027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Каркас для Барыни детям дома отрезают родители</w:t>
      </w:r>
    </w:p>
    <w:p w14:paraId="00000028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В зависимости от того, какая форма у бутылки, такая форма будет и у барыни.</w:t>
      </w:r>
    </w:p>
    <w:p w14:paraId="00000029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Традиционный облик игрушек создаётся росписью по меловому белому фону – это цвет чистоты. </w:t>
      </w:r>
    </w:p>
    <w:p w14:paraId="0000002A" w14:textId="3641E210" w:rsidR="002F365F" w:rsidRPr="0036451E" w:rsidRDefault="00F97432" w:rsidP="00F97432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>Начинаем работу с рисунка на юбке - нанесение белого фона.</w:t>
      </w:r>
    </w:p>
    <w:p w14:paraId="0000002B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Кусочек белого пластилина хорошо разминаем, чтобы был очень мягким. Раскатываем колбаску и придаём ей форму сосульки.</w:t>
      </w:r>
    </w:p>
    <w:p w14:paraId="0000002C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Размазываем колбаску полоской вдоль «юбки» от горлышка до основания, расширенной частью к низу.</w:t>
      </w:r>
    </w:p>
    <w:p w14:paraId="0000002D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Размазываем пластилин в виде конуса. Неровные края подравниваем стекой.</w:t>
      </w:r>
    </w:p>
    <w:p w14:paraId="0000002E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1) Оставляя небольшие промежутки «рисуем» четыре клина.</w:t>
      </w:r>
    </w:p>
    <w:p w14:paraId="0000002F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геометрического узора пластилин подойдет любого цвета. Но лучше брать цвета, традиционно используемые для раскраски барыни: красный, оранжевый, зеленый, желтый, синий, голубой. </w:t>
      </w:r>
    </w:p>
    <w:p w14:paraId="00000030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2)Мы берём красный пластилин. Раскатываем тоненькие колбаски и, размазывая сверху вниз, заполняем промежутки между клиньями.</w:t>
      </w:r>
    </w:p>
    <w:p w14:paraId="00000031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3) Опоясываем низ юбки полоской из красного пластилина. В одном месте между двумя белыми клиньями заполняем промежуток белым пластилином – место для будущего фартука.</w:t>
      </w:r>
    </w:p>
    <w:p w14:paraId="00000032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4) На юбке рисуем поперечными полосками красного пластилина клеточку.</w:t>
      </w:r>
    </w:p>
    <w:p w14:paraId="00000033" w14:textId="13991275" w:rsidR="002F365F" w:rsidRPr="0036451E" w:rsidRDefault="00FA4B5E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5-</w:t>
      </w:r>
      <w:r w:rsidR="00F97432"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6) Полосками из оранжевого пластилина завершаем геометрический орнамент.</w:t>
      </w:r>
    </w:p>
    <w:p w14:paraId="1FBD6AF8" w14:textId="77777777" w:rsid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Продолжаем роспись юбки барыни традиционными колечками и кружочками.</w:t>
      </w:r>
    </w:p>
    <w:p w14:paraId="00000035" w14:textId="40BD7D04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Раскатываем колбаски из красного, белого и оранжевого пластилина. Кружочки должны быть одного размера для этого надо набранное количество пластилина разделить на равные части. Скатываем из них маленькие шарики.</w:t>
      </w:r>
    </w:p>
    <w:p w14:paraId="00000036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1) Шарик из красного пластилина кладём посередине клеточки.</w:t>
      </w:r>
    </w:p>
    <w:p w14:paraId="00000037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2) Расплющиваем его, вдавливая в основу и сверху, кладём белый шарик.</w:t>
      </w:r>
    </w:p>
    <w:p w14:paraId="00000038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3) Повторяем операцию, превращаем кружочек в кольцо, в центр ставим оранжевый шарик.</w:t>
      </w:r>
    </w:p>
    <w:p w14:paraId="00000039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4) «Рисуем» традиционный дымковский узор. Делаем его плоским, создавая эффект нарисованного узора.</w:t>
      </w:r>
    </w:p>
    <w:p w14:paraId="0000003A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Расписываем таким узором всю юбку.</w:t>
      </w:r>
    </w:p>
    <w:p w14:paraId="0000003B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Украшаем фартук оборкой.</w:t>
      </w:r>
    </w:p>
    <w:p w14:paraId="0000003C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белого пластилина лепим колбаску толщиной от 0,5 см и длиной примерно 10—15 см. Получаем плоскую ленту, которую легко можно сосборить. </w:t>
      </w:r>
    </w:p>
    <w:p w14:paraId="0000003D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Прикладываем оборку к юбке и заглаживаем, стараясь не помять деталь.</w:t>
      </w:r>
    </w:p>
    <w:p w14:paraId="0000003E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Зелёным пластилином рисуем узор на красных полосках.</w:t>
      </w:r>
    </w:p>
    <w:p w14:paraId="0000003F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Расписываем нарядным узором фартучек.</w:t>
      </w:r>
    </w:p>
    <w:p w14:paraId="00000040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Точками оранжевого пластилина рисуем зёрнышки на узоре фартука.</w:t>
      </w:r>
    </w:p>
    <w:p w14:paraId="00000041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шаг </w:t>
      </w: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- это создание основы туловища. Основа создаётся из комка пластилина. Скатываем шарик нужного размера и облепливаем крышку бутыли.</w:t>
      </w:r>
    </w:p>
    <w:p w14:paraId="00000042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Раскатываем колбаску – руки. Коромыслом кладём на торс барыни и примазываем.</w:t>
      </w:r>
    </w:p>
    <w:p w14:paraId="00000043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Из белого пластилина формируем голову. </w:t>
      </w:r>
    </w:p>
    <w:p w14:paraId="00000044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2) Присоединяем к торсу.</w:t>
      </w:r>
    </w:p>
    <w:p w14:paraId="00000045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3) Примазываем, придаём форму лифа.</w:t>
      </w:r>
    </w:p>
    <w:p w14:paraId="00000046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Из зелёного пластилина вылепливаем полоску в виде ленты, придаём волнистость. Делаем воротник.</w:t>
      </w:r>
    </w:p>
    <w:p w14:paraId="00000047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Рисуем украшение на шее – бусы.</w:t>
      </w:r>
    </w:p>
    <w:p w14:paraId="00000048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1E">
        <w:rPr>
          <w:rFonts w:ascii="Times New Roman" w:eastAsia="Times New Roman" w:hAnsi="Times New Roman" w:cs="Times New Roman"/>
          <w:b/>
          <w:sz w:val="28"/>
          <w:szCs w:val="28"/>
        </w:rPr>
        <w:t>Делаем для куклы красивую прическу.</w:t>
      </w:r>
    </w:p>
    <w:p w14:paraId="00000049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1)Из тонких колбасок делаем жгутики.</w:t>
      </w:r>
    </w:p>
    <w:p w14:paraId="0000004A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2)Из отдельных жгутиков укладываем на голове веночек.</w:t>
      </w:r>
    </w:p>
    <w:p w14:paraId="0000004B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3)Сзади прикрепляем жгутик в виде косы.</w:t>
      </w:r>
    </w:p>
    <w:p w14:paraId="0000004C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4)Закручивая по спирали, делаем пучок.</w:t>
      </w:r>
    </w:p>
    <w:p w14:paraId="0000004D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Делаем головной убор.</w:t>
      </w:r>
    </w:p>
    <w:p w14:paraId="0000004E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1) Лепим элементы кокошника. Из шариков вылепливаем отдельные части: деталь в виде полумесяца и полоску в виде ленты, слегка изгибаем её, чтобы придать волнистость.</w:t>
      </w:r>
    </w:p>
    <w:p w14:paraId="0000004F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2) Соединяем все детали, примазываем и разглаживаем.</w:t>
      </w:r>
    </w:p>
    <w:p w14:paraId="00000050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3) Формируем кокошник.</w:t>
      </w:r>
    </w:p>
    <w:p w14:paraId="00000051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Рисуем узоры на кокошнике. Лепим серёжки. Рисуем лицо.</w:t>
      </w:r>
    </w:p>
    <w:p w14:paraId="00000052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 вот и девица в венце,</w:t>
      </w:r>
    </w:p>
    <w:p w14:paraId="00000053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Румянец на лице,</w:t>
      </w:r>
    </w:p>
    <w:p w14:paraId="00000054" w14:textId="6DE825A1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Собою хороша,</w:t>
      </w:r>
    </w:p>
    <w:p w14:paraId="00000055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Стоит не дыша.</w:t>
      </w:r>
    </w:p>
    <w:p w14:paraId="00000056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Наши руки крендельком,</w:t>
      </w:r>
    </w:p>
    <w:p w14:paraId="00000057" w14:textId="7DF88B05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Щеки будто яблоки.</w:t>
      </w:r>
    </w:p>
    <w:p w14:paraId="00000058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 нами издавна знаком</w:t>
      </w:r>
    </w:p>
    <w:p w14:paraId="00000059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Весь Народ на ярмарке.</w:t>
      </w:r>
    </w:p>
    <w:p w14:paraId="0000005A" w14:textId="77777777" w:rsidR="002F365F" w:rsidRPr="0036451E" w:rsidRDefault="00F97432" w:rsidP="0036451E">
      <w:pPr>
        <w:spacing w:before="2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sz w:val="28"/>
          <w:szCs w:val="28"/>
          <w:highlight w:val="white"/>
        </w:rPr>
        <w:t>В XIX столетии появляются дымковские барыни с младенцами, птицами, с корзинами с пирогами, коромыслом и другими предметами быта. Нашей игрушке мы так же добавим ещё одну деталь. Лепим для барыни кренделёк или собачку или каравай или предмет, который вам больше понравится и подойдёт вашей неповторимой барышне.</w:t>
      </w:r>
    </w:p>
    <w:p w14:paraId="0000005B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Мы игрушки расписные –</w:t>
      </w:r>
    </w:p>
    <w:p w14:paraId="0000005C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Хохотушки вятские,</w:t>
      </w:r>
    </w:p>
    <w:p w14:paraId="0000005D" w14:textId="77777777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Щеголихи слободские,</w:t>
      </w:r>
    </w:p>
    <w:p w14:paraId="0000007B" w14:textId="43CBEC14" w:rsidR="002F365F" w:rsidRPr="0036451E" w:rsidRDefault="00F97432" w:rsidP="0036451E">
      <w:pPr>
        <w:spacing w:before="220" w:line="240" w:lineRule="auto"/>
        <w:ind w:firstLine="567"/>
        <w:jc w:val="center"/>
        <w:rPr>
          <w:rFonts w:ascii="Times New Roman" w:hAnsi="Times New Roman" w:cs="Times New Roman"/>
        </w:rPr>
      </w:pPr>
      <w:r w:rsidRPr="0036451E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Кумушки посадские.</w:t>
      </w:r>
    </w:p>
    <w:sectPr w:rsidR="002F365F" w:rsidRPr="0036451E" w:rsidSect="0036451E">
      <w:footerReference w:type="default" r:id="rId8"/>
      <w:pgSz w:w="11909" w:h="16834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1CAB" w14:textId="77777777" w:rsidR="0036451E" w:rsidRDefault="0036451E" w:rsidP="0036451E">
      <w:pPr>
        <w:spacing w:line="240" w:lineRule="auto"/>
      </w:pPr>
      <w:r>
        <w:separator/>
      </w:r>
    </w:p>
  </w:endnote>
  <w:endnote w:type="continuationSeparator" w:id="0">
    <w:p w14:paraId="5BF08559" w14:textId="77777777" w:rsidR="0036451E" w:rsidRDefault="0036451E" w:rsidP="00364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71845"/>
      <w:docPartObj>
        <w:docPartGallery w:val="Page Numbers (Bottom of Page)"/>
        <w:docPartUnique/>
      </w:docPartObj>
    </w:sdtPr>
    <w:sdtEndPr/>
    <w:sdtContent>
      <w:p w14:paraId="311CE16C" w14:textId="0082C934" w:rsidR="0036451E" w:rsidRDefault="003645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006" w:rsidRPr="00665006">
          <w:rPr>
            <w:noProof/>
            <w:lang w:val="ru-RU"/>
          </w:rPr>
          <w:t>5</w:t>
        </w:r>
        <w:r>
          <w:fldChar w:fldCharType="end"/>
        </w:r>
      </w:p>
    </w:sdtContent>
  </w:sdt>
  <w:p w14:paraId="731C9206" w14:textId="77777777" w:rsidR="0036451E" w:rsidRDefault="00364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6823" w14:textId="77777777" w:rsidR="0036451E" w:rsidRDefault="0036451E" w:rsidP="0036451E">
      <w:pPr>
        <w:spacing w:line="240" w:lineRule="auto"/>
      </w:pPr>
      <w:r>
        <w:separator/>
      </w:r>
    </w:p>
  </w:footnote>
  <w:footnote w:type="continuationSeparator" w:id="0">
    <w:p w14:paraId="0022668B" w14:textId="77777777" w:rsidR="0036451E" w:rsidRDefault="0036451E" w:rsidP="00364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65F"/>
    <w:rsid w:val="002F365F"/>
    <w:rsid w:val="0036451E"/>
    <w:rsid w:val="00665006"/>
    <w:rsid w:val="00811BD4"/>
    <w:rsid w:val="00F97432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36451E"/>
    <w:rPr>
      <w:b/>
      <w:bCs/>
    </w:rPr>
  </w:style>
  <w:style w:type="paragraph" w:styleId="a6">
    <w:name w:val="header"/>
    <w:basedOn w:val="a"/>
    <w:link w:val="a7"/>
    <w:uiPriority w:val="99"/>
    <w:unhideWhenUsed/>
    <w:rsid w:val="003645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1E"/>
  </w:style>
  <w:style w:type="paragraph" w:styleId="a8">
    <w:name w:val="footer"/>
    <w:basedOn w:val="a"/>
    <w:link w:val="a9"/>
    <w:uiPriority w:val="99"/>
    <w:unhideWhenUsed/>
    <w:rsid w:val="003645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36451E"/>
    <w:rPr>
      <w:b/>
      <w:bCs/>
    </w:rPr>
  </w:style>
  <w:style w:type="paragraph" w:styleId="a6">
    <w:name w:val="header"/>
    <w:basedOn w:val="a"/>
    <w:link w:val="a7"/>
    <w:uiPriority w:val="99"/>
    <w:unhideWhenUsed/>
    <w:rsid w:val="003645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1E"/>
  </w:style>
  <w:style w:type="paragraph" w:styleId="a8">
    <w:name w:val="footer"/>
    <w:basedOn w:val="a"/>
    <w:link w:val="a9"/>
    <w:uiPriority w:val="99"/>
    <w:unhideWhenUsed/>
    <w:rsid w:val="003645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4730-D1D7-48BF-9A54-3D1DD584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maryskakot@outlook.com</cp:lastModifiedBy>
  <cp:revision>5</cp:revision>
  <dcterms:created xsi:type="dcterms:W3CDTF">2023-01-21T08:06:00Z</dcterms:created>
  <dcterms:modified xsi:type="dcterms:W3CDTF">2023-01-22T09:02:00Z</dcterms:modified>
</cp:coreProperties>
</file>