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AC" w:rsidRDefault="005C7BAC" w:rsidP="005C7B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C7BAC" w:rsidRPr="002F69EC" w:rsidRDefault="005C7BAC" w:rsidP="005C7B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«Полянский детский сад «РОДНИЧОК»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вида»</w:t>
      </w:r>
    </w:p>
    <w:p w:rsidR="005C7BAC" w:rsidRPr="00392919" w:rsidRDefault="005C7BAC" w:rsidP="005C7BA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Рязанский муниципальный район Рязанской области</w:t>
      </w:r>
    </w:p>
    <w:p w:rsidR="005C7BAC" w:rsidRDefault="005C7BAC" w:rsidP="005C7BAC">
      <w:pPr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5C7BAC" w:rsidTr="005C7BAC">
        <w:trPr>
          <w:trHeight w:val="2162"/>
        </w:trPr>
        <w:tc>
          <w:tcPr>
            <w:tcW w:w="5140" w:type="dxa"/>
          </w:tcPr>
          <w:tbl>
            <w:tblPr>
              <w:tblStyle w:val="af0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4"/>
            </w:tblGrid>
            <w:tr w:rsidR="005C7BAC" w:rsidRPr="005C7BAC" w:rsidTr="005C7BAC">
              <w:tc>
                <w:tcPr>
                  <w:tcW w:w="4924" w:type="dxa"/>
                </w:tcPr>
                <w:p w:rsidR="005C7BAC" w:rsidRPr="005C7BAC" w:rsidRDefault="005C7BAC" w:rsidP="005C7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5C7BAC" w:rsidRPr="005C7BAC" w:rsidRDefault="005C7BAC" w:rsidP="005C7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5C7BAC" w:rsidRPr="005C7BAC" w:rsidRDefault="005C7BAC" w:rsidP="005C7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  <w:r w:rsidR="00AB2B5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29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</w:t>
                  </w:r>
                  <w:r w:rsidR="00AB2B5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08_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</w:t>
                  </w:r>
                  <w:r w:rsidR="00AB2B5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5C7BAC" w:rsidRPr="005C7BAC" w:rsidRDefault="005C7BAC" w:rsidP="005C7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Протокол №</w:t>
                  </w:r>
                  <w:r w:rsidR="00AB2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</w:t>
                  </w:r>
                </w:p>
                <w:p w:rsidR="005C7BAC" w:rsidRPr="005C7BAC" w:rsidRDefault="005C7BAC" w:rsidP="005C7B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7BAC" w:rsidRPr="005C7BAC" w:rsidRDefault="005C7BAC" w:rsidP="005C7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tbl>
            <w:tblPr>
              <w:tblStyle w:val="af0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4"/>
            </w:tblGrid>
            <w:tr w:rsidR="005C7BAC" w:rsidRPr="005C7BAC" w:rsidTr="005C7BAC">
              <w:trPr>
                <w:trHeight w:val="2171"/>
              </w:trPr>
              <w:tc>
                <w:tcPr>
                  <w:tcW w:w="4924" w:type="dxa"/>
                </w:tcPr>
                <w:p w:rsidR="005C7BAC" w:rsidRPr="005C7BAC" w:rsidRDefault="005C7BAC" w:rsidP="00AB2B5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5C7BAC" w:rsidRPr="005C7BAC" w:rsidRDefault="005C7BAC" w:rsidP="00AB2B5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МБДОУ «Полянский детский сад «Родничок» </w:t>
                  </w:r>
                  <w:proofErr w:type="spellStart"/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общеразвивающего</w:t>
                  </w:r>
                  <w:proofErr w:type="spellEnd"/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вида»</w:t>
                  </w:r>
                  <w:r w:rsidR="00AB2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</w:t>
                  </w:r>
                  <w:r w:rsidR="00AB2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______________А.А.Гребенкина</w:t>
                  </w:r>
                  <w:proofErr w:type="spellEnd"/>
                </w:p>
                <w:p w:rsidR="005C7BAC" w:rsidRPr="005C7BAC" w:rsidRDefault="005C7BAC" w:rsidP="00AB2B5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«__</w:t>
                  </w:r>
                  <w:r w:rsidR="00AB2B5B">
                    <w:rPr>
                      <w:rFonts w:ascii="Times New Roman" w:hAnsi="Times New Roman"/>
                      <w:sz w:val="24"/>
                      <w:szCs w:val="24"/>
                    </w:rPr>
                    <w:t>29__»____08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>______202</w:t>
                  </w:r>
                  <w:r w:rsidR="00AB2B5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C7BA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5C7BAC" w:rsidRPr="005C7BAC" w:rsidRDefault="005C7BAC" w:rsidP="00AB2B5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7BAC" w:rsidRPr="005C7BAC" w:rsidRDefault="005C7BAC" w:rsidP="005C7BAC">
            <w:pPr>
              <w:rPr>
                <w:rFonts w:ascii="Times New Roman" w:hAnsi="Times New Roman"/>
                <w:sz w:val="24"/>
                <w:szCs w:val="24"/>
              </w:rPr>
            </w:pPr>
            <w:r w:rsidRPr="005C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BAC" w:rsidRPr="005C7BAC" w:rsidRDefault="005C7BAC" w:rsidP="005C7BAC">
            <w:pPr>
              <w:rPr>
                <w:sz w:val="24"/>
                <w:szCs w:val="24"/>
              </w:rPr>
            </w:pPr>
          </w:p>
        </w:tc>
      </w:tr>
    </w:tbl>
    <w:p w:rsidR="00411BEE" w:rsidRPr="00AB2B5B" w:rsidRDefault="00411BEE" w:rsidP="00AB2B5B">
      <w:pPr>
        <w:pStyle w:val="aa"/>
        <w:spacing w:line="240" w:lineRule="auto"/>
        <w:rPr>
          <w:rFonts w:cs="Times New Roman"/>
        </w:rPr>
      </w:pPr>
      <w:r w:rsidRPr="00805E21">
        <w:rPr>
          <w:rFonts w:cs="Times New Roman"/>
          <w:b/>
        </w:rPr>
        <w:t xml:space="preserve">                                                       </w:t>
      </w:r>
    </w:p>
    <w:p w:rsidR="00411BEE" w:rsidRPr="00F631B6" w:rsidRDefault="00411BEE" w:rsidP="00411BEE">
      <w:pPr>
        <w:pStyle w:val="aa"/>
        <w:spacing w:line="240" w:lineRule="auto"/>
        <w:jc w:val="center"/>
        <w:rPr>
          <w:rFonts w:cs="Times New Roman"/>
          <w:b/>
          <w:sz w:val="48"/>
          <w:szCs w:val="48"/>
        </w:rPr>
      </w:pPr>
      <w:r w:rsidRPr="00F631B6">
        <w:rPr>
          <w:rFonts w:cs="Times New Roman"/>
          <w:b/>
          <w:sz w:val="48"/>
          <w:szCs w:val="48"/>
        </w:rPr>
        <w:t>РАБОЧАЯ ПРОГРАММА</w:t>
      </w:r>
    </w:p>
    <w:p w:rsidR="00411BEE" w:rsidRPr="00C251B3" w:rsidRDefault="00411BEE" w:rsidP="00411BEE">
      <w:pPr>
        <w:pStyle w:val="aa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C7BAC" w:rsidRPr="005C7BAC" w:rsidRDefault="005C7BAC" w:rsidP="005C7B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7BAC">
        <w:rPr>
          <w:rFonts w:ascii="Times New Roman" w:hAnsi="Times New Roman"/>
          <w:b/>
          <w:sz w:val="32"/>
          <w:szCs w:val="32"/>
        </w:rPr>
        <w:t>по реализации основной  образовательной  программы дошкольного образовательного учреждения</w:t>
      </w:r>
    </w:p>
    <w:p w:rsidR="005C7BAC" w:rsidRPr="005C7BAC" w:rsidRDefault="005C7BAC" w:rsidP="005C7B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7BAC">
        <w:rPr>
          <w:rFonts w:ascii="Times New Roman" w:hAnsi="Times New Roman"/>
          <w:b/>
          <w:sz w:val="32"/>
          <w:szCs w:val="32"/>
        </w:rPr>
        <w:t xml:space="preserve">«МБДОУ «Полянский детский сад «Родничок» </w:t>
      </w:r>
      <w:proofErr w:type="spellStart"/>
      <w:r w:rsidRPr="005C7BAC">
        <w:rPr>
          <w:rFonts w:ascii="Times New Roman" w:hAnsi="Times New Roman"/>
          <w:b/>
          <w:sz w:val="32"/>
          <w:szCs w:val="32"/>
        </w:rPr>
        <w:t>общеразвивающего</w:t>
      </w:r>
      <w:proofErr w:type="spellEnd"/>
      <w:r w:rsidRPr="005C7BAC">
        <w:rPr>
          <w:rFonts w:ascii="Times New Roman" w:hAnsi="Times New Roman"/>
          <w:b/>
          <w:sz w:val="32"/>
          <w:szCs w:val="32"/>
        </w:rPr>
        <w:t xml:space="preserve"> вида»</w:t>
      </w:r>
    </w:p>
    <w:p w:rsidR="005C7BAC" w:rsidRPr="005C7BAC" w:rsidRDefault="005C7BAC" w:rsidP="005C7B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7BAC">
        <w:rPr>
          <w:rFonts w:ascii="Times New Roman" w:hAnsi="Times New Roman"/>
          <w:b/>
          <w:sz w:val="32"/>
          <w:szCs w:val="32"/>
        </w:rPr>
        <w:t>на 202</w:t>
      </w:r>
      <w:r w:rsidR="00AB2B5B">
        <w:rPr>
          <w:rFonts w:ascii="Times New Roman" w:hAnsi="Times New Roman"/>
          <w:b/>
          <w:sz w:val="32"/>
          <w:szCs w:val="32"/>
        </w:rPr>
        <w:t>2</w:t>
      </w:r>
      <w:r w:rsidRPr="005C7BAC">
        <w:rPr>
          <w:rFonts w:ascii="Times New Roman" w:hAnsi="Times New Roman"/>
          <w:b/>
          <w:sz w:val="32"/>
          <w:szCs w:val="32"/>
        </w:rPr>
        <w:t xml:space="preserve"> – 202</w:t>
      </w:r>
      <w:r w:rsidR="00AB2B5B">
        <w:rPr>
          <w:rFonts w:ascii="Times New Roman" w:hAnsi="Times New Roman"/>
          <w:b/>
          <w:sz w:val="32"/>
          <w:szCs w:val="32"/>
        </w:rPr>
        <w:t>3</w:t>
      </w:r>
      <w:r w:rsidRPr="005C7BAC">
        <w:rPr>
          <w:rFonts w:ascii="Times New Roman" w:hAnsi="Times New Roman"/>
          <w:b/>
          <w:sz w:val="32"/>
          <w:szCs w:val="32"/>
        </w:rPr>
        <w:t xml:space="preserve"> г.</w:t>
      </w:r>
    </w:p>
    <w:p w:rsidR="005C7BAC" w:rsidRPr="005C7BAC" w:rsidRDefault="005C7BAC" w:rsidP="005C7BAC">
      <w:pPr>
        <w:pStyle w:val="af1"/>
        <w:rPr>
          <w:b w:val="0"/>
          <w:sz w:val="32"/>
          <w:szCs w:val="32"/>
        </w:rPr>
      </w:pPr>
      <w:r w:rsidRPr="005C7BAC">
        <w:rPr>
          <w:sz w:val="32"/>
          <w:szCs w:val="32"/>
        </w:rPr>
        <w:t xml:space="preserve">для детей </w:t>
      </w:r>
      <w:r>
        <w:rPr>
          <w:sz w:val="32"/>
          <w:szCs w:val="32"/>
        </w:rPr>
        <w:t>подготовительной к школе</w:t>
      </w:r>
      <w:r w:rsidRPr="005C7BAC">
        <w:rPr>
          <w:sz w:val="32"/>
          <w:szCs w:val="32"/>
        </w:rPr>
        <w:t xml:space="preserve"> группы  (</w:t>
      </w:r>
      <w:r>
        <w:rPr>
          <w:sz w:val="32"/>
          <w:szCs w:val="32"/>
        </w:rPr>
        <w:t>6-7</w:t>
      </w:r>
      <w:r w:rsidRPr="005C7BAC">
        <w:rPr>
          <w:sz w:val="32"/>
          <w:szCs w:val="32"/>
        </w:rPr>
        <w:t xml:space="preserve"> лет)</w:t>
      </w:r>
    </w:p>
    <w:p w:rsidR="005C7BAC" w:rsidRDefault="005C7BAC" w:rsidP="005C7BAC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7BAC" w:rsidRPr="005C7BAC" w:rsidRDefault="005C7BAC" w:rsidP="005C7BAC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5C7BAC">
        <w:rPr>
          <w:rFonts w:ascii="Times New Roman" w:hAnsi="Times New Roman"/>
          <w:b/>
          <w:bCs/>
          <w:color w:val="000000"/>
          <w:sz w:val="28"/>
          <w:szCs w:val="28"/>
        </w:rPr>
        <w:t>Составлена</w:t>
      </w:r>
      <w:proofErr w:type="gramEnd"/>
      <w:r w:rsidRPr="005C7B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соответствии с ФГОС ДО и на основе примерной программы «От рождения до школы» под редакцией Н.Е. </w:t>
      </w:r>
      <w:proofErr w:type="spellStart"/>
      <w:r w:rsidRPr="005C7BAC">
        <w:rPr>
          <w:rFonts w:ascii="Times New Roman" w:hAnsi="Times New Roman"/>
          <w:b/>
          <w:bCs/>
          <w:color w:val="000000"/>
          <w:sz w:val="28"/>
          <w:szCs w:val="28"/>
        </w:rPr>
        <w:t>Вераксы</w:t>
      </w:r>
      <w:proofErr w:type="spellEnd"/>
      <w:r w:rsidRPr="005C7BAC">
        <w:rPr>
          <w:rFonts w:ascii="Times New Roman" w:hAnsi="Times New Roman"/>
          <w:b/>
          <w:bCs/>
          <w:color w:val="000000"/>
          <w:sz w:val="28"/>
          <w:szCs w:val="28"/>
        </w:rPr>
        <w:t>, М.А. Васильевой, Т.С. Комаровой.</w:t>
      </w:r>
    </w:p>
    <w:p w:rsidR="0004417D" w:rsidRDefault="0004417D" w:rsidP="0004417D">
      <w:pPr>
        <w:pStyle w:val="af1"/>
        <w:spacing w:line="360" w:lineRule="auto"/>
        <w:jc w:val="right"/>
        <w:rPr>
          <w:szCs w:val="28"/>
        </w:rPr>
      </w:pPr>
      <w:r>
        <w:rPr>
          <w:szCs w:val="28"/>
        </w:rPr>
        <w:t>Воспитатели: Цыганкова И.С.</w:t>
      </w:r>
    </w:p>
    <w:p w:rsidR="0004417D" w:rsidRDefault="0004417D" w:rsidP="0004417D">
      <w:pPr>
        <w:pStyle w:val="af1"/>
        <w:spacing w:line="360" w:lineRule="auto"/>
        <w:jc w:val="right"/>
        <w:rPr>
          <w:szCs w:val="28"/>
        </w:rPr>
      </w:pPr>
      <w:r>
        <w:rPr>
          <w:szCs w:val="28"/>
        </w:rPr>
        <w:t>Сорокина Ж.В.</w:t>
      </w:r>
    </w:p>
    <w:p w:rsidR="005C7BAC" w:rsidRDefault="00AD7053" w:rsidP="005C7BAC">
      <w:pPr>
        <w:pStyle w:val="af1"/>
        <w:spacing w:line="360" w:lineRule="auto"/>
        <w:jc w:val="right"/>
        <w:rPr>
          <w:szCs w:val="28"/>
        </w:rPr>
      </w:pPr>
      <w:r>
        <w:rPr>
          <w:szCs w:val="28"/>
        </w:rPr>
        <w:t xml:space="preserve"> </w:t>
      </w:r>
    </w:p>
    <w:p w:rsidR="00AD7053" w:rsidRPr="003762ED" w:rsidRDefault="00AD7053" w:rsidP="005C7BAC">
      <w:pPr>
        <w:pStyle w:val="af1"/>
        <w:spacing w:line="360" w:lineRule="auto"/>
        <w:jc w:val="right"/>
        <w:rPr>
          <w:b w:val="0"/>
          <w:szCs w:val="28"/>
        </w:rPr>
      </w:pPr>
    </w:p>
    <w:p w:rsidR="00411BEE" w:rsidRPr="00F631B6" w:rsidRDefault="00BF3EC1" w:rsidP="005C7BAC">
      <w:pPr>
        <w:tabs>
          <w:tab w:val="left" w:pos="598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C7BAC">
        <w:rPr>
          <w:rFonts w:ascii="Times New Roman" w:hAnsi="Times New Roman"/>
          <w:b/>
          <w:sz w:val="24"/>
          <w:szCs w:val="24"/>
        </w:rPr>
        <w:t xml:space="preserve"> </w:t>
      </w:r>
    </w:p>
    <w:p w:rsidR="000F205C" w:rsidRDefault="000F205C" w:rsidP="005C7BAC">
      <w:pPr>
        <w:rPr>
          <w:rFonts w:ascii="Times New Roman" w:hAnsi="Times New Roman"/>
          <w:sz w:val="24"/>
          <w:szCs w:val="24"/>
        </w:rPr>
      </w:pPr>
    </w:p>
    <w:p w:rsidR="005C7BAC" w:rsidRDefault="005C7BAC" w:rsidP="00411BEE">
      <w:pPr>
        <w:jc w:val="center"/>
        <w:rPr>
          <w:rFonts w:ascii="Times New Roman" w:hAnsi="Times New Roman"/>
          <w:sz w:val="24"/>
          <w:szCs w:val="24"/>
        </w:rPr>
      </w:pPr>
    </w:p>
    <w:p w:rsidR="00BF3EC1" w:rsidRPr="005C7BAC" w:rsidRDefault="00BF3EC1" w:rsidP="000F205C">
      <w:pPr>
        <w:jc w:val="center"/>
        <w:rPr>
          <w:rFonts w:ascii="Times New Roman" w:hAnsi="Times New Roman"/>
          <w:b/>
          <w:sz w:val="28"/>
          <w:szCs w:val="28"/>
        </w:rPr>
      </w:pPr>
      <w:r w:rsidRPr="005C7BA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C7BAC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5C7BAC">
        <w:rPr>
          <w:rFonts w:ascii="Times New Roman" w:hAnsi="Times New Roman"/>
          <w:b/>
          <w:sz w:val="28"/>
          <w:szCs w:val="28"/>
        </w:rPr>
        <w:t>оляны,</w:t>
      </w:r>
      <w:r w:rsidR="00411BEE" w:rsidRPr="005C7BAC">
        <w:rPr>
          <w:rFonts w:ascii="Times New Roman" w:hAnsi="Times New Roman"/>
          <w:b/>
          <w:sz w:val="28"/>
          <w:szCs w:val="28"/>
        </w:rPr>
        <w:t xml:space="preserve">  20</w:t>
      </w:r>
      <w:r w:rsidR="005C7BAC" w:rsidRPr="005C7BAC">
        <w:rPr>
          <w:rFonts w:ascii="Times New Roman" w:hAnsi="Times New Roman"/>
          <w:b/>
          <w:sz w:val="28"/>
          <w:szCs w:val="28"/>
        </w:rPr>
        <w:t>2</w:t>
      </w:r>
      <w:r w:rsidR="00AB2B5B">
        <w:rPr>
          <w:rFonts w:ascii="Times New Roman" w:hAnsi="Times New Roman"/>
          <w:b/>
          <w:sz w:val="28"/>
          <w:szCs w:val="28"/>
        </w:rPr>
        <w:t>2</w:t>
      </w:r>
      <w:r w:rsidR="00411BEE" w:rsidRPr="005C7BAC">
        <w:rPr>
          <w:rFonts w:ascii="Times New Roman" w:hAnsi="Times New Roman"/>
          <w:b/>
          <w:sz w:val="28"/>
          <w:szCs w:val="28"/>
        </w:rPr>
        <w:t>г.</w:t>
      </w:r>
    </w:p>
    <w:p w:rsidR="00F379AB" w:rsidRDefault="00F379AB" w:rsidP="00411BE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5C7BAC" w:rsidRDefault="005C7BAC" w:rsidP="00411BE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AB2B5B" w:rsidRDefault="00AB2B5B" w:rsidP="00411BE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AB2B5B" w:rsidRPr="005C7BAC" w:rsidRDefault="00AB2B5B" w:rsidP="0004417D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11BEE" w:rsidRPr="00682AF2" w:rsidRDefault="00411BEE" w:rsidP="00411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2AF2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Содержание</w:t>
      </w:r>
    </w:p>
    <w:p w:rsidR="00411BEE" w:rsidRPr="00682AF2" w:rsidRDefault="00411BEE" w:rsidP="00411BEE">
      <w:pPr>
        <w:shd w:val="clear" w:color="auto" w:fill="FFFFFF"/>
        <w:spacing w:before="240"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96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1.Целевой раздел Рабочей </w:t>
      </w:r>
      <w:r w:rsidRPr="00343C01">
        <w:rPr>
          <w:rFonts w:ascii="Times New Roman" w:hAnsi="Times New Roman"/>
          <w:sz w:val="24"/>
          <w:szCs w:val="24"/>
        </w:rPr>
        <w:t xml:space="preserve"> программы.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3C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343C01">
        <w:rPr>
          <w:rFonts w:ascii="Times New Roman" w:hAnsi="Times New Roman"/>
          <w:sz w:val="24"/>
          <w:szCs w:val="24"/>
        </w:rPr>
        <w:t xml:space="preserve"> Пояснительная записка……………………………………………………………………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343C01">
        <w:rPr>
          <w:rFonts w:ascii="Times New Roman" w:hAnsi="Times New Roman"/>
          <w:sz w:val="24"/>
          <w:szCs w:val="24"/>
        </w:rPr>
        <w:t>3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1.1.1. Основания разработки программы………………………………………………………..4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3C0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343C01">
        <w:rPr>
          <w:rFonts w:ascii="Times New Roman" w:hAnsi="Times New Roman"/>
          <w:sz w:val="24"/>
          <w:szCs w:val="24"/>
        </w:rPr>
        <w:t>Цели и задачи реализации про</w:t>
      </w:r>
      <w:r>
        <w:rPr>
          <w:rFonts w:ascii="Times New Roman" w:hAnsi="Times New Roman"/>
          <w:sz w:val="24"/>
          <w:szCs w:val="24"/>
        </w:rPr>
        <w:t>граммы…………………………………………................5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1.1.3.</w:t>
      </w:r>
      <w:r w:rsidRPr="00343C01">
        <w:rPr>
          <w:rFonts w:ascii="Times New Roman" w:hAnsi="Times New Roman"/>
          <w:sz w:val="24"/>
          <w:szCs w:val="24"/>
        </w:rPr>
        <w:t xml:space="preserve">.Принципы и подходы к формированию </w:t>
      </w:r>
      <w:r>
        <w:rPr>
          <w:rFonts w:ascii="Times New Roman" w:hAnsi="Times New Roman"/>
          <w:sz w:val="24"/>
          <w:szCs w:val="24"/>
        </w:rPr>
        <w:t>Рабочей программы…………………………..</w:t>
      </w:r>
      <w:r w:rsidRPr="00343C01">
        <w:rPr>
          <w:rFonts w:ascii="Times New Roman" w:hAnsi="Times New Roman"/>
          <w:sz w:val="24"/>
          <w:szCs w:val="24"/>
        </w:rPr>
        <w:t>6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1.1.4.Взрастные  особенности </w:t>
      </w:r>
      <w:r w:rsidRPr="00343C01">
        <w:rPr>
          <w:rFonts w:ascii="Times New Roman" w:hAnsi="Times New Roman"/>
          <w:sz w:val="24"/>
          <w:szCs w:val="24"/>
        </w:rPr>
        <w:t>развития детей……………………………………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343C01">
        <w:rPr>
          <w:rFonts w:ascii="Times New Roman" w:hAnsi="Times New Roman"/>
          <w:sz w:val="24"/>
          <w:szCs w:val="24"/>
        </w:rPr>
        <w:t>.7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1.1.5. Социальный портрет группы………………………………………………………………8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1.2.Целевые ориентиры на этапе завершения дошкольного образования……………………  8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 Оценка результатов освоения Рабочей программы………………………...………………9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Срок реализации программы…………………………………………………………………9</w:t>
      </w:r>
    </w:p>
    <w:p w:rsidR="00411BEE" w:rsidRDefault="00411BEE" w:rsidP="00411BE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11BEE" w:rsidRDefault="00411BEE" w:rsidP="00411BE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>2 .Содержательный раздел.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2AF2">
        <w:rPr>
          <w:rFonts w:ascii="Times New Roman" w:hAnsi="Times New Roman"/>
          <w:sz w:val="24"/>
          <w:szCs w:val="24"/>
        </w:rPr>
        <w:t xml:space="preserve">2.1.Содержание психолого-педагогической работы по освоению детьми </w:t>
      </w:r>
      <w:proofErr w:type="gramStart"/>
      <w:r w:rsidRPr="00682AF2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68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11BEE" w:rsidRPr="00682AF2" w:rsidRDefault="00411BEE" w:rsidP="00411B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82AF2">
        <w:rPr>
          <w:rFonts w:ascii="Times New Roman" w:hAnsi="Times New Roman"/>
          <w:sz w:val="24"/>
          <w:szCs w:val="24"/>
        </w:rPr>
        <w:t xml:space="preserve">областей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682AF2">
        <w:rPr>
          <w:rFonts w:ascii="Times New Roman" w:hAnsi="Times New Roman"/>
          <w:sz w:val="24"/>
          <w:szCs w:val="24"/>
        </w:rPr>
        <w:t>…………………...............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682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682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</w:p>
    <w:p w:rsidR="00411BEE" w:rsidRPr="00682AF2" w:rsidRDefault="00411BEE" w:rsidP="00411B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2AF2">
        <w:rPr>
          <w:rFonts w:ascii="Times New Roman" w:hAnsi="Times New Roman"/>
          <w:sz w:val="24"/>
          <w:szCs w:val="24"/>
        </w:rPr>
        <w:t>2.1.1.Содержание психолого-педагогической работы по освоению детьми образовательной области «Социально-коммуникативное развитие»…………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682AF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11</w:t>
      </w:r>
    </w:p>
    <w:p w:rsidR="00411BEE" w:rsidRPr="00682AF2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 </w:t>
      </w:r>
      <w:r w:rsidRPr="00682AF2">
        <w:t>2.1.2.Содержание психолого-педагогической работы по освоению детьми образовательной области «Познавательное развитие»………………………</w:t>
      </w:r>
      <w:r>
        <w:t>……………………………………</w:t>
      </w:r>
      <w:r w:rsidRPr="00682AF2">
        <w:t>…</w:t>
      </w:r>
      <w:r>
        <w:t>..15</w:t>
      </w:r>
    </w:p>
    <w:p w:rsidR="00411BEE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</w:t>
      </w:r>
      <w:r w:rsidRPr="00682AF2">
        <w:t>2.1.3.Содержание психолого-педагогической работы по освоению детьми образовательной области «Речевое развитие»…………………………</w:t>
      </w:r>
      <w:r>
        <w:t>…………………………………….………...21</w:t>
      </w:r>
    </w:p>
    <w:p w:rsidR="00411BEE" w:rsidRPr="00682AF2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</w:t>
      </w:r>
      <w:r w:rsidRPr="00682AF2">
        <w:t>2.1.4.Содержание психолого-педагогической работы по освоению детьми образовательной области «Художественно-эстетическое развитие»…………</w:t>
      </w:r>
      <w:r>
        <w:t>……………………………………...22</w:t>
      </w:r>
    </w:p>
    <w:p w:rsidR="00411BEE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</w:t>
      </w:r>
      <w:r w:rsidRPr="00682AF2">
        <w:t>2.1.5.Содержание психолого-педагогической работы по освоению детьми образовательной области «Физическое развитие»……………………</w:t>
      </w:r>
      <w:r>
        <w:t>……………………………………………….29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</w:t>
      </w:r>
      <w:r w:rsidRPr="00343C01">
        <w:rPr>
          <w:rFonts w:ascii="Times New Roman" w:hAnsi="Times New Roman"/>
          <w:sz w:val="24"/>
          <w:szCs w:val="24"/>
        </w:rPr>
        <w:t>.Региональный компонент…………………………………………………………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…...………31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 Модель организации совместной деятельности воспитателя с детьми…………………......33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 </w:t>
      </w:r>
      <w:r w:rsidRPr="00343C01">
        <w:rPr>
          <w:rFonts w:ascii="Times New Roman" w:hAnsi="Times New Roman"/>
          <w:sz w:val="24"/>
          <w:szCs w:val="24"/>
        </w:rPr>
        <w:t>Календарно – тематическое планирование  образовательной деятельности</w:t>
      </w:r>
      <w:r>
        <w:rPr>
          <w:rFonts w:ascii="Times New Roman" w:hAnsi="Times New Roman"/>
          <w:sz w:val="24"/>
          <w:szCs w:val="24"/>
        </w:rPr>
        <w:t>…………….....35</w:t>
      </w:r>
    </w:p>
    <w:p w:rsidR="00411BEE" w:rsidRPr="00343C01" w:rsidRDefault="00411BEE" w:rsidP="00411BEE">
      <w:pPr>
        <w:pStyle w:val="a5"/>
        <w:spacing w:before="0" w:beforeAutospacing="0" w:after="0" w:afterAutospacing="0"/>
      </w:pPr>
      <w:r>
        <w:t xml:space="preserve">  2.5.Организация и формы взаимодействия с родителями (законными представителями)……………………………………….…………………………………….……...36</w:t>
      </w:r>
    </w:p>
    <w:p w:rsidR="00411BEE" w:rsidRDefault="00411BEE" w:rsidP="00411BEE">
      <w:pPr>
        <w:pStyle w:val="a5"/>
        <w:spacing w:before="0" w:beforeAutospacing="0" w:after="0" w:afterAutospacing="0"/>
      </w:pPr>
    </w:p>
    <w:p w:rsidR="00411BEE" w:rsidRPr="00343C01" w:rsidRDefault="00411BEE" w:rsidP="00411BEE">
      <w:pPr>
        <w:pStyle w:val="a5"/>
        <w:spacing w:before="0" w:beforeAutospacing="0" w:after="0" w:afterAutospacing="0"/>
      </w:pPr>
      <w:r w:rsidRPr="00343C01">
        <w:t xml:space="preserve">3. Организационный раздел     </w:t>
      </w:r>
    </w:p>
    <w:p w:rsidR="00411BEE" w:rsidRDefault="00411BEE" w:rsidP="00411BEE">
      <w:pPr>
        <w:spacing w:after="0"/>
        <w:rPr>
          <w:rFonts w:ascii="Times New Roman" w:hAnsi="Times New Roman"/>
          <w:bCs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    3.1.</w:t>
      </w:r>
      <w:r>
        <w:rPr>
          <w:rFonts w:ascii="Times New Roman" w:hAnsi="Times New Roman"/>
          <w:bCs/>
          <w:sz w:val="24"/>
          <w:szCs w:val="24"/>
        </w:rPr>
        <w:t>Особенности организации РППС</w:t>
      </w:r>
      <w:r w:rsidRPr="00343C01">
        <w:rPr>
          <w:rFonts w:ascii="Times New Roman" w:hAnsi="Times New Roman"/>
          <w:bCs/>
          <w:sz w:val="24"/>
          <w:szCs w:val="24"/>
        </w:rPr>
        <w:t>…………………………………...</w:t>
      </w:r>
      <w:r>
        <w:rPr>
          <w:rFonts w:ascii="Times New Roman" w:hAnsi="Times New Roman"/>
          <w:bCs/>
          <w:sz w:val="24"/>
          <w:szCs w:val="24"/>
        </w:rPr>
        <w:t>....................................39</w:t>
      </w:r>
    </w:p>
    <w:p w:rsidR="00411BEE" w:rsidRPr="00343C01" w:rsidRDefault="00411BEE" w:rsidP="00411B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3.2. Режим дня……………………………………………………………………………………42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3.3</w:t>
      </w:r>
      <w:r w:rsidRPr="00343C01">
        <w:rPr>
          <w:rFonts w:ascii="Times New Roman" w:hAnsi="Times New Roman"/>
          <w:sz w:val="24"/>
          <w:szCs w:val="24"/>
        </w:rPr>
        <w:t>.Максимально  допустимый объем недельно</w:t>
      </w:r>
      <w:r>
        <w:rPr>
          <w:rFonts w:ascii="Times New Roman" w:hAnsi="Times New Roman"/>
          <w:sz w:val="24"/>
          <w:szCs w:val="24"/>
        </w:rPr>
        <w:t>й образовательной нагрузки……………….44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3.4</w:t>
      </w:r>
      <w:r w:rsidRPr="00343C01">
        <w:rPr>
          <w:rFonts w:ascii="Times New Roman" w:hAnsi="Times New Roman"/>
          <w:sz w:val="24"/>
          <w:szCs w:val="24"/>
        </w:rPr>
        <w:t>. Модель двигательног</w:t>
      </w:r>
      <w:r>
        <w:rPr>
          <w:rFonts w:ascii="Times New Roman" w:hAnsi="Times New Roman"/>
          <w:sz w:val="24"/>
          <w:szCs w:val="24"/>
        </w:rPr>
        <w:t>о режима……………………………………………………………..46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3.5. Система оздоровительных мероприятий…………………………………………………..47 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3.7.Программно-методическое обеспечение образовательного процесса…………………...47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Приложения……</w:t>
      </w:r>
      <w:r w:rsidRPr="00343C0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…………………………………………………………………………………..53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</w:p>
    <w:p w:rsidR="00411BEE" w:rsidRPr="00343C01" w:rsidRDefault="00411BEE" w:rsidP="00411B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11BEE" w:rsidRDefault="00411BEE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F379AB" w:rsidRDefault="00F379AB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5C7BAC" w:rsidRDefault="005C7BAC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5C7BAC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 ЦЕЛЕВОЙ РАЗДЕЛ РАБОЧЕЙ ПРОГРАММЫ</w:t>
      </w:r>
    </w:p>
    <w:p w:rsidR="00411BEE" w:rsidRPr="00B0078E" w:rsidRDefault="00411BEE" w:rsidP="005C7BA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1.1.Пояснительная записка</w:t>
      </w:r>
    </w:p>
    <w:p w:rsidR="00411BEE" w:rsidRPr="00805E21" w:rsidRDefault="00411BEE" w:rsidP="00411B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Настоящая рабочая программа 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образования, на основе ОП ДОУ.  </w:t>
      </w:r>
    </w:p>
    <w:p w:rsidR="00411BEE" w:rsidRPr="00805E21" w:rsidRDefault="00411BEE" w:rsidP="00411B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5E21">
        <w:rPr>
          <w:rFonts w:ascii="Times New Roman" w:hAnsi="Times New Roman"/>
          <w:color w:val="000000"/>
          <w:sz w:val="24"/>
          <w:szCs w:val="24"/>
        </w:rPr>
        <w:t xml:space="preserve">Программа ДОУ  построена на основе  общеобразовательной программы дошкольного образования "От рождения до школы", под редакцией </w:t>
      </w:r>
      <w:proofErr w:type="spellStart"/>
      <w:r w:rsidRPr="00805E21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805E21">
        <w:rPr>
          <w:rFonts w:ascii="Times New Roman" w:hAnsi="Times New Roman"/>
          <w:color w:val="000000"/>
          <w:sz w:val="24"/>
          <w:szCs w:val="24"/>
        </w:rPr>
        <w:t xml:space="preserve"> Н.Е, Комарова Т.С., Васильева М.А.</w:t>
      </w:r>
    </w:p>
    <w:p w:rsidR="00411BEE" w:rsidRPr="00805E21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5E21">
        <w:rPr>
          <w:rFonts w:ascii="Times New Roman" w:hAnsi="Times New Roman"/>
          <w:color w:val="000000"/>
          <w:sz w:val="24"/>
          <w:szCs w:val="24"/>
        </w:rPr>
        <w:t xml:space="preserve">Программа состоит из двух частей: обязательной части и части, формируемой участниками образовательных отношений. </w:t>
      </w:r>
      <w:r w:rsidR="005C7B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BEE" w:rsidRPr="00805E21" w:rsidRDefault="00411BEE" w:rsidP="00411BEE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</w:rPr>
        <w:t xml:space="preserve">Образовательная  программа ДОУ  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411BEE" w:rsidRPr="005C7BAC" w:rsidRDefault="00411BEE" w:rsidP="005C7BAC">
      <w:pPr>
        <w:shd w:val="clear" w:color="auto" w:fill="FFFFFF"/>
        <w:spacing w:after="0"/>
        <w:ind w:left="397" w:firstLine="348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Программа обеспечивает достижение воспитанниками готовности к школе.</w:t>
      </w:r>
    </w:p>
    <w:p w:rsidR="00411BEE" w:rsidRPr="00805E21" w:rsidRDefault="00411BEE" w:rsidP="00411BEE">
      <w:pPr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</w:rPr>
        <w:t>Рабочая 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411BEE" w:rsidRDefault="00411BEE" w:rsidP="00411BEE">
      <w:pPr>
        <w:pStyle w:val="af"/>
        <w:ind w:left="0"/>
        <w:jc w:val="both"/>
        <w:rPr>
          <w:rFonts w:eastAsia="Calibri"/>
          <w:color w:val="000000"/>
          <w:lang w:eastAsia="en-US"/>
        </w:rPr>
      </w:pPr>
    </w:p>
    <w:p w:rsidR="00411BEE" w:rsidRPr="00B0078E" w:rsidRDefault="00411BEE" w:rsidP="00411BEE">
      <w:pPr>
        <w:pStyle w:val="af"/>
        <w:ind w:left="0"/>
        <w:jc w:val="both"/>
        <w:rPr>
          <w:b/>
          <w:color w:val="000000"/>
        </w:rPr>
      </w:pPr>
      <w:r w:rsidRPr="00B0078E">
        <w:rPr>
          <w:b/>
          <w:color w:val="000000"/>
        </w:rPr>
        <w:t>1.1.1. Основания разработки программы.</w:t>
      </w:r>
    </w:p>
    <w:p w:rsidR="00411BEE" w:rsidRPr="00805E21" w:rsidRDefault="00411BEE" w:rsidP="00411BEE">
      <w:pPr>
        <w:pStyle w:val="af"/>
        <w:ind w:left="0"/>
        <w:jc w:val="both"/>
        <w:rPr>
          <w:b/>
          <w:i/>
          <w:color w:val="000000"/>
          <w:u w:val="single"/>
        </w:rPr>
      </w:pPr>
    </w:p>
    <w:p w:rsidR="00411BEE" w:rsidRPr="00805E21" w:rsidRDefault="00411BEE" w:rsidP="00411BEE">
      <w:pPr>
        <w:pStyle w:val="af"/>
        <w:ind w:left="0"/>
        <w:jc w:val="both"/>
        <w:rPr>
          <w:color w:val="000000"/>
        </w:rPr>
      </w:pPr>
      <w:r w:rsidRPr="00805E21">
        <w:rPr>
          <w:color w:val="000000"/>
        </w:rPr>
        <w:t xml:space="preserve">          Д</w:t>
      </w:r>
      <w:r w:rsidRPr="00805E21">
        <w:rPr>
          <w:iCs/>
          <w:color w:val="000000"/>
        </w:rPr>
        <w:t>анная программа разработана в соответствии со следующими нормативными документами</w:t>
      </w:r>
      <w:r w:rsidRPr="00805E21">
        <w:rPr>
          <w:color w:val="000000"/>
        </w:rPr>
        <w:t>:</w:t>
      </w:r>
    </w:p>
    <w:p w:rsidR="00411BEE" w:rsidRPr="00805E21" w:rsidRDefault="00411BEE" w:rsidP="00411BE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05E21">
        <w:rPr>
          <w:iCs/>
          <w:color w:val="000000"/>
        </w:rPr>
        <w:t xml:space="preserve">Федеральным законом от 29 декабря 2012 г. N 273-ФЗ </w:t>
      </w:r>
      <w:r w:rsidRPr="00805E21">
        <w:rPr>
          <w:color w:val="000000"/>
        </w:rPr>
        <w:t>«Об образовании в Российской Федерации»;</w:t>
      </w:r>
    </w:p>
    <w:p w:rsidR="00411BEE" w:rsidRPr="00805E21" w:rsidRDefault="00411BEE" w:rsidP="00411BE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05E21">
        <w:rPr>
          <w:color w:val="000000"/>
        </w:rPr>
        <w:t>приказом 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B2B5B" w:rsidRDefault="00411BEE" w:rsidP="00AB2B5B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color w:val="000000"/>
        </w:rPr>
      </w:pPr>
      <w:r w:rsidRPr="00805E21">
        <w:rPr>
          <w:color w:val="000000"/>
        </w:rPr>
        <w:t>приказом 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AB2B5B" w:rsidRPr="00AB2B5B" w:rsidRDefault="00AB2B5B" w:rsidP="00AB2B5B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color w:val="000000"/>
        </w:rPr>
      </w:pPr>
      <w:r w:rsidRPr="00AB2B5B">
        <w:rPr>
          <w:kern w:val="2"/>
          <w:lang w:bidi="hi-IN"/>
        </w:rPr>
        <w:t xml:space="preserve">Согласно </w:t>
      </w:r>
      <w:proofErr w:type="spellStart"/>
      <w:r w:rsidRPr="00AB2B5B">
        <w:t>Постановленю</w:t>
      </w:r>
      <w:proofErr w:type="spellEnd"/>
      <w:r w:rsidRPr="00AB2B5B"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</w:t>
      </w:r>
      <w:r w:rsidRPr="00AB2B5B">
        <w:rPr>
          <w:rFonts w:ascii="Arial" w:hAnsi="Arial" w:cs="Arial"/>
        </w:rPr>
        <w:t xml:space="preserve"> </w:t>
      </w:r>
      <w:r w:rsidRPr="00AB2B5B">
        <w:t>обучения</w:t>
      </w:r>
      <w:r w:rsidRPr="00AB2B5B">
        <w:rPr>
          <w:color w:val="252525"/>
        </w:rPr>
        <w:t xml:space="preserve">, отдыха и </w:t>
      </w:r>
      <w:r w:rsidRPr="00AB2B5B">
        <w:t>оздоровления детей и молодежи"</w:t>
      </w:r>
    </w:p>
    <w:p w:rsidR="00411BEE" w:rsidRPr="00805E21" w:rsidRDefault="00411BEE" w:rsidP="00411BEE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805E21" w:rsidRDefault="00411BEE" w:rsidP="005C7BAC">
      <w:pPr>
        <w:pStyle w:val="af"/>
        <w:shd w:val="clear" w:color="auto" w:fill="FFFFFF" w:themeFill="background1"/>
        <w:tabs>
          <w:tab w:val="left" w:pos="180"/>
        </w:tabs>
        <w:ind w:left="0"/>
        <w:jc w:val="both"/>
        <w:rPr>
          <w:color w:val="000000"/>
        </w:rPr>
      </w:pPr>
      <w:r w:rsidRPr="00805E21">
        <w:rPr>
          <w:color w:val="000000"/>
        </w:rPr>
        <w:t>Уставом  ДОУ;</w:t>
      </w:r>
    </w:p>
    <w:p w:rsidR="00411BEE" w:rsidRPr="00805E21" w:rsidRDefault="00411BEE" w:rsidP="00411BEE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805E21" w:rsidRDefault="00FA60E4" w:rsidP="00411BEE">
      <w:pPr>
        <w:pStyle w:val="af"/>
        <w:numPr>
          <w:ilvl w:val="0"/>
          <w:numId w:val="4"/>
        </w:numPr>
        <w:shd w:val="clear" w:color="auto" w:fill="FFFFFF" w:themeFill="background1"/>
        <w:ind w:left="0"/>
        <w:jc w:val="both"/>
        <w:rPr>
          <w:rStyle w:val="c2"/>
          <w:b/>
          <w:color w:val="000000"/>
        </w:rPr>
      </w:pPr>
      <w:r>
        <w:rPr>
          <w:color w:val="000000"/>
        </w:rPr>
        <w:t xml:space="preserve">Образовательной  программой МБДОУ «Полянский детский сад «Родничок» </w:t>
      </w:r>
      <w:proofErr w:type="spellStart"/>
      <w:r>
        <w:rPr>
          <w:color w:val="000000"/>
        </w:rPr>
        <w:t>общеразвивающего</w:t>
      </w:r>
      <w:proofErr w:type="spellEnd"/>
      <w:r>
        <w:rPr>
          <w:color w:val="000000"/>
        </w:rPr>
        <w:t xml:space="preserve"> вида».</w:t>
      </w:r>
    </w:p>
    <w:p w:rsidR="00411BEE" w:rsidRDefault="00411BEE" w:rsidP="00411BEE">
      <w:pPr>
        <w:shd w:val="clear" w:color="auto" w:fill="FFFFFF" w:themeFill="background1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B5B" w:rsidRDefault="00AB2B5B" w:rsidP="00411BEE">
      <w:pPr>
        <w:shd w:val="clear" w:color="auto" w:fill="FFFFFF" w:themeFill="background1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B5B" w:rsidRDefault="00AB2B5B" w:rsidP="00411BEE">
      <w:pPr>
        <w:shd w:val="clear" w:color="auto" w:fill="FFFFFF" w:themeFill="background1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B5B" w:rsidRDefault="00AB2B5B" w:rsidP="00411BEE">
      <w:pPr>
        <w:shd w:val="clear" w:color="auto" w:fill="FFFFFF" w:themeFill="background1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B5B" w:rsidRPr="00805E21" w:rsidRDefault="00AB2B5B" w:rsidP="00411BEE">
      <w:pPr>
        <w:shd w:val="clear" w:color="auto" w:fill="FFFFFF" w:themeFill="background1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B0078E" w:rsidRDefault="00411BEE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1.1.2.  Цели и задачи реализации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  </w:t>
      </w: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Целью  Рабочей программы является:</w:t>
      </w:r>
    </w:p>
    <w:p w:rsidR="00411BEE" w:rsidRPr="00805E21" w:rsidRDefault="00411BEE" w:rsidP="00411BEE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каждым ребенком дошкольного детства;</w:t>
      </w:r>
    </w:p>
    <w:p w:rsidR="00411BEE" w:rsidRPr="00805E21" w:rsidRDefault="00411BEE" w:rsidP="00411BEE">
      <w:pPr>
        <w:numPr>
          <w:ilvl w:val="2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</w:t>
      </w:r>
    </w:p>
    <w:p w:rsidR="00411BEE" w:rsidRPr="00805E21" w:rsidRDefault="00411BEE" w:rsidP="00411BEE">
      <w:pPr>
        <w:numPr>
          <w:ilvl w:val="2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дошкольников к жизни в современном обществе;</w:t>
      </w:r>
    </w:p>
    <w:p w:rsidR="00411BEE" w:rsidRPr="00B0078E" w:rsidRDefault="00411BEE" w:rsidP="00411BEE">
      <w:pPr>
        <w:numPr>
          <w:ilvl w:val="2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безоп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асности жизнедеятельности дошкольника.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В Уставе ДОУ основными целями являются: 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411BEE" w:rsidRPr="00B0078E" w:rsidRDefault="00411BEE" w:rsidP="00411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11BEE" w:rsidRPr="00B0078E" w:rsidRDefault="00411BEE" w:rsidP="00411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-обеспечение познавательного, речевого, социально-личностного, художественно-эстетического и физического развития воспитанников;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-охрана жизни и укрепление физического и психического здоровья воспитанников.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 Цели Рабочей программы реализуются в процессе разнообразных видов детской деятельности:</w:t>
      </w:r>
    </w:p>
    <w:p w:rsidR="00411BEE" w:rsidRPr="00B0078E" w:rsidRDefault="00411BEE" w:rsidP="00411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411BEE" w:rsidRPr="00B0078E" w:rsidRDefault="00411BEE" w:rsidP="005C7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411BEE" w:rsidRPr="00B0078E" w:rsidRDefault="00411BEE" w:rsidP="005C7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411BEE" w:rsidRPr="00B0078E" w:rsidRDefault="00411BEE" w:rsidP="005C7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 семьями детей по реализации образовательной программы.</w:t>
      </w:r>
    </w:p>
    <w:p w:rsidR="00411BEE" w:rsidRPr="00B0078E" w:rsidRDefault="00411BEE" w:rsidP="005C7B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     Для достижения целей программы первостепенное значение имеют</w:t>
      </w:r>
      <w:r w:rsidRPr="00B0078E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танникам, что позволит растить их </w:t>
      </w:r>
      <w:proofErr w:type="gramStart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общительными</w:t>
      </w:r>
      <w:proofErr w:type="gramEnd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, добрыми, любознательными, инициативны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ми, стремящимися к самостоятельности и творчеству;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творческая организация процесса воспитания и обучения;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чество в соответствии с интересами и наклонностями каждого ребенка;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единство подходов к воспитанию детей в условиях ДОУ и семьи;</w:t>
      </w:r>
    </w:p>
    <w:p w:rsidR="00411BEE" w:rsidRPr="00B0078E" w:rsidRDefault="00411BEE" w:rsidP="005C7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        Исходя из поставленных  целей Рабочей программы, формируются следующие задачи: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·        Обеспечивать психолого-педагогическое сопровождение работы по освоению образовательных областей;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Реализовывать формы организации совместной взросло-детской (партнерской деятельности) в ходе  образовательной деятельности,  в самостоятельной деятельности, в режимных моментах, в работе с родителями.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1.1.3. Принципы и подходы к формированию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Рабочая программа базируется на основных принципах дошкольного образования  (см. п.1.4.</w:t>
      </w:r>
      <w:proofErr w:type="gramEnd"/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>ФГОС ДО): </w:t>
      </w:r>
      <w:proofErr w:type="gramEnd"/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4) поддержка инициативы детей в различных видах деятельности;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5) сотрудничество Организации с семьей;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6) приобщение детей к </w:t>
      </w:r>
      <w:proofErr w:type="spellStart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7) формирование познавательных интересов и познавательных действий ребенка в различных видах деятельности;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9) учет этнокультурной ситуации развития детей.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      В рабочей программе используются основные научные подходы, лежащие в основе ФГОС </w:t>
      </w:r>
      <w:proofErr w:type="gramStart"/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ДО</w:t>
      </w:r>
      <w:proofErr w:type="gramEnd"/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: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1.  Культурно-исторический подход.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2.  Личностный подход.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3.  </w:t>
      </w:r>
      <w:proofErr w:type="spellStart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подход.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</w:t>
      </w:r>
      <w:r w:rsidR="00FA60E4">
        <w:rPr>
          <w:rFonts w:ascii="Times New Roman" w:hAnsi="Times New Roman"/>
          <w:b/>
          <w:color w:val="000000"/>
          <w:sz w:val="24"/>
          <w:szCs w:val="24"/>
        </w:rPr>
        <w:t xml:space="preserve">Рязанского </w:t>
      </w: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 края.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Основной целью </w:t>
      </w:r>
      <w:r w:rsidRPr="00B0078E">
        <w:rPr>
          <w:rFonts w:ascii="Times New Roman" w:hAnsi="Times New Roman"/>
          <w:color w:val="000000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>Принципы работы: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Системность и непрерывность.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Свобода индивидуального личностного развития.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Принцип регионализации (учет специфики региона)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1.1.4. Возр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астные особенности развития детей  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В подготовительной к школе группе 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 Дети в значительной степени осваивают конструирование из строительного материала. Они способны выполнять различные по степени сложности </w:t>
      </w:r>
      <w:proofErr w:type="gramStart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постройки</w:t>
      </w:r>
      <w:proofErr w:type="gramEnd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по собственному замыслу, так и по условиям.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Усложняется конструирование из природного материала. Детям доступны целостные композиции по предварительному замыслу.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Развивается образное мышление, но воспроизведение метрических отношений затруднено.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 Продолжает развиваться речь, её звуковая сторона, грамматический строй, лексика. Развивается связная речь. В высказываниях 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</w:t>
      </w:r>
      <w:proofErr w:type="gramStart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диалогическая</w:t>
      </w:r>
      <w:proofErr w:type="gramEnd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некоторые формы монологической речи.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1.1.5 Социальный портрет группы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Группу посещают 2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ребенка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6 – 7 лет. 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Анализ социального статуса семей выявил, что в группе 20 семей (80%) - полные семьи, 5 семьи (20%) - неполные семьи (ребёнок проживает с мамой),  1 семья (5%) -  многодетная. Уровень жизни семей удовлетворительный.</w:t>
      </w:r>
    </w:p>
    <w:p w:rsidR="00411BEE" w:rsidRPr="00B0078E" w:rsidRDefault="00FA60E4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>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C7BAC" w:rsidRDefault="005C7BA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1.2.  Целевые ориентиры на этапе завершения дошкольного образования (планируемые результаты освоения программы)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•   Ребёнок проявляет </w:t>
      </w:r>
      <w:proofErr w:type="spellStart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  Ребёнок проявляет умение слышать других и стремление быть понятым другими.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</w:t>
      </w:r>
      <w:proofErr w:type="gramStart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речевого  высказывания в ситуации общения, выделять звуки в словах. У ребёнка складываются предпосылки грамотности.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проявляет ответственность за начатое дело.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   •  Ребёнок проявляет уважение к жизни в различных её формах и заботу об окружающей среде.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 •   Ребёнок имеет первичные представления о себе, семье, традиционных семейных ценностях, включая традиционные </w:t>
      </w:r>
      <w:proofErr w:type="spellStart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гендерные</w:t>
      </w:r>
      <w:proofErr w:type="spellEnd"/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ориентации, проявляет уважение к своему и противоположному полу.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1.3.Оценка  результатов освоения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При реализации Рабочей программы может производиться </w:t>
      </w: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оценка индивидуального развития детей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• Индивидуализации образования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•Оптимизации работы с группой детей</w:t>
      </w:r>
    </w:p>
    <w:p w:rsidR="00477DEC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1.4. Срок реализации Рабочей Программ</w:t>
      </w:r>
    </w:p>
    <w:p w:rsidR="00477DEC" w:rsidRPr="00F379AB" w:rsidRDefault="00411BEE" w:rsidP="00F379AB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B2B5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- 20</w:t>
      </w:r>
      <w:r w:rsidR="00FA60E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B2B5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учебный год  (сентябрь 20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B2B5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- май 20</w:t>
      </w:r>
      <w:r w:rsidR="00FA60E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года).</w:t>
      </w:r>
    </w:p>
    <w:p w:rsidR="00477DEC" w:rsidRDefault="00477DEC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411BEE" w:rsidRPr="006A7364" w:rsidRDefault="00411BEE" w:rsidP="00411BEE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A7364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>2. СОДЕРЖАТЕЛЬНЫЙ РАЗДЕЛ РАБОЧЕЙ</w:t>
      </w:r>
      <w:r w:rsidRPr="0029101B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ПРОГРАММЫ</w:t>
      </w:r>
    </w:p>
    <w:p w:rsidR="00411BEE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805E21">
        <w:rPr>
          <w:b/>
          <w:bCs/>
        </w:rPr>
        <w:t>2.1. Содержание психолого-педагогической работы по освоению детьми образовательных областей</w:t>
      </w:r>
    </w:p>
    <w:p w:rsidR="00411BEE" w:rsidRPr="00805E21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Pr="00805E21">
        <w:rPr>
          <w:rFonts w:ascii="Times New Roman" w:hAnsi="Times New Roman"/>
          <w:b/>
          <w:sz w:val="24"/>
          <w:szCs w:val="24"/>
        </w:rPr>
        <w:t xml:space="preserve">Структура содержания дошкольного образования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7"/>
      </w:tblGrid>
      <w:tr w:rsidR="00411BEE" w:rsidRPr="00805E21" w:rsidTr="000F205C">
        <w:trPr>
          <w:trHeight w:val="292"/>
        </w:trPr>
        <w:tc>
          <w:tcPr>
            <w:tcW w:w="959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411BEE" w:rsidRPr="00805E21" w:rsidTr="000F205C">
        <w:trPr>
          <w:trHeight w:val="729"/>
        </w:trPr>
        <w:tc>
          <w:tcPr>
            <w:tcW w:w="959" w:type="dxa"/>
            <w:vMerge w:val="restart"/>
            <w:textDirection w:val="btLr"/>
            <w:vAlign w:val="center"/>
          </w:tcPr>
          <w:p w:rsidR="00411BEE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11BEE" w:rsidRPr="00805E21" w:rsidRDefault="00411BEE" w:rsidP="000F205C">
            <w:pPr>
              <w:spacing w:after="0" w:line="240" w:lineRule="auto"/>
              <w:ind w:left="2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«Физическая культура» 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- развитие основных движений детей;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сохранение и укрепление здоровья воспитанников;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физических и личностных качеств.</w:t>
            </w:r>
          </w:p>
        </w:tc>
      </w:tr>
      <w:tr w:rsidR="00411BEE" w:rsidRPr="00805E21" w:rsidTr="000F205C">
        <w:trPr>
          <w:trHeight w:val="966"/>
        </w:trPr>
        <w:tc>
          <w:tcPr>
            <w:tcW w:w="959" w:type="dxa"/>
            <w:vMerge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сохранение и укрепление здоровья детей;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начальных представлений о здоровом образе жизни;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личностных и интеллектуальных, качеств.</w:t>
            </w:r>
          </w:p>
        </w:tc>
      </w:tr>
      <w:tr w:rsidR="00411BEE" w:rsidRPr="00805E21" w:rsidTr="000F205C">
        <w:trPr>
          <w:trHeight w:val="968"/>
        </w:trPr>
        <w:tc>
          <w:tcPr>
            <w:tcW w:w="959" w:type="dxa"/>
            <w:textDirection w:val="btLr"/>
            <w:vAlign w:val="center"/>
          </w:tcPr>
          <w:p w:rsidR="00411BEE" w:rsidRDefault="00411BEE" w:rsidP="000F205C">
            <w:pPr>
              <w:spacing w:after="0" w:line="240" w:lineRule="auto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411BEE" w:rsidRPr="00805E21" w:rsidRDefault="00411BEE" w:rsidP="000F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«Чтение детям художественной литературы»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целостной картины мира;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 развитие литературной речи;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словесному искусству;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0F205C">
        <w:trPr>
          <w:trHeight w:val="2770"/>
        </w:trPr>
        <w:tc>
          <w:tcPr>
            <w:tcW w:w="959" w:type="dxa"/>
            <w:textDirection w:val="btLr"/>
            <w:vAlign w:val="center"/>
          </w:tcPr>
          <w:p w:rsidR="00411BEE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BEE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вательное</w:t>
            </w:r>
          </w:p>
          <w:p w:rsidR="00411BEE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</w:p>
          <w:p w:rsidR="00411BEE" w:rsidRPr="00805E21" w:rsidRDefault="00411BEE" w:rsidP="000F205C">
            <w:pPr>
              <w:ind w:lef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познавательно-исследовательской деятельности, конструирование;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сенсорных, элементарных математических представлений;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расширение кругозора детей;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Merge w:val="restart"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 музыкально-ритмической деятельности;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музыкальному искусству;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 личностных и  интеллектуальных качеств.</w:t>
            </w:r>
          </w:p>
        </w:tc>
      </w:tr>
      <w:tr w:rsidR="00411BEE" w:rsidRPr="00805E21" w:rsidTr="000F205C">
        <w:trPr>
          <w:trHeight w:val="270"/>
        </w:trPr>
        <w:tc>
          <w:tcPr>
            <w:tcW w:w="959" w:type="dxa"/>
            <w:vMerge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продуктивной деятельности детей (рисование, лепка, аппликация, художественный труд); 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- развитие творчества; 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изобразительному искусству;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Merge w:val="restart"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 «Социализация» 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- личностное развитие воспитанников;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805E21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805E21">
              <w:rPr>
                <w:rFonts w:ascii="Times New Roman" w:hAnsi="Times New Roman"/>
                <w:sz w:val="24"/>
                <w:szCs w:val="24"/>
              </w:rPr>
              <w:t>, семейной, гражданской принадлежности, а также принадлежности к мировому сообществу;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нормам и правилам взаимоотношения со сверстниками и взрослыми;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Merge/>
            <w:vAlign w:val="center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«Труд»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трудовых умений и навыков, адекватных возрасту детей;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Merge/>
            <w:vAlign w:val="center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«Безопасность»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основ безопасности собственной жизнедеятельности;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формирования основ экологического сознания (безопасности окружающего мира);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0F205C">
        <w:tc>
          <w:tcPr>
            <w:tcW w:w="959" w:type="dxa"/>
            <w:vAlign w:val="center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активной речи детей в различных видах деятельности;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практическое овладение воспитанниками нормами русской речи;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- развитие свободного общения </w:t>
            </w:r>
            <w:proofErr w:type="gramStart"/>
            <w:r w:rsidRPr="00805E2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взрослыми и детьми;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</w:tbl>
    <w:p w:rsidR="00411BEE" w:rsidRPr="00805E21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EF72C0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EF72C0">
        <w:rPr>
          <w:b/>
          <w:bCs/>
          <w:sz w:val="28"/>
          <w:szCs w:val="28"/>
        </w:rPr>
        <w:t xml:space="preserve"> 2.1.1.Содержание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с детьми 6–7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805E21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E21">
        <w:rPr>
          <w:rFonts w:ascii="Times New Roman" w:hAnsi="Times New Roman"/>
          <w:sz w:val="24"/>
          <w:szCs w:val="24"/>
        </w:rPr>
        <w:lastRenderedPageBreak/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05E21">
        <w:rPr>
          <w:rFonts w:ascii="Times New Roman" w:hAnsi="Times New Roman"/>
          <w:sz w:val="24"/>
          <w:szCs w:val="24"/>
        </w:rPr>
        <w:t>со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05E2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11BEE" w:rsidRPr="00805E21" w:rsidRDefault="00411BEE" w:rsidP="00AB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714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Социализация, развитие общения, нравственное воспитание. </w:t>
      </w:r>
      <w:r w:rsidRPr="00805E21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Ребенок в семье и сообществе, патриотическое воспитание. </w:t>
      </w:r>
      <w:r w:rsidRPr="00805E21">
        <w:rPr>
          <w:rFonts w:ascii="Times New Roman" w:hAnsi="Times New Roman"/>
          <w:sz w:val="24"/>
          <w:szCs w:val="24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805E21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805E21">
        <w:rPr>
          <w:rFonts w:ascii="Times New Roman" w:hAnsi="Times New Roman"/>
          <w:sz w:val="24"/>
          <w:szCs w:val="24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  <w:r w:rsidRPr="00805E21">
        <w:rPr>
          <w:rFonts w:ascii="Times New Roman" w:hAnsi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805E2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собственных действий.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основ безопасности. </w:t>
      </w:r>
      <w:r w:rsidRPr="00805E21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BAC" w:rsidRDefault="005C7BAC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AB2B5B" w:rsidRDefault="00AB2B5B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26"/>
        <w:jc w:val="center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proofErr w:type="spellStart"/>
      <w:r w:rsidRPr="00805E21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805E21">
        <w:rPr>
          <w:rFonts w:ascii="Times New Roman" w:hAnsi="Times New Roman"/>
          <w:b/>
          <w:sz w:val="24"/>
          <w:szCs w:val="24"/>
        </w:rPr>
        <w:t xml:space="preserve"> - педагогической работы</w:t>
      </w:r>
    </w:p>
    <w:p w:rsidR="00411BEE" w:rsidRDefault="00411BEE" w:rsidP="00411BEE">
      <w:pPr>
        <w:spacing w:after="0" w:line="240" w:lineRule="auto"/>
        <w:ind w:left="1129" w:right="382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82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411BEE" w:rsidRDefault="00411BEE" w:rsidP="00411BEE">
      <w:pPr>
        <w:spacing w:after="0" w:line="240" w:lineRule="auto"/>
        <w:ind w:right="472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right="472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411BEE" w:rsidRPr="00B0078E" w:rsidRDefault="00411BEE" w:rsidP="00411BEE">
      <w:pPr>
        <w:spacing w:after="0" w:line="240" w:lineRule="auto"/>
        <w:ind w:right="472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Образ Я. </w:t>
      </w:r>
      <w:r w:rsidRPr="00805E21">
        <w:rPr>
          <w:rFonts w:ascii="Times New Roman" w:hAnsi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традиционные </w:t>
      </w:r>
      <w:proofErr w:type="spellStart"/>
      <w:r w:rsidRPr="00805E21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представления, продолжать развивать в мальчиках и девочках качества, свойственные их полу.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Семья. </w:t>
      </w: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Детский сад. </w:t>
      </w:r>
      <w:r w:rsidRPr="00805E21">
        <w:rPr>
          <w:rFonts w:ascii="Times New Roman" w:hAnsi="Times New Roman"/>
          <w:sz w:val="24"/>
          <w:szCs w:val="24"/>
        </w:rPr>
        <w:t xml:space="preserve"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Родная страна.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Н</w:t>
      </w:r>
      <w:proofErr w:type="gramStart"/>
      <w:r w:rsidRPr="00805E21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805E21">
        <w:rPr>
          <w:rFonts w:ascii="Times New Roman" w:hAnsi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411BEE" w:rsidRDefault="00411BEE" w:rsidP="00411BEE">
      <w:pPr>
        <w:spacing w:after="0" w:line="240" w:lineRule="auto"/>
        <w:ind w:left="1129" w:right="369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69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 трудовое воспитание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Культурно-гигиенические навыки. </w:t>
      </w:r>
      <w:r w:rsidRPr="00805E21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Самообслуживание. </w:t>
      </w:r>
      <w:r w:rsidRPr="00805E21">
        <w:rPr>
          <w:rFonts w:ascii="Times New Roman" w:hAnsi="Times New Roman"/>
          <w:sz w:val="24"/>
          <w:szCs w:val="24"/>
        </w:rPr>
        <w:t xml:space="preserve"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05E21">
        <w:rPr>
          <w:rFonts w:ascii="Times New Roman" w:hAnsi="Times New Roman"/>
          <w:sz w:val="24"/>
          <w:szCs w:val="24"/>
        </w:rPr>
        <w:t>мыть, протирать, чистить 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Общественно-полезный труд. </w:t>
      </w:r>
      <w:r w:rsidRPr="00805E21">
        <w:rPr>
          <w:rFonts w:ascii="Times New Roman" w:hAnsi="Times New Roman"/>
          <w:sz w:val="24"/>
          <w:szCs w:val="24"/>
        </w:rPr>
        <w:t xml:space="preserve"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учить </w:t>
      </w:r>
      <w:proofErr w:type="gramStart"/>
      <w:r w:rsidRPr="00805E21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зимой — к сгребанию </w:t>
      </w:r>
      <w:r w:rsidRPr="00805E21">
        <w:rPr>
          <w:rFonts w:ascii="Times New Roman" w:hAnsi="Times New Roman"/>
          <w:sz w:val="24"/>
          <w:szCs w:val="24"/>
        </w:rPr>
        <w:lastRenderedPageBreak/>
        <w:t>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Уважение к труду взрослых. </w:t>
      </w: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676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Безопасное поведение в природе. </w:t>
      </w:r>
      <w:r w:rsidRPr="00805E21">
        <w:rPr>
          <w:rFonts w:ascii="Times New Roman" w:hAnsi="Times New Roman"/>
          <w:sz w:val="24"/>
          <w:szCs w:val="24"/>
        </w:rPr>
        <w:t>Формировать основы экологической культуры.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  <w:r w:rsidRPr="00805E21">
        <w:rPr>
          <w:rFonts w:ascii="Times New Roman" w:hAnsi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Подводить детей к осознанию необходимости соблюдать правила дорожного </w:t>
      </w:r>
      <w:proofErr w:type="spellStart"/>
      <w:r w:rsidRPr="00805E21">
        <w:rPr>
          <w:rFonts w:ascii="Times New Roman" w:hAnsi="Times New Roman"/>
          <w:sz w:val="24"/>
          <w:szCs w:val="24"/>
        </w:rPr>
        <w:t>движения</w:t>
      </w:r>
      <w:proofErr w:type="gramStart"/>
      <w:r w:rsidRPr="00805E21">
        <w:rPr>
          <w:rFonts w:ascii="Times New Roman" w:hAnsi="Times New Roman"/>
          <w:sz w:val="24"/>
          <w:szCs w:val="24"/>
        </w:rPr>
        <w:t>.Р</w:t>
      </w:r>
      <w:proofErr w:type="gramEnd"/>
      <w:r w:rsidRPr="00805E21">
        <w:rPr>
          <w:rFonts w:ascii="Times New Roman" w:hAnsi="Times New Roman"/>
          <w:sz w:val="24"/>
          <w:szCs w:val="24"/>
        </w:rPr>
        <w:t>асширять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представления детей о работе ГИБДД.</w:t>
      </w:r>
    </w:p>
    <w:p w:rsidR="00411BEE" w:rsidRPr="00805E21" w:rsidRDefault="00411BEE" w:rsidP="00411BEE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805E21">
        <w:rPr>
          <w:rFonts w:ascii="Times New Roman" w:hAnsi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DEC" w:rsidRPr="00805E21" w:rsidRDefault="00477DEC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2</w:t>
      </w:r>
      <w:r w:rsidRPr="00EF72C0">
        <w:rPr>
          <w:rFonts w:ascii="Times New Roman" w:hAnsi="Times New Roman"/>
          <w:b/>
          <w:sz w:val="28"/>
          <w:szCs w:val="28"/>
        </w:rPr>
        <w:t>.1.2.Содержание психолого-педагогической работы по освоению детьми образовательной области «Познавательное развитие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</w:t>
      </w:r>
      <w:r w:rsidRPr="00805E21">
        <w:rPr>
          <w:rFonts w:ascii="Times New Roman" w:hAnsi="Times New Roman"/>
          <w:sz w:val="24"/>
          <w:szCs w:val="24"/>
        </w:rPr>
        <w:lastRenderedPageBreak/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05E21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805E21">
        <w:rPr>
          <w:rFonts w:ascii="Times New Roman" w:hAnsi="Times New Roman"/>
          <w:sz w:val="24"/>
          <w:szCs w:val="24"/>
        </w:rPr>
        <w:t>какобщемдоме</w:t>
      </w:r>
      <w:proofErr w:type="spellEnd"/>
      <w:proofErr w:type="gramEnd"/>
      <w:r w:rsidRPr="00805E21">
        <w:rPr>
          <w:rFonts w:ascii="Times New Roman" w:hAnsi="Times New Roman"/>
          <w:sz w:val="24"/>
          <w:szCs w:val="24"/>
        </w:rPr>
        <w:t xml:space="preserve"> людей, об особенностях ее природы, многообразии стран и народов мира».</w:t>
      </w:r>
    </w:p>
    <w:p w:rsidR="00411BEE" w:rsidRPr="00805E21" w:rsidRDefault="00411BEE" w:rsidP="00411BEE">
      <w:pPr>
        <w:spacing w:after="0" w:line="240" w:lineRule="auto"/>
        <w:ind w:left="1129" w:right="3667" w:hanging="1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познавательно-исследовательской деятельности. 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Приобщение к </w:t>
      </w:r>
      <w:proofErr w:type="spellStart"/>
      <w:r w:rsidRPr="00805E21">
        <w:rPr>
          <w:rFonts w:ascii="Times New Roman" w:hAnsi="Times New Roman"/>
          <w:b/>
          <w:sz w:val="24"/>
          <w:szCs w:val="24"/>
        </w:rPr>
        <w:t>социокультурным</w:t>
      </w:r>
      <w:proofErr w:type="spellEnd"/>
      <w:r w:rsidRPr="00805E21">
        <w:rPr>
          <w:rFonts w:ascii="Times New Roman" w:hAnsi="Times New Roman"/>
          <w:b/>
          <w:sz w:val="24"/>
          <w:szCs w:val="24"/>
        </w:rPr>
        <w:t xml:space="preserve"> ценностям. </w:t>
      </w:r>
      <w:r w:rsidRPr="00805E21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805E21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элементарных математических представлений. </w:t>
      </w:r>
      <w:r w:rsidRPr="00805E21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Ознакомление с миром природы. </w:t>
      </w:r>
      <w:r w:rsidRPr="00805E21">
        <w:rPr>
          <w:rFonts w:ascii="Times New Roman" w:hAnsi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1BEE" w:rsidRPr="00805E21" w:rsidRDefault="00411BEE" w:rsidP="00411BEE">
      <w:pPr>
        <w:spacing w:after="0" w:line="240" w:lineRule="auto"/>
        <w:ind w:left="1129" w:right="915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познавательно исследовательской деятельности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Первичные представления об объектах окружающего мира. </w:t>
      </w:r>
      <w:r w:rsidRPr="00805E21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применять разнообразные способы обследования предметов 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05E21">
        <w:rPr>
          <w:rFonts w:ascii="Times New Roman" w:hAnsi="Times New Roman"/>
          <w:sz w:val="24"/>
          <w:szCs w:val="24"/>
        </w:rPr>
        <w:t>наложение, приложение, сравнение по количеству и т. д. 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Сенсорное развитие. </w:t>
      </w:r>
      <w:r w:rsidRPr="00805E21">
        <w:rPr>
          <w:rFonts w:ascii="Times New Roman" w:hAnsi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Учить выделять в процессе восприятия несколько каче</w:t>
      </w:r>
      <w:proofErr w:type="gramStart"/>
      <w:r w:rsidRPr="00805E21">
        <w:rPr>
          <w:rFonts w:ascii="Times New Roman" w:hAnsi="Times New Roman"/>
          <w:sz w:val="24"/>
          <w:szCs w:val="24"/>
        </w:rPr>
        <w:t>ств пр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Проектная деятельность. </w:t>
      </w:r>
      <w:r w:rsidRPr="00805E21">
        <w:rPr>
          <w:rFonts w:ascii="Times New Roman" w:hAnsi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Дидактические игры. </w:t>
      </w:r>
      <w:r w:rsidRPr="00805E21">
        <w:rPr>
          <w:rFonts w:ascii="Times New Roman" w:hAnsi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в игре сообразительность, умение самостоятельно решать поставленную </w:t>
      </w:r>
      <w:proofErr w:type="spellStart"/>
      <w:r w:rsidRPr="00805E21">
        <w:rPr>
          <w:rFonts w:ascii="Times New Roman" w:hAnsi="Times New Roman"/>
          <w:sz w:val="24"/>
          <w:szCs w:val="24"/>
        </w:rPr>
        <w:t>задачу</w:t>
      </w:r>
      <w:proofErr w:type="gramStart"/>
      <w:r w:rsidRPr="00805E21">
        <w:rPr>
          <w:rFonts w:ascii="Times New Roman" w:hAnsi="Times New Roman"/>
          <w:sz w:val="24"/>
          <w:szCs w:val="24"/>
        </w:rPr>
        <w:t>.П</w:t>
      </w:r>
      <w:proofErr w:type="gramEnd"/>
      <w:r w:rsidRPr="00805E21">
        <w:rPr>
          <w:rFonts w:ascii="Times New Roman" w:hAnsi="Times New Roman"/>
          <w:sz w:val="24"/>
          <w:szCs w:val="24"/>
        </w:rPr>
        <w:t>ривлекать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детей к созданию некоторых дидактических игр («</w:t>
      </w:r>
      <w:proofErr w:type="spellStart"/>
      <w:r w:rsidRPr="00805E21">
        <w:rPr>
          <w:rFonts w:ascii="Times New Roman" w:hAnsi="Times New Roman"/>
          <w:sz w:val="24"/>
          <w:szCs w:val="24"/>
        </w:rPr>
        <w:t>Шумелки</w:t>
      </w:r>
      <w:proofErr w:type="spellEnd"/>
      <w:r w:rsidRPr="00805E21">
        <w:rPr>
          <w:rFonts w:ascii="Times New Roman" w:hAnsi="Times New Roman"/>
          <w:sz w:val="24"/>
          <w:szCs w:val="24"/>
        </w:rPr>
        <w:t>»,«</w:t>
      </w:r>
      <w:proofErr w:type="spellStart"/>
      <w:r w:rsidRPr="00805E21">
        <w:rPr>
          <w:rFonts w:ascii="Times New Roman" w:hAnsi="Times New Roman"/>
          <w:sz w:val="24"/>
          <w:szCs w:val="24"/>
        </w:rPr>
        <w:t>Шуршалки</w:t>
      </w:r>
      <w:proofErr w:type="spellEnd"/>
      <w:r w:rsidRPr="00805E21">
        <w:rPr>
          <w:rFonts w:ascii="Times New Roman" w:hAnsi="Times New Roman"/>
          <w:sz w:val="24"/>
          <w:szCs w:val="24"/>
        </w:rPr>
        <w:t>» и т. д.). Развивать и закреплять сенсорные способности.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411BEE" w:rsidRPr="00805E21" w:rsidRDefault="00411BEE" w:rsidP="00411BEE">
      <w:pPr>
        <w:spacing w:after="0" w:line="240" w:lineRule="auto"/>
        <w:ind w:left="1129" w:right="2518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Приобщение к </w:t>
      </w:r>
      <w:proofErr w:type="spellStart"/>
      <w:r w:rsidRPr="00805E21">
        <w:rPr>
          <w:rFonts w:ascii="Times New Roman" w:hAnsi="Times New Roman"/>
          <w:b/>
          <w:sz w:val="24"/>
          <w:szCs w:val="24"/>
        </w:rPr>
        <w:t>социокультурным</w:t>
      </w:r>
      <w:proofErr w:type="spellEnd"/>
      <w:r w:rsidRPr="00805E21">
        <w:rPr>
          <w:rFonts w:ascii="Times New Roman" w:hAnsi="Times New Roman"/>
          <w:b/>
          <w:sz w:val="24"/>
          <w:szCs w:val="24"/>
        </w:rPr>
        <w:t xml:space="preserve"> ценностям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уточнять представления детей о предметном мире.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Обогащать представления о видах транспорта (</w:t>
      </w:r>
      <w:proofErr w:type="gramStart"/>
      <w:r w:rsidRPr="00805E21">
        <w:rPr>
          <w:rFonts w:ascii="Times New Roman" w:hAnsi="Times New Roman"/>
          <w:sz w:val="24"/>
          <w:szCs w:val="24"/>
        </w:rPr>
        <w:t>наземный</w:t>
      </w:r>
      <w:proofErr w:type="gramEnd"/>
      <w:r w:rsidRPr="00805E21">
        <w:rPr>
          <w:rFonts w:ascii="Times New Roman" w:hAnsi="Times New Roman"/>
          <w:sz w:val="24"/>
          <w:szCs w:val="24"/>
        </w:rPr>
        <w:t>, подземный, воздушный, водный).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411BEE" w:rsidRPr="00805E21" w:rsidRDefault="00411BEE" w:rsidP="00411BE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411BEE" w:rsidRPr="00805E21" w:rsidRDefault="00411BEE" w:rsidP="00411BEE">
      <w:pPr>
        <w:spacing w:after="0" w:line="240" w:lineRule="auto"/>
        <w:ind w:left="1129" w:right="549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Количество и счет. </w:t>
      </w:r>
      <w:r w:rsidRPr="00805E21">
        <w:rPr>
          <w:rFonts w:ascii="Times New Roman" w:hAnsi="Times New Roman"/>
          <w:sz w:val="24"/>
          <w:szCs w:val="24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числами второго десятка.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805E21">
        <w:rPr>
          <w:rFonts w:ascii="Times New Roman" w:hAnsi="Times New Roman"/>
          <w:sz w:val="24"/>
          <w:szCs w:val="24"/>
        </w:rPr>
        <w:t>названному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составом чисел в пределах 10.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 (+), 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минус (–) и знаком отношения равно (=).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Величина.</w:t>
      </w:r>
      <w:r w:rsidRPr="00805E21">
        <w:rPr>
          <w:rFonts w:ascii="Times New Roman" w:hAnsi="Times New Roman"/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E21">
        <w:rPr>
          <w:rFonts w:ascii="Times New Roman" w:hAnsi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Форма. </w:t>
      </w:r>
      <w:r w:rsidRPr="00805E21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E21">
        <w:rPr>
          <w:rFonts w:ascii="Times New Roman" w:hAnsi="Times New Roman"/>
          <w:sz w:val="24"/>
          <w:szCs w:val="24"/>
        </w:rPr>
        <w:t xml:space="preserve">Учить распознавать фигуры независимо от их пространственного положения, изображать, располагать на плоскости, упорядочивать по размерам,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</w:t>
      </w:r>
      <w:r w:rsidRPr="00805E21">
        <w:rPr>
          <w:rFonts w:ascii="Times New Roman" w:hAnsi="Times New Roman"/>
          <w:sz w:val="24"/>
          <w:szCs w:val="24"/>
        </w:rPr>
        <w:lastRenderedPageBreak/>
        <w:t>четырехугольник, из двух коротких отрезков — один длинный и т. д.; конструировать фигуру по словесному описанию и перечислению.</w:t>
      </w:r>
      <w:proofErr w:type="gramEnd"/>
    </w:p>
    <w:p w:rsidR="00411BEE" w:rsidRPr="00805E21" w:rsidRDefault="00411BEE" w:rsidP="00411BEE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* Определения не даются.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их характерных свойств; составлять тематические композиции из фигур по собственному замыслу.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Ориентировка в пространстве. </w:t>
      </w:r>
      <w:proofErr w:type="gramStart"/>
      <w:r w:rsidRPr="00805E21">
        <w:rPr>
          <w:rFonts w:ascii="Times New Roman" w:hAnsi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411BEE" w:rsidRPr="00805E21" w:rsidRDefault="00411BEE" w:rsidP="00411BE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Ориентировка во времени. </w:t>
      </w:r>
      <w:r w:rsidRPr="00805E21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</w:p>
    <w:p w:rsidR="00411BEE" w:rsidRDefault="00411BEE" w:rsidP="00411BEE">
      <w:pPr>
        <w:spacing w:after="0" w:line="240" w:lineRule="auto"/>
        <w:ind w:left="1129" w:right="4102" w:hanging="1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4102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насекомых. </w:t>
      </w:r>
      <w:proofErr w:type="gramStart"/>
      <w:r w:rsidRPr="00805E21">
        <w:rPr>
          <w:rFonts w:ascii="Times New Roman" w:hAnsi="Times New Roman"/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805E21">
        <w:rPr>
          <w:rFonts w:ascii="Times New Roman" w:hAnsi="Times New Roman"/>
          <w:sz w:val="24"/>
          <w:szCs w:val="24"/>
        </w:rPr>
        <w:t>жидкое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и наоборот. Наблюдать такие явления природы, как иней, град, туман, дождь.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Закреплять умение передавать свое отношение к природе в рассказах и продуктивных видах деятельности.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411BEE" w:rsidRPr="00805E21" w:rsidRDefault="00411BEE" w:rsidP="00411BEE">
      <w:pPr>
        <w:spacing w:after="0" w:line="240" w:lineRule="auto"/>
        <w:ind w:left="-5" w:right="-15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Осень.</w:t>
      </w:r>
      <w:r w:rsidRPr="00805E21">
        <w:rPr>
          <w:rFonts w:ascii="Times New Roman" w:hAnsi="Times New Roman"/>
          <w:sz w:val="24"/>
          <w:szCs w:val="24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Зима.</w:t>
      </w:r>
      <w:r w:rsidRPr="00805E21">
        <w:rPr>
          <w:rFonts w:ascii="Times New Roman" w:hAnsi="Times New Roman"/>
          <w:sz w:val="24"/>
          <w:szCs w:val="24"/>
        </w:rPr>
        <w:t xml:space="preserve"> Обогащать представления детей о сезонных изменениях в природе (самые короткие дни и </w:t>
      </w:r>
      <w:proofErr w:type="gramStart"/>
      <w:r w:rsidRPr="00805E21">
        <w:rPr>
          <w:rFonts w:ascii="Times New Roman" w:hAnsi="Times New Roman"/>
          <w:sz w:val="24"/>
          <w:szCs w:val="24"/>
        </w:rPr>
        <w:t>длинные ночи</w:t>
      </w:r>
      <w:proofErr w:type="gramEnd"/>
      <w:r w:rsidRPr="00805E21">
        <w:rPr>
          <w:rFonts w:ascii="Times New Roman" w:hAnsi="Times New Roman"/>
          <w:sz w:val="24"/>
          <w:szCs w:val="24"/>
        </w:rPr>
        <w:t>, холодно, мороз, гололед и т. д.).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Рассказать, что 22 декабря — самый короткий день в году.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Привлекать к посадке </w:t>
      </w:r>
      <w:proofErr w:type="spellStart"/>
      <w:r w:rsidRPr="00805E21">
        <w:rPr>
          <w:rFonts w:ascii="Times New Roman" w:hAnsi="Times New Roman"/>
          <w:sz w:val="24"/>
          <w:szCs w:val="24"/>
        </w:rPr>
        <w:t>семен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овса для птиц.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Весна.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Наблюдать, как высаживают, обрезают деревья и кустарники.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Лето. </w:t>
      </w:r>
      <w:r w:rsidRPr="00805E21">
        <w:rPr>
          <w:rFonts w:ascii="Times New Roman" w:hAnsi="Times New Roman"/>
          <w:sz w:val="24"/>
          <w:szCs w:val="24"/>
        </w:rPr>
        <w:t xml:space="preserve">Уточнять представления детей об изменениях, происходящих в природе (самые </w:t>
      </w:r>
      <w:proofErr w:type="gramStart"/>
      <w:r w:rsidRPr="00805E21">
        <w:rPr>
          <w:rFonts w:ascii="Times New Roman" w:hAnsi="Times New Roman"/>
          <w:sz w:val="24"/>
          <w:szCs w:val="24"/>
        </w:rPr>
        <w:t>длинные дни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и короткие ночи, тепло, жарко; бывают ливневые дожди, грозы, радуга).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411BEE" w:rsidRPr="00FA60E4" w:rsidRDefault="00411BEE" w:rsidP="00FA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411BEE" w:rsidRPr="00AA0FE9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FE9">
        <w:rPr>
          <w:rFonts w:ascii="Times New Roman" w:hAnsi="Times New Roman"/>
          <w:b/>
          <w:sz w:val="28"/>
          <w:szCs w:val="28"/>
        </w:rPr>
        <w:t>2.1.3.Содержание психолого-педагогической работы по освоению детьми образовательной области «Речевое развитие».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E21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11BEE" w:rsidRPr="00805E21" w:rsidRDefault="00411BEE" w:rsidP="00411BEE">
      <w:pPr>
        <w:spacing w:after="0" w:line="240" w:lineRule="auto"/>
        <w:ind w:left="1129" w:right="3714" w:hanging="1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речи. </w:t>
      </w:r>
      <w:r w:rsidRPr="00805E21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Художественная литература. </w:t>
      </w:r>
      <w:r w:rsidRPr="00805E21">
        <w:rPr>
          <w:rFonts w:ascii="Times New Roman" w:hAnsi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411BEE" w:rsidRPr="00805E21" w:rsidRDefault="00411BEE" w:rsidP="00411BEE">
      <w:pPr>
        <w:spacing w:after="0" w:line="240" w:lineRule="auto"/>
        <w:ind w:left="1129" w:right="326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411BEE" w:rsidRPr="00805E21" w:rsidRDefault="00411BEE" w:rsidP="00411BEE">
      <w:pPr>
        <w:spacing w:after="0" w:line="240" w:lineRule="auto"/>
        <w:ind w:left="1129" w:right="4477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речи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Развивающая речевая среда. </w:t>
      </w:r>
      <w:r w:rsidRPr="00805E21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речь как средство общения.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Опираясь на </w:t>
      </w:r>
      <w:proofErr w:type="gramStart"/>
      <w:r w:rsidRPr="00805E21">
        <w:rPr>
          <w:rFonts w:ascii="Times New Roman" w:hAnsi="Times New Roman"/>
          <w:sz w:val="24"/>
          <w:szCs w:val="24"/>
        </w:rPr>
        <w:t>опыт детей и учитывая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Уточнять высказывания детей, </w:t>
      </w:r>
      <w:proofErr w:type="gramStart"/>
      <w:r w:rsidRPr="00805E21">
        <w:rPr>
          <w:rFonts w:ascii="Times New Roman" w:hAnsi="Times New Roman"/>
          <w:sz w:val="24"/>
          <w:szCs w:val="24"/>
        </w:rPr>
        <w:t>помогать им более точно характеризовать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содержательно, эмоционально рассказывать детям об интересных фактах и событиях.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Приучать детей к самостоятельности суждений.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словаря. </w:t>
      </w:r>
      <w:r w:rsidRPr="00805E21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Побуждать детей интересоваться смыслом слова.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E21">
        <w:rPr>
          <w:rFonts w:ascii="Times New Roman" w:hAnsi="Times New Roman"/>
          <w:sz w:val="24"/>
          <w:szCs w:val="24"/>
        </w:rPr>
        <w:t>Помогать детям осваивать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выразительные средства языка.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Звуковая культура речи. </w:t>
      </w:r>
      <w:r w:rsidRPr="00805E21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Грамматический строй речи. </w:t>
      </w:r>
      <w:r w:rsidRPr="00805E21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Помогать </w:t>
      </w:r>
      <w:proofErr w:type="gramStart"/>
      <w:r w:rsidRPr="00805E21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Связная речь. </w:t>
      </w:r>
      <w:r w:rsidRPr="00805E21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Подготовка к обучению грамоте. </w:t>
      </w:r>
      <w:r w:rsidRPr="00805E21">
        <w:rPr>
          <w:rFonts w:ascii="Times New Roman" w:hAnsi="Times New Roman"/>
          <w:sz w:val="24"/>
          <w:szCs w:val="24"/>
        </w:rPr>
        <w:t xml:space="preserve">Дать представления о предложении 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05E21">
        <w:rPr>
          <w:rFonts w:ascii="Times New Roman" w:hAnsi="Times New Roman"/>
          <w:sz w:val="24"/>
          <w:szCs w:val="24"/>
        </w:rPr>
        <w:t>без грамматического определения 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делить двусложные и трехсложные слова с открытыми слогами (</w:t>
      </w:r>
      <w:proofErr w:type="spellStart"/>
      <w:r w:rsidRPr="00805E21">
        <w:rPr>
          <w:rFonts w:ascii="Times New Roman" w:hAnsi="Times New Roman"/>
          <w:sz w:val="24"/>
          <w:szCs w:val="24"/>
        </w:rPr>
        <w:t>на-шаМа-ша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E21">
        <w:rPr>
          <w:rFonts w:ascii="Times New Roman" w:hAnsi="Times New Roman"/>
          <w:sz w:val="24"/>
          <w:szCs w:val="24"/>
        </w:rPr>
        <w:t>ма-ли-на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E21">
        <w:rPr>
          <w:rFonts w:ascii="Times New Roman" w:hAnsi="Times New Roman"/>
          <w:sz w:val="24"/>
          <w:szCs w:val="24"/>
        </w:rPr>
        <w:t>бе-ре-за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) на части.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411BEE" w:rsidRDefault="00411BEE" w:rsidP="00411BEE">
      <w:pPr>
        <w:spacing w:after="285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285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05E21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05E21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E21">
        <w:rPr>
          <w:rFonts w:ascii="Times New Roman" w:hAnsi="Times New Roman"/>
          <w:sz w:val="24"/>
          <w:szCs w:val="24"/>
        </w:rPr>
        <w:t>Помогать детям объяснять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411BEE" w:rsidRPr="00FA60E4" w:rsidRDefault="00411BEE" w:rsidP="00FA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411BEE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411BEE" w:rsidRPr="00AA0FE9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8"/>
          <w:szCs w:val="28"/>
        </w:rPr>
      </w:pPr>
      <w:r w:rsidRPr="00AA0FE9">
        <w:rPr>
          <w:rFonts w:ascii="Times New Roman" w:hAnsi="Times New Roman"/>
          <w:b/>
          <w:sz w:val="28"/>
          <w:szCs w:val="28"/>
        </w:rPr>
        <w:lastRenderedPageBreak/>
        <w:t>2.1.4.Содержание психолого-педагогической работы по освоению детьми образовательной области «Художественно-эстетическое развитие».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11BEE" w:rsidRPr="00805E21" w:rsidRDefault="00411BEE" w:rsidP="00411BEE">
      <w:pPr>
        <w:spacing w:after="0" w:line="240" w:lineRule="auto"/>
        <w:ind w:left="1129" w:right="3714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805E21">
        <w:rPr>
          <w:rFonts w:ascii="Times New Roman" w:hAnsi="Times New Roman"/>
          <w:sz w:val="24"/>
          <w:szCs w:val="24"/>
        </w:rPr>
        <w:t>конструктивномодельной</w:t>
      </w:r>
      <w:proofErr w:type="spellEnd"/>
      <w:r w:rsidRPr="00805E21">
        <w:rPr>
          <w:rFonts w:ascii="Times New Roman" w:hAnsi="Times New Roman"/>
          <w:sz w:val="24"/>
          <w:szCs w:val="24"/>
        </w:rPr>
        <w:t>, музыкальной и др.); удовлетворение потребности детей в самовыражении.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Приобщение к искусству. </w:t>
      </w:r>
      <w:r w:rsidRPr="00805E21">
        <w:rPr>
          <w:rFonts w:ascii="Times New Roman" w:hAnsi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Изобразительная деятельность. </w:t>
      </w:r>
      <w:r w:rsidRPr="00805E21">
        <w:rPr>
          <w:rFonts w:ascii="Times New Roman" w:hAnsi="Times New Roman"/>
          <w:sz w:val="24"/>
          <w:szCs w:val="24"/>
        </w:rPr>
        <w:t xml:space="preserve">Развитие интереса к </w:t>
      </w:r>
      <w:proofErr w:type="gramStart"/>
      <w:r w:rsidRPr="00805E21">
        <w:rPr>
          <w:rFonts w:ascii="Times New Roman" w:hAnsi="Times New Roman"/>
          <w:sz w:val="24"/>
          <w:szCs w:val="24"/>
        </w:rPr>
        <w:t>различным</w:t>
      </w:r>
      <w:proofErr w:type="gramEnd"/>
      <w:r w:rsidR="00AB2B5B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вида</w:t>
      </w:r>
      <w:r w:rsidR="00AB2B5B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изобразительной</w:t>
      </w:r>
      <w:r w:rsidR="00AB2B5B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деятельности; совершенствование умений в рисовании, лепке, аппликации, художественном труде.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деятельность. </w:t>
      </w:r>
      <w:r w:rsidRPr="00805E21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Музыкально-художественная деятельность. </w:t>
      </w:r>
      <w:r w:rsidRPr="00805E21">
        <w:rPr>
          <w:rFonts w:ascii="Times New Roman" w:hAnsi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11BEE" w:rsidRDefault="00411BEE" w:rsidP="00411BEE">
      <w:pPr>
        <w:spacing w:after="0" w:line="240" w:lineRule="auto"/>
        <w:ind w:right="326"/>
        <w:jc w:val="both"/>
        <w:rPr>
          <w:rFonts w:ascii="Times New Roman" w:hAnsi="Times New Roman"/>
          <w:b/>
          <w:sz w:val="24"/>
          <w:szCs w:val="24"/>
        </w:rPr>
      </w:pPr>
    </w:p>
    <w:p w:rsidR="00AB2B5B" w:rsidRDefault="00AB2B5B" w:rsidP="00411BEE">
      <w:pPr>
        <w:spacing w:after="0" w:line="240" w:lineRule="auto"/>
        <w:ind w:right="326"/>
        <w:jc w:val="both"/>
        <w:rPr>
          <w:rFonts w:ascii="Times New Roman" w:hAnsi="Times New Roman"/>
          <w:b/>
          <w:sz w:val="24"/>
          <w:szCs w:val="24"/>
        </w:rPr>
      </w:pPr>
    </w:p>
    <w:p w:rsidR="00AB2B5B" w:rsidRDefault="00AB2B5B" w:rsidP="00411BEE">
      <w:pPr>
        <w:spacing w:after="0" w:line="240" w:lineRule="auto"/>
        <w:ind w:right="326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proofErr w:type="spellStart"/>
      <w:r w:rsidRPr="00805E21">
        <w:rPr>
          <w:rFonts w:ascii="Times New Roman" w:hAnsi="Times New Roman"/>
          <w:b/>
          <w:sz w:val="24"/>
          <w:szCs w:val="24"/>
        </w:rPr>
        <w:t>психологопедагогической</w:t>
      </w:r>
      <w:proofErr w:type="spellEnd"/>
      <w:r w:rsidRPr="00805E21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411BEE" w:rsidRPr="00805E21" w:rsidRDefault="00411BEE" w:rsidP="00411BEE">
      <w:pPr>
        <w:spacing w:after="0" w:line="240" w:lineRule="auto"/>
        <w:ind w:left="1129" w:right="445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Приобщение к искусству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  <w:proofErr w:type="gramStart"/>
      <w:r w:rsidRPr="00805E21">
        <w:rPr>
          <w:rFonts w:ascii="Times New Roman" w:hAnsi="Times New Roman"/>
          <w:sz w:val="24"/>
          <w:szCs w:val="24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</w:t>
      </w:r>
      <w:proofErr w:type="spellStart"/>
      <w:r w:rsidRPr="00805E21">
        <w:rPr>
          <w:rFonts w:ascii="Times New Roman" w:hAnsi="Times New Roman"/>
          <w:sz w:val="24"/>
          <w:szCs w:val="24"/>
        </w:rPr>
        <w:t>Весна</w:t>
      </w:r>
      <w:proofErr w:type="gramStart"/>
      <w:r w:rsidRPr="00805E21">
        <w:rPr>
          <w:rFonts w:ascii="Times New Roman" w:hAnsi="Times New Roman"/>
          <w:sz w:val="24"/>
          <w:szCs w:val="24"/>
        </w:rPr>
        <w:t>.Б</w:t>
      </w:r>
      <w:proofErr w:type="gramEnd"/>
      <w:r w:rsidRPr="00805E21">
        <w:rPr>
          <w:rFonts w:ascii="Times New Roman" w:hAnsi="Times New Roman"/>
          <w:sz w:val="24"/>
          <w:szCs w:val="24"/>
        </w:rPr>
        <w:t>ольшая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вода»), А. Саврасов («Грачи прилетели»), А. Пластов («Полдень», «Летом», «Сенокос»), В. Васнецов («</w:t>
      </w:r>
      <w:proofErr w:type="spellStart"/>
      <w:r w:rsidRPr="00805E21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805E21">
        <w:rPr>
          <w:rFonts w:ascii="Times New Roman" w:hAnsi="Times New Roman"/>
          <w:sz w:val="24"/>
          <w:szCs w:val="24"/>
        </w:rPr>
        <w:t>», «Богатыри», «Иван-царевич на Сером волке») и др.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художниках — иллюстраторах детской книги (И. </w:t>
      </w:r>
      <w:proofErr w:type="spellStart"/>
      <w:r w:rsidRPr="00805E21">
        <w:rPr>
          <w:rFonts w:ascii="Times New Roman" w:hAnsi="Times New Roman"/>
          <w:sz w:val="24"/>
          <w:szCs w:val="24"/>
        </w:rPr>
        <w:t>Билибин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, Ю. Васнецов, В. Конашевич, В. Лебедев, Т. Маврина, Е. </w:t>
      </w:r>
      <w:proofErr w:type="spellStart"/>
      <w:r w:rsidRPr="00805E21">
        <w:rPr>
          <w:rFonts w:ascii="Times New Roman" w:hAnsi="Times New Roman"/>
          <w:sz w:val="24"/>
          <w:szCs w:val="24"/>
        </w:rPr>
        <w:t>Чарушин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805E21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805E21">
        <w:rPr>
          <w:rFonts w:ascii="Times New Roman" w:hAnsi="Times New Roman"/>
          <w:sz w:val="24"/>
          <w:szCs w:val="24"/>
        </w:rPr>
        <w:t>, мезенская роспись), с керамическими изделиями, народными игрушками.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Познакомить со спецификой храмовой архитектуры: купол, арки, </w:t>
      </w:r>
      <w:proofErr w:type="spellStart"/>
      <w:r w:rsidRPr="00805E21">
        <w:rPr>
          <w:rFonts w:ascii="Times New Roman" w:hAnsi="Times New Roman"/>
          <w:sz w:val="24"/>
          <w:szCs w:val="24"/>
        </w:rPr>
        <w:t>аркатурный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</w:t>
      </w:r>
      <w:proofErr w:type="spellStart"/>
      <w:r w:rsidRPr="00805E21">
        <w:rPr>
          <w:rFonts w:ascii="Times New Roman" w:hAnsi="Times New Roman"/>
          <w:sz w:val="24"/>
          <w:szCs w:val="24"/>
        </w:rPr>
        <w:t>п</w:t>
      </w:r>
      <w:proofErr w:type="spellEnd"/>
      <w:r w:rsidRPr="00805E21">
        <w:rPr>
          <w:rFonts w:ascii="Times New Roman" w:hAnsi="Times New Roman"/>
          <w:sz w:val="24"/>
          <w:szCs w:val="24"/>
        </w:rPr>
        <w:t>).</w:t>
      </w:r>
      <w:proofErr w:type="gramEnd"/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805E21">
        <w:rPr>
          <w:rFonts w:ascii="Times New Roman" w:hAnsi="Times New Roman"/>
          <w:sz w:val="24"/>
          <w:szCs w:val="24"/>
        </w:rPr>
        <w:t>вств с в</w:t>
      </w:r>
      <w:proofErr w:type="gramEnd"/>
      <w:r w:rsidRPr="00805E21">
        <w:rPr>
          <w:rFonts w:ascii="Times New Roman" w:hAnsi="Times New Roman"/>
          <w:sz w:val="24"/>
          <w:szCs w:val="24"/>
        </w:rPr>
        <w:t>идами искусства (музыку слушают, картины рассматривают, стихи читают и слушают и т. д.).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411BEE" w:rsidRPr="00B91C7B" w:rsidRDefault="00411BEE" w:rsidP="00411BEE">
      <w:pPr>
        <w:spacing w:after="0" w:line="240" w:lineRule="auto"/>
        <w:ind w:left="1129" w:right="2502" w:hanging="10"/>
        <w:jc w:val="both"/>
        <w:rPr>
          <w:rFonts w:ascii="Times New Roman" w:hAnsi="Times New Roman"/>
          <w:b/>
          <w:sz w:val="24"/>
          <w:szCs w:val="24"/>
        </w:rPr>
      </w:pPr>
      <w:r w:rsidRPr="00B91C7B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 w:rsidRPr="00805E21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805E21">
        <w:rPr>
          <w:rFonts w:ascii="Times New Roman" w:hAnsi="Times New Roman"/>
          <w:sz w:val="24"/>
          <w:szCs w:val="24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805E21">
        <w:rPr>
          <w:rFonts w:ascii="Times New Roman" w:hAnsi="Times New Roman"/>
          <w:sz w:val="24"/>
          <w:szCs w:val="24"/>
        </w:rPr>
        <w:t>гелевая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 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E21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805E21">
        <w:rPr>
          <w:rFonts w:ascii="Times New Roman" w:hAnsi="Times New Roman"/>
          <w:sz w:val="24"/>
          <w:szCs w:val="24"/>
        </w:rPr>
        <w:t>городец</w:t>
      </w:r>
      <w:proofErr w:type="spellEnd"/>
      <w:proofErr w:type="gramEnd"/>
      <w:r w:rsidRPr="00805E21">
        <w:rPr>
          <w:rFonts w:ascii="Times New Roman" w:hAnsi="Times New Roman"/>
          <w:sz w:val="24"/>
          <w:szCs w:val="24"/>
        </w:rPr>
        <w:t>) и др.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Постепенно подводить детей к обозначению цветов, например, включающих два оттенка (</w:t>
      </w:r>
      <w:proofErr w:type="gramStart"/>
      <w:r w:rsidRPr="00805E21">
        <w:rPr>
          <w:rFonts w:ascii="Times New Roman" w:hAnsi="Times New Roman"/>
          <w:sz w:val="24"/>
          <w:szCs w:val="24"/>
        </w:rPr>
        <w:t>желто-зеленый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805E21">
        <w:rPr>
          <w:rFonts w:ascii="Times New Roman" w:hAnsi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Развивать цветовое восприятие в целях обогащения колористической гаммы рисунка.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805E21">
        <w:rPr>
          <w:rFonts w:ascii="Times New Roman" w:hAnsi="Times New Roman"/>
          <w:sz w:val="24"/>
          <w:szCs w:val="24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805E21">
        <w:rPr>
          <w:rFonts w:ascii="Times New Roman" w:hAnsi="Times New Roman"/>
          <w:sz w:val="24"/>
          <w:szCs w:val="24"/>
        </w:rPr>
        <w:t>рисунках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Декоративное рисование. </w:t>
      </w:r>
      <w:r w:rsidRPr="00805E21">
        <w:rPr>
          <w:rFonts w:ascii="Times New Roman" w:hAnsi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805E21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805E21">
        <w:rPr>
          <w:rFonts w:ascii="Times New Roman" w:hAnsi="Times New Roman"/>
          <w:sz w:val="24"/>
          <w:szCs w:val="24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805E21">
        <w:rPr>
          <w:rFonts w:ascii="Times New Roman" w:hAnsi="Times New Roman"/>
          <w:sz w:val="24"/>
          <w:szCs w:val="24"/>
        </w:rPr>
        <w:t>xapa</w:t>
      </w:r>
      <w:proofErr w:type="gramEnd"/>
      <w:r w:rsidRPr="00805E21">
        <w:rPr>
          <w:rFonts w:ascii="Times New Roman" w:hAnsi="Times New Roman"/>
          <w:sz w:val="24"/>
          <w:szCs w:val="24"/>
        </w:rPr>
        <w:t>ктерные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для него элементы узора и цветовую гамму.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Лепка</w:t>
      </w:r>
      <w:r w:rsidRPr="00805E21">
        <w:rPr>
          <w:rFonts w:ascii="Times New Roman" w:hAnsi="Times New Roman"/>
          <w:sz w:val="24"/>
          <w:szCs w:val="24"/>
        </w:rPr>
        <w:t xml:space="preserve">. Развивать творчество детей; учить </w:t>
      </w:r>
      <w:proofErr w:type="gramStart"/>
      <w:r w:rsidRPr="00805E21">
        <w:rPr>
          <w:rFonts w:ascii="Times New Roman" w:hAnsi="Times New Roman"/>
          <w:sz w:val="24"/>
          <w:szCs w:val="24"/>
        </w:rPr>
        <w:t>свободно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Декоративная лепка.</w:t>
      </w:r>
      <w:r w:rsidRPr="00805E21">
        <w:rPr>
          <w:rFonts w:ascii="Times New Roman" w:hAnsi="Times New Roman"/>
          <w:sz w:val="24"/>
          <w:szCs w:val="24"/>
        </w:rPr>
        <w:t xml:space="preserve"> Продолжать развивать навыки декоративной лепки; учить использовать разные способы лепки (</w:t>
      </w:r>
      <w:proofErr w:type="spellStart"/>
      <w:r w:rsidRPr="00805E21">
        <w:rPr>
          <w:rFonts w:ascii="Times New Roman" w:hAnsi="Times New Roman"/>
          <w:sz w:val="24"/>
          <w:szCs w:val="24"/>
        </w:rPr>
        <w:t>налеп</w:t>
      </w:r>
      <w:proofErr w:type="spellEnd"/>
      <w:r w:rsidRPr="00805E21">
        <w:rPr>
          <w:rFonts w:ascii="Times New Roman" w:hAnsi="Times New Roman"/>
          <w:sz w:val="24"/>
          <w:szCs w:val="24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>Аппликация.</w:t>
      </w:r>
      <w:r w:rsidRPr="00805E21">
        <w:rPr>
          <w:rFonts w:ascii="Times New Roman" w:hAnsi="Times New Roman"/>
          <w:sz w:val="24"/>
          <w:szCs w:val="24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805E21">
        <w:rPr>
          <w:rFonts w:ascii="Times New Roman" w:hAnsi="Times New Roman"/>
          <w:sz w:val="24"/>
          <w:szCs w:val="24"/>
        </w:rPr>
        <w:t>красиво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бумагой и картоном. </w:t>
      </w:r>
      <w:r w:rsidRPr="00805E21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</w:t>
      </w:r>
      <w:proofErr w:type="spellStart"/>
      <w:r w:rsidRPr="00805E21">
        <w:rPr>
          <w:rFonts w:ascii="Times New Roman" w:hAnsi="Times New Roman"/>
          <w:sz w:val="24"/>
          <w:szCs w:val="24"/>
        </w:rPr>
        <w:t>мишкафизкультурник</w:t>
      </w:r>
      <w:proofErr w:type="spellEnd"/>
      <w:r w:rsidRPr="00805E21">
        <w:rPr>
          <w:rFonts w:ascii="Times New Roman" w:hAnsi="Times New Roman"/>
          <w:sz w:val="24"/>
          <w:szCs w:val="24"/>
        </w:rPr>
        <w:t>, клюющий петушок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тканью. </w:t>
      </w:r>
      <w:r w:rsidRPr="00805E21">
        <w:rPr>
          <w:rFonts w:ascii="Times New Roman" w:hAnsi="Times New Roman"/>
          <w:sz w:val="24"/>
          <w:szCs w:val="24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природным материалом. </w:t>
      </w:r>
      <w:proofErr w:type="gramStart"/>
      <w:r w:rsidRPr="00805E21">
        <w:rPr>
          <w:rFonts w:ascii="Times New Roman" w:hAnsi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Развивать фантазию, воображение.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96" w:line="240" w:lineRule="auto"/>
        <w:ind w:right="145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Конструирование из строительного материала.</w:t>
      </w:r>
      <w:r w:rsidRPr="00805E21">
        <w:rPr>
          <w:rFonts w:ascii="Times New Roman" w:hAnsi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Конструирование из деталей конструкторов. </w:t>
      </w:r>
      <w:r w:rsidRPr="00805E21">
        <w:rPr>
          <w:rFonts w:ascii="Times New Roman" w:hAnsi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1070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</w:t>
      </w:r>
      <w:proofErr w:type="spellStart"/>
      <w:r w:rsidRPr="00805E21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, ритмический, тембровый и динамический слух.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Слушание.</w:t>
      </w:r>
      <w:r w:rsidRPr="00805E21">
        <w:rPr>
          <w:rFonts w:ascii="Times New Roman" w:hAnsi="Times New Roman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Пение.</w:t>
      </w:r>
      <w:r w:rsidRPr="00805E21">
        <w:rPr>
          <w:rFonts w:ascii="Times New Roman" w:hAnsi="Times New Roman"/>
          <w:sz w:val="24"/>
          <w:szCs w:val="24"/>
        </w:rPr>
        <w:t xml:space="preserve"> Совершенствовать певческий голос и вокально-слуховую координацию.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практические навыки выразительного исполнения песен в </w:t>
      </w:r>
      <w:proofErr w:type="spellStart"/>
      <w:r w:rsidRPr="00805E21">
        <w:rPr>
          <w:rFonts w:ascii="Times New Roman" w:hAnsi="Times New Roman"/>
          <w:sz w:val="24"/>
          <w:szCs w:val="24"/>
        </w:rPr>
        <w:t>пределахотдо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Песенное творчество. </w:t>
      </w:r>
      <w:r w:rsidRPr="00805E21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805E21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805E21">
        <w:rPr>
          <w:rFonts w:ascii="Times New Roman" w:hAnsi="Times New Roman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Знакомить с национальными плясками (русские, белорусские, украинские и т. д.).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805E21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песен, театральных постановок.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805E21">
        <w:rPr>
          <w:rFonts w:ascii="Times New Roman" w:hAnsi="Times New Roman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805E21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искать способ передачи в движениях музыкальных образов.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Игра на детских музыкальных инструментах. </w:t>
      </w:r>
      <w:r w:rsidRPr="00805E21">
        <w:rPr>
          <w:rFonts w:ascii="Times New Roman" w:hAnsi="Times New Roman"/>
          <w:sz w:val="24"/>
          <w:szCs w:val="24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411BEE" w:rsidRPr="00AA0FE9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BEE" w:rsidRPr="00AA0FE9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FE9">
        <w:rPr>
          <w:rFonts w:ascii="Times New Roman" w:hAnsi="Times New Roman"/>
          <w:b/>
          <w:sz w:val="28"/>
          <w:szCs w:val="28"/>
        </w:rPr>
        <w:t>2.1.5.Содержание психолого-педагогической работы по освоению детьми образовательной области «Физическое развитие».</w:t>
      </w:r>
    </w:p>
    <w:p w:rsidR="00411BEE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05E2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411BEE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411BEE" w:rsidRPr="00805E21" w:rsidRDefault="00411BEE" w:rsidP="00411BEE">
      <w:pPr>
        <w:spacing w:after="0" w:line="240" w:lineRule="auto"/>
        <w:ind w:right="375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Физическая культура. </w:t>
      </w:r>
      <w:r w:rsidRPr="00805E21">
        <w:rPr>
          <w:rFonts w:ascii="Times New Roman" w:hAnsi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11BEE" w:rsidRPr="00805E21" w:rsidRDefault="00411BEE" w:rsidP="00411BEE">
      <w:pPr>
        <w:spacing w:after="0" w:line="240" w:lineRule="auto"/>
        <w:ind w:left="1129" w:right="373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</w:t>
      </w:r>
    </w:p>
    <w:p w:rsidR="00411BEE" w:rsidRPr="00805E21" w:rsidRDefault="00411BEE" w:rsidP="00411BEE">
      <w:pPr>
        <w:spacing w:after="96" w:line="240" w:lineRule="auto"/>
        <w:ind w:left="1129" w:right="978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представления об активном отдыхе.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411BEE" w:rsidRPr="00805E21" w:rsidRDefault="00411BEE" w:rsidP="00411BEE">
      <w:pPr>
        <w:spacing w:after="0" w:line="240" w:lineRule="auto"/>
        <w:ind w:left="1129" w:right="3694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11BEE" w:rsidRPr="00805E21" w:rsidRDefault="00411BEE" w:rsidP="00411BEE">
      <w:pPr>
        <w:spacing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Учить спортивным играм и упражнениям.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технику </w:t>
      </w:r>
      <w:proofErr w:type="spellStart"/>
      <w:proofErr w:type="gramStart"/>
      <w:r w:rsidRPr="00805E21">
        <w:rPr>
          <w:rFonts w:ascii="Times New Roman" w:hAnsi="Times New Roman"/>
          <w:sz w:val="24"/>
          <w:szCs w:val="24"/>
        </w:rPr>
        <w:t>oc</w:t>
      </w:r>
      <w:proofErr w:type="gramEnd"/>
      <w:r w:rsidRPr="00805E21">
        <w:rPr>
          <w:rFonts w:ascii="Times New Roman" w:hAnsi="Times New Roman"/>
          <w:sz w:val="24"/>
          <w:szCs w:val="24"/>
        </w:rPr>
        <w:t>новных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движений, добиваясь естественности, легкости, точности, выразительности их выполнения.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Учить сочетать разбег с отталкиванием в прыжках на мягкое покрытие, в длину и высоту с разбега.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805E21">
        <w:rPr>
          <w:rFonts w:ascii="Times New Roman" w:hAnsi="Times New Roman"/>
          <w:sz w:val="24"/>
          <w:szCs w:val="24"/>
        </w:rPr>
        <w:t>быстро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805E21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E21">
        <w:rPr>
          <w:rFonts w:ascii="Times New Roman" w:hAnsi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Подвижные игры. </w:t>
      </w:r>
      <w:r w:rsidRPr="00805E21">
        <w:rPr>
          <w:rFonts w:ascii="Times New Roman" w:hAnsi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805E21">
        <w:rPr>
          <w:rFonts w:ascii="Times New Roman" w:hAnsi="Times New Roman"/>
          <w:b/>
          <w:sz w:val="24"/>
          <w:szCs w:val="24"/>
        </w:rPr>
        <w:t>Региональный компонен</w:t>
      </w:r>
      <w:r>
        <w:rPr>
          <w:rFonts w:ascii="Times New Roman" w:hAnsi="Times New Roman"/>
          <w:b/>
          <w:sz w:val="24"/>
          <w:szCs w:val="24"/>
        </w:rPr>
        <w:t>т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05E21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805E21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05E21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411BEE" w:rsidRDefault="00411BEE" w:rsidP="00411BE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411BEE" w:rsidRPr="00805E21" w:rsidRDefault="00411BEE" w:rsidP="00411BE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411BEE" w:rsidRPr="00805E21" w:rsidRDefault="00411BEE" w:rsidP="00411BE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411BEE" w:rsidRPr="00805E21" w:rsidRDefault="00411BEE" w:rsidP="00411BE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11BEE" w:rsidRPr="005C7BAC" w:rsidRDefault="00411BEE" w:rsidP="00477DE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477DEC" w:rsidRPr="00805E21" w:rsidRDefault="00477DEC" w:rsidP="0047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AB2B5B">
      <w:pPr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</w:t>
      </w:r>
      <w:r w:rsidR="00AB2B5B">
        <w:rPr>
          <w:rFonts w:ascii="Times New Roman" w:hAnsi="Times New Roman"/>
          <w:sz w:val="24"/>
          <w:szCs w:val="24"/>
        </w:rPr>
        <w:t xml:space="preserve">одно-прикладным искусством и </w:t>
      </w:r>
      <w:proofErr w:type="spellStart"/>
      <w:proofErr w:type="gramStart"/>
      <w:r w:rsidR="00AB2B5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tbl>
      <w:tblPr>
        <w:tblpPr w:leftFromText="180" w:rightFromText="180" w:bottomFromText="200" w:vertAnchor="page" w:horzAnchor="margin" w:tblpY="805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6042"/>
      </w:tblGrid>
      <w:tr w:rsidR="00AB2B5B" w:rsidRPr="00805E21" w:rsidTr="00AB2B5B">
        <w:trPr>
          <w:trHeight w:val="561"/>
        </w:trPr>
        <w:tc>
          <w:tcPr>
            <w:tcW w:w="3707" w:type="dxa"/>
          </w:tcPr>
          <w:p w:rsidR="00AB2B5B" w:rsidRPr="00805E21" w:rsidRDefault="00AB2B5B" w:rsidP="00AB2B5B">
            <w:pPr>
              <w:ind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6042" w:type="dxa"/>
          </w:tcPr>
          <w:p w:rsidR="00AB2B5B" w:rsidRPr="00805E21" w:rsidRDefault="00AB2B5B" w:rsidP="00AB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AB2B5B" w:rsidRPr="00805E21" w:rsidTr="00AB2B5B">
        <w:trPr>
          <w:cantSplit/>
          <w:trHeight w:val="1013"/>
        </w:trPr>
        <w:tc>
          <w:tcPr>
            <w:tcW w:w="3707" w:type="dxa"/>
          </w:tcPr>
          <w:p w:rsidR="00AB2B5B" w:rsidRPr="00805E21" w:rsidRDefault="00AB2B5B" w:rsidP="00AB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042" w:type="dxa"/>
          </w:tcPr>
          <w:p w:rsidR="00AB2B5B" w:rsidRPr="00805E21" w:rsidRDefault="00AB2B5B" w:rsidP="00AB2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AB2B5B" w:rsidRPr="00805E21" w:rsidRDefault="00AB2B5B" w:rsidP="00AB2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Вологодчины,  стремление сохранять национальные ценности.</w:t>
            </w:r>
          </w:p>
        </w:tc>
      </w:tr>
      <w:tr w:rsidR="00AB2B5B" w:rsidRPr="00805E21" w:rsidTr="00AB2B5B">
        <w:trPr>
          <w:cantSplit/>
          <w:trHeight w:val="744"/>
        </w:trPr>
        <w:tc>
          <w:tcPr>
            <w:tcW w:w="3707" w:type="dxa"/>
          </w:tcPr>
          <w:p w:rsidR="00AB2B5B" w:rsidRPr="00805E21" w:rsidRDefault="00AB2B5B" w:rsidP="00AB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42" w:type="dxa"/>
          </w:tcPr>
          <w:p w:rsidR="00AB2B5B" w:rsidRPr="00805E21" w:rsidRDefault="00AB2B5B" w:rsidP="00AB2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Приобщать  детей к истории </w:t>
            </w:r>
            <w:r>
              <w:rPr>
                <w:rFonts w:ascii="Times New Roman" w:hAnsi="Times New Roman"/>
                <w:sz w:val="24"/>
                <w:szCs w:val="24"/>
              </w:rPr>
              <w:t>Рязанского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края, формировать представления о традиционной культуре родного края через ознакомление с природой</w:t>
            </w:r>
          </w:p>
        </w:tc>
      </w:tr>
      <w:tr w:rsidR="00AB2B5B" w:rsidRPr="00805E21" w:rsidTr="00AB2B5B">
        <w:trPr>
          <w:cantSplit/>
          <w:trHeight w:val="901"/>
        </w:trPr>
        <w:tc>
          <w:tcPr>
            <w:tcW w:w="3707" w:type="dxa"/>
          </w:tcPr>
          <w:p w:rsidR="00AB2B5B" w:rsidRPr="00805E21" w:rsidRDefault="00AB2B5B" w:rsidP="00AB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042" w:type="dxa"/>
          </w:tcPr>
          <w:p w:rsidR="00AB2B5B" w:rsidRPr="00805E21" w:rsidRDefault="00AB2B5B" w:rsidP="00AB2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Воронежского края</w:t>
            </w:r>
          </w:p>
        </w:tc>
      </w:tr>
      <w:tr w:rsidR="00AB2B5B" w:rsidRPr="00805E21" w:rsidTr="00AB2B5B">
        <w:trPr>
          <w:cantSplit/>
          <w:trHeight w:val="1976"/>
        </w:trPr>
        <w:tc>
          <w:tcPr>
            <w:tcW w:w="3707" w:type="dxa"/>
          </w:tcPr>
          <w:p w:rsidR="00AB2B5B" w:rsidRPr="00805E21" w:rsidRDefault="00AB2B5B" w:rsidP="00AB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AB2B5B" w:rsidRPr="00805E21" w:rsidRDefault="00AB2B5B" w:rsidP="00AB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042" w:type="dxa"/>
          </w:tcPr>
          <w:p w:rsidR="00AB2B5B" w:rsidRPr="00805E21" w:rsidRDefault="00AB2B5B" w:rsidP="00AB2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</w:t>
            </w:r>
            <w:r>
              <w:rPr>
                <w:rFonts w:ascii="Times New Roman" w:hAnsi="Times New Roman"/>
                <w:sz w:val="24"/>
                <w:szCs w:val="24"/>
              </w:rPr>
              <w:t>Рязанского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края. </w:t>
            </w:r>
          </w:p>
          <w:p w:rsidR="00AB2B5B" w:rsidRPr="00805E21" w:rsidRDefault="00AB2B5B" w:rsidP="00AB2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AB2B5B" w:rsidRPr="00805E21" w:rsidTr="00AB2B5B">
        <w:trPr>
          <w:cantSplit/>
          <w:trHeight w:val="855"/>
        </w:trPr>
        <w:tc>
          <w:tcPr>
            <w:tcW w:w="3707" w:type="dxa"/>
          </w:tcPr>
          <w:p w:rsidR="00AB2B5B" w:rsidRPr="00805E21" w:rsidRDefault="00AB2B5B" w:rsidP="00AB2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042" w:type="dxa"/>
          </w:tcPr>
          <w:p w:rsidR="00AB2B5B" w:rsidRPr="00805E21" w:rsidRDefault="00AB2B5B" w:rsidP="00AB2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Воронежского края.</w:t>
            </w:r>
          </w:p>
        </w:tc>
      </w:tr>
    </w:tbl>
    <w:p w:rsidR="00411BEE" w:rsidRPr="00805E21" w:rsidRDefault="00411BEE" w:rsidP="00411BEE">
      <w:pPr>
        <w:pStyle w:val="BOD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BEE" w:rsidRPr="00805E21" w:rsidRDefault="00411BEE" w:rsidP="00411BE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pStyle w:val="a5"/>
        <w:spacing w:before="0" w:beforeAutospacing="0" w:after="0" w:afterAutospacing="0"/>
        <w:rPr>
          <w:b/>
        </w:rPr>
      </w:pPr>
    </w:p>
    <w:p w:rsidR="00411BEE" w:rsidRDefault="00411BEE" w:rsidP="00FA60E4">
      <w:pPr>
        <w:pStyle w:val="af6"/>
        <w:rPr>
          <w:b/>
          <w:i w:val="0"/>
          <w:szCs w:val="24"/>
        </w:rPr>
      </w:pPr>
    </w:p>
    <w:p w:rsidR="00411BEE" w:rsidRPr="00805E21" w:rsidRDefault="00411BEE" w:rsidP="005C7BAC">
      <w:pPr>
        <w:pStyle w:val="af6"/>
        <w:jc w:val="center"/>
        <w:rPr>
          <w:b/>
          <w:szCs w:val="24"/>
        </w:rPr>
      </w:pPr>
      <w:r w:rsidRPr="00B91C7B">
        <w:rPr>
          <w:b/>
          <w:i w:val="0"/>
          <w:szCs w:val="24"/>
        </w:rPr>
        <w:t>Содержание образовательной деятельности по ознакомлению с родным краем</w:t>
      </w:r>
      <w:r w:rsidRPr="00805E21">
        <w:rPr>
          <w:b/>
          <w:szCs w:val="24"/>
        </w:rPr>
        <w:t>.</w:t>
      </w:r>
    </w:p>
    <w:p w:rsidR="00411BEE" w:rsidRPr="00805E21" w:rsidRDefault="00411BEE" w:rsidP="00411BEE">
      <w:pPr>
        <w:pStyle w:val="af6"/>
        <w:ind w:firstLine="425"/>
        <w:jc w:val="center"/>
        <w:rPr>
          <w:szCs w:val="24"/>
        </w:rPr>
      </w:pPr>
    </w:p>
    <w:tbl>
      <w:tblPr>
        <w:tblW w:w="0" w:type="auto"/>
        <w:tblLook w:val="00A0"/>
      </w:tblPr>
      <w:tblGrid>
        <w:gridCol w:w="577"/>
        <w:gridCol w:w="2185"/>
        <w:gridCol w:w="7518"/>
      </w:tblGrid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          Тема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Я, моя семья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Понятия «семья», «родной дом». Семь</w:t>
            </w:r>
            <w:proofErr w:type="gramStart"/>
            <w:r w:rsidRPr="00805E2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Родной край, </w:t>
            </w:r>
            <w:proofErr w:type="spellStart"/>
            <w:r w:rsidRPr="00805E21">
              <w:rPr>
                <w:rFonts w:ascii="Times New Roman" w:hAnsi="Times New Roman"/>
                <w:sz w:val="24"/>
                <w:szCs w:val="24"/>
              </w:rPr>
              <w:t>Калачеевский</w:t>
            </w:r>
            <w:proofErr w:type="spellEnd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Понятия «Родина», «малая родина». Путешествие в прошлое родного края. Исторические памятники, Символика.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Растительный и животный мир. Красная книга</w:t>
            </w:r>
            <w:proofErr w:type="gramStart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Охрана природы края. Зеленая аптека (лекарственные растения). Особенности ландшафта.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Быт, традиции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Чаепитие на Руси.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5C7BA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Народная игрушка, обрядовые, пасхальная кукл</w:t>
            </w:r>
            <w:proofErr w:type="gramStart"/>
            <w:r w:rsidRPr="00805E2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крестец, кукла плодородия. </w:t>
            </w:r>
            <w:r w:rsidR="005C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Земляки, прославившие наш город, район.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Писатели, поэты и художники, герои Великой Отечественной Войны. Наши современник</w:t>
            </w:r>
            <w:proofErr w:type="gramStart"/>
            <w:r w:rsidRPr="00805E2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земляки, прославившие наш город, район.</w:t>
            </w:r>
          </w:p>
        </w:tc>
      </w:tr>
    </w:tbl>
    <w:p w:rsidR="00411BEE" w:rsidRPr="00805E21" w:rsidRDefault="00411BEE" w:rsidP="00411BEE">
      <w:pPr>
        <w:pStyle w:val="BODY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2.3. </w:t>
      </w: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МОДЕЛЬ ОРГАНИЗАЦИИ СОВМЕСТНОЙ ДЕЯТЕЛЬНОСТИ ВОСПИТАТЕЛЯ С ВОСПИТАННИКАМИ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BEE" w:rsidRPr="005D6847" w:rsidRDefault="00411BEE" w:rsidP="0041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делен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411BEE" w:rsidRPr="005D6847" w:rsidRDefault="00411BEE" w:rsidP="00FA60E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3419"/>
        <w:gridCol w:w="2339"/>
      </w:tblGrid>
      <w:tr w:rsidR="00411BEE" w:rsidRPr="00813BAD" w:rsidTr="000F205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411BEE" w:rsidRPr="00813BAD" w:rsidTr="000F205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сюжетные игры, игры с правилами.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беседа, ситуативный разговор, речевая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ситуация, составление и отгадывание загадок, сюжетные игры, игры с правилами.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совместные действия, поручение, задание,.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</w:t>
            </w: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экспериментирование, коллекционирование, моделирование, реализация проекта, игры с правилами.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слушание, исполнение, подвижные игры (с музыкальным сопровождением)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411BEE" w:rsidRPr="005D6847" w:rsidRDefault="00411BEE" w:rsidP="00411BEE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 реализации программы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ряжением</w:t>
            </w:r>
            <w:proofErr w:type="spellEnd"/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411BEE" w:rsidRPr="007F0563" w:rsidRDefault="00411BEE" w:rsidP="00411BEE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411BEE" w:rsidRPr="00805E21" w:rsidRDefault="00411BEE" w:rsidP="00411BEE">
      <w:pPr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К</w:t>
      </w:r>
      <w:r w:rsidRPr="00805E21">
        <w:rPr>
          <w:rFonts w:ascii="Times New Roman" w:hAnsi="Times New Roman"/>
          <w:b/>
          <w:bCs/>
          <w:sz w:val="24"/>
          <w:szCs w:val="24"/>
        </w:rPr>
        <w:t>омплексно-те</w:t>
      </w:r>
      <w:r>
        <w:rPr>
          <w:rFonts w:ascii="Times New Roman" w:hAnsi="Times New Roman"/>
          <w:b/>
          <w:bCs/>
          <w:sz w:val="24"/>
          <w:szCs w:val="24"/>
        </w:rPr>
        <w:t xml:space="preserve">матическое  планирование </w:t>
      </w:r>
      <w:r w:rsidRPr="00805E21">
        <w:rPr>
          <w:rFonts w:ascii="Times New Roman" w:hAnsi="Times New Roman"/>
          <w:b/>
          <w:bCs/>
          <w:sz w:val="24"/>
          <w:szCs w:val="24"/>
        </w:rPr>
        <w:t>образовательного процесса.</w:t>
      </w:r>
    </w:p>
    <w:p w:rsidR="00411BEE" w:rsidRPr="00FA60E4" w:rsidRDefault="00411BEE" w:rsidP="00411BEE">
      <w:pPr>
        <w:rPr>
          <w:rFonts w:ascii="Times New Roman" w:hAnsi="Times New Roman"/>
          <w:b/>
          <w:bCs/>
          <w:sz w:val="24"/>
          <w:szCs w:val="24"/>
        </w:rPr>
      </w:pPr>
      <w:r w:rsidRPr="00FA60E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A60E4">
        <w:rPr>
          <w:rFonts w:ascii="Times New Roman" w:hAnsi="Times New Roman"/>
          <w:sz w:val="24"/>
          <w:szCs w:val="24"/>
          <w:lang w:eastAsia="ru-RU"/>
        </w:rPr>
        <w:t> 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36 недель.</w:t>
      </w:r>
    </w:p>
    <w:p w:rsidR="00411BEE" w:rsidRPr="00FA60E4" w:rsidRDefault="00411BEE" w:rsidP="00411BEE">
      <w:pPr>
        <w:shd w:val="clear" w:color="auto" w:fill="FFFFFF" w:themeFill="background1"/>
        <w:spacing w:before="240" w:after="24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FA60E4">
        <w:rPr>
          <w:rFonts w:ascii="Times New Roman" w:hAnsi="Times New Roman"/>
          <w:sz w:val="24"/>
          <w:szCs w:val="24"/>
          <w:lang w:eastAsia="ru-RU"/>
        </w:rPr>
        <w:t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  как в совместной деятельности взрослого и детей, так и в самостоятельной деятельности дошкольников.</w:t>
      </w:r>
    </w:p>
    <w:p w:rsidR="00411BEE" w:rsidRPr="00FA60E4" w:rsidRDefault="00411BEE" w:rsidP="00411BEE">
      <w:pPr>
        <w:shd w:val="clear" w:color="auto" w:fill="FFFFFF" w:themeFill="background1"/>
        <w:spacing w:before="240" w:after="24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FA60E4">
        <w:rPr>
          <w:rFonts w:ascii="Times New Roman" w:hAnsi="Times New Roman"/>
          <w:b/>
          <w:sz w:val="24"/>
          <w:szCs w:val="24"/>
          <w:lang w:eastAsia="ru-RU"/>
        </w:rPr>
        <w:t>      Перспективное планирование</w:t>
      </w:r>
      <w:r w:rsidRPr="00FA60E4">
        <w:rPr>
          <w:rFonts w:ascii="Times New Roman" w:hAnsi="Times New Roman"/>
          <w:sz w:val="24"/>
          <w:szCs w:val="24"/>
          <w:lang w:eastAsia="ru-RU"/>
        </w:rPr>
        <w:t xml:space="preserve"> совместной деятельности воспитателя с детьми  6 – 7 лет в подготовительной к школе группе детского сада представлено в виде </w:t>
      </w:r>
      <w:r w:rsidRPr="00FA60E4"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  <w:r w:rsidRPr="00FA60E4">
        <w:rPr>
          <w:rFonts w:ascii="Times New Roman" w:hAnsi="Times New Roman"/>
          <w:sz w:val="24"/>
          <w:szCs w:val="24"/>
          <w:lang w:eastAsia="ru-RU"/>
        </w:rPr>
        <w:t xml:space="preserve"> к Рабочей программе.</w:t>
      </w:r>
    </w:p>
    <w:p w:rsidR="00411BEE" w:rsidRPr="00805E21" w:rsidRDefault="00411BEE" w:rsidP="00411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Организация и формы взаимодействия с родителями (законными представителями).</w:t>
      </w:r>
    </w:p>
    <w:p w:rsidR="00411BEE" w:rsidRPr="00805E21" w:rsidRDefault="00411BEE" w:rsidP="00411B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Социально-правовые: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</w:t>
      </w:r>
      <w:r w:rsidRPr="00805E21">
        <w:rPr>
          <w:rFonts w:ascii="Times New Roman" w:hAnsi="Times New Roman"/>
          <w:sz w:val="24"/>
          <w:szCs w:val="24"/>
          <w:lang w:eastAsia="ru-RU"/>
        </w:rPr>
        <w:lastRenderedPageBreak/>
        <w:t>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Информационно-коммуникативными: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Перспективно-целевые: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805E21">
        <w:rPr>
          <w:rFonts w:ascii="Times New Roman" w:hAnsi="Times New Roman"/>
          <w:sz w:val="24"/>
          <w:szCs w:val="24"/>
          <w:lang w:eastAsia="ru-RU"/>
        </w:rPr>
        <w:t>индивидуальных проектов</w:t>
      </w:r>
      <w:proofErr w:type="gramEnd"/>
      <w:r w:rsidRPr="00805E21">
        <w:rPr>
          <w:rFonts w:ascii="Times New Roman" w:hAnsi="Times New Roman"/>
          <w:sz w:val="24"/>
          <w:szCs w:val="24"/>
          <w:lang w:eastAsia="ru-RU"/>
        </w:rPr>
        <w:t>, программ и выборе точек пересечения семьи и ДОУ в интересах развития ребенка;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5E21">
        <w:rPr>
          <w:rFonts w:ascii="Times New Roman" w:hAnsi="Times New Roman"/>
          <w:b/>
          <w:sz w:val="24"/>
          <w:szCs w:val="24"/>
          <w:lang w:eastAsia="ru-RU"/>
        </w:rPr>
        <w:t>Потребностно-стимулирующие</w:t>
      </w:r>
      <w:proofErr w:type="spellEnd"/>
      <w:r w:rsidRPr="00805E21">
        <w:rPr>
          <w:rFonts w:ascii="Times New Roman" w:hAnsi="Times New Roman"/>
          <w:sz w:val="24"/>
          <w:szCs w:val="24"/>
          <w:lang w:eastAsia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>принципы: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единый подход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открытость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взаимное доверие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уважение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к каждой семье;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равно ответственность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411BEE" w:rsidRPr="00805E21" w:rsidRDefault="00411BEE" w:rsidP="00411BE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ab/>
      </w:r>
      <w:r w:rsidRPr="00805E21">
        <w:rPr>
          <w:rFonts w:ascii="Times New Roman" w:hAnsi="Times New Roman"/>
          <w:sz w:val="24"/>
          <w:szCs w:val="24"/>
          <w:lang w:eastAsia="ru-RU"/>
        </w:rPr>
        <w:tab/>
        <w:t>- с семьями воспитанников;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ab/>
      </w:r>
      <w:r w:rsidRPr="00805E21">
        <w:rPr>
          <w:rFonts w:ascii="Times New Roman" w:hAnsi="Times New Roman"/>
          <w:sz w:val="24"/>
          <w:szCs w:val="24"/>
          <w:lang w:eastAsia="ru-RU"/>
        </w:rPr>
        <w:tab/>
        <w:t xml:space="preserve">- с  будущими родителями.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805E21">
        <w:rPr>
          <w:rFonts w:ascii="Times New Roman" w:hAnsi="Times New Roman"/>
          <w:sz w:val="24"/>
          <w:szCs w:val="24"/>
          <w:lang w:eastAsia="ru-RU"/>
        </w:rPr>
        <w:t>: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805E21">
        <w:rPr>
          <w:rFonts w:ascii="Times New Roman" w:hAnsi="Times New Roman"/>
          <w:sz w:val="24"/>
          <w:szCs w:val="24"/>
          <w:lang w:eastAsia="ru-RU"/>
        </w:rPr>
        <w:t>психолог</w:t>
      </w:r>
      <w:proofErr w:type="gramStart"/>
      <w:r w:rsidRPr="00805E21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805E21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805E21">
        <w:rPr>
          <w:rFonts w:ascii="Times New Roman" w:hAnsi="Times New Roman"/>
          <w:sz w:val="24"/>
          <w:szCs w:val="24"/>
          <w:lang w:eastAsia="ru-RU"/>
        </w:rPr>
        <w:t xml:space="preserve"> педагогических знаний родителей;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11BEE" w:rsidRPr="00805E21" w:rsidRDefault="00411BEE" w:rsidP="00411B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 создании условий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  <w:proofErr w:type="gramEnd"/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-консультации,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EE" w:rsidRPr="00805E21" w:rsidTr="000F205C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1BEE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работы с родителями  (Приложение).</w:t>
      </w: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BEE" w:rsidRDefault="00411BEE" w:rsidP="00411B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11BEE" w:rsidSect="00477DEC">
          <w:footerReference w:type="default" r:id="rId8"/>
          <w:pgSz w:w="11906" w:h="16838"/>
          <w:pgMar w:top="851" w:right="849" w:bottom="567" w:left="993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411BEE" w:rsidRPr="00E50470" w:rsidRDefault="00411BEE" w:rsidP="00411BEE">
      <w:pPr>
        <w:shd w:val="clear" w:color="auto" w:fill="FFFFFF" w:themeFill="background1"/>
        <w:spacing w:before="240" w:after="240" w:line="270" w:lineRule="atLeas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lastRenderedPageBreak/>
        <w:t>3. ОРГАНИЗАЦИОННЫЙ РАЗДЕЛ  РАБОЧЕЙ ПРОГРАММЫ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3.1.Особенности организации  развивающей предметно-пространственной среды  (РППС)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Насыщенность среды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</w:t>
      </w:r>
      <w:proofErr w:type="spellStart"/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Трансформируемость</w:t>
      </w:r>
      <w:proofErr w:type="spellEnd"/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 </w:t>
      </w:r>
      <w:proofErr w:type="spellStart"/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Полифункциональность</w:t>
      </w:r>
      <w:proofErr w:type="spellEnd"/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материалов предполагает возможность разнообразного использования различных составляющих РППС группы.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Вариативность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РППС 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      В качестве таких уголков развития в группе выступают: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уголок для ролевых игр;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книжный уголок;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зона для настольно-печатных игр;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уголок природы (наблюдений за природой);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спортивный уголок;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    • игровой уголок (с игрушками, строительным материалом);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ind w:left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     • уголки для разнообразных видов самостоятельной деятельности детей -  конструктивной, изобразительной, музыкальной и др.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       РППС группы </w:t>
      </w:r>
      <w:proofErr w:type="gramStart"/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доступна</w:t>
      </w:r>
      <w:proofErr w:type="gramEnd"/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для воспитанников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При организации РППС группы соблюдаются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требования  безопасности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что предполагает соответствие всех ее элементов требованиям по обеспечению надежности и безопасности их использования.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организуется  рациональный двигательный режим путем чередования разнообразной активной деятельности и отдыха.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7DEC" w:rsidRDefault="00477DE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7BAC" w:rsidRDefault="005C7BAC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7BAC" w:rsidRDefault="005C7BAC" w:rsidP="005C7BAC">
      <w:pPr>
        <w:rPr>
          <w:rFonts w:ascii="Times New Roman" w:hAnsi="Times New Roman"/>
          <w:sz w:val="24"/>
          <w:szCs w:val="24"/>
        </w:rPr>
      </w:pPr>
    </w:p>
    <w:p w:rsidR="00477DEC" w:rsidRPr="005C7BAC" w:rsidRDefault="005C7BAC" w:rsidP="005C7BAC">
      <w:pPr>
        <w:tabs>
          <w:tab w:val="left" w:pos="23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page" w:tblpX="1501" w:tblpY="-31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5419"/>
      </w:tblGrid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помещения функциональное использование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Развитие элементарных </w:t>
            </w:r>
            <w:proofErr w:type="spellStart"/>
            <w:r w:rsidRPr="00805E21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 – географических представлений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805E21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805E21">
              <w:rPr>
                <w:rFonts w:ascii="Times New Roman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Карта России, карта Москвы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411BEE" w:rsidRPr="00805E21" w:rsidRDefault="00411BEE" w:rsidP="005C7BA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настольные игры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411BEE" w:rsidRPr="00805E21" w:rsidRDefault="00411BEE" w:rsidP="005C7BA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Спальное помещение</w:t>
            </w:r>
          </w:p>
          <w:p w:rsidR="00411BEE" w:rsidRPr="00805E21" w:rsidRDefault="00411BEE" w:rsidP="005C7BA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411BEE" w:rsidRPr="00805E21" w:rsidRDefault="00411BEE" w:rsidP="005C7BA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411BEE" w:rsidRPr="00805E21" w:rsidRDefault="00411BEE" w:rsidP="005C7BA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411BEE" w:rsidRPr="00805E21" w:rsidRDefault="00411BEE" w:rsidP="005C7BA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411BEE" w:rsidRPr="00805E21" w:rsidRDefault="00411BEE" w:rsidP="005C7BA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Демонстрационный, раздаточный материал для занятий с детьми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805E21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, матрешки, </w:t>
            </w:r>
            <w:proofErr w:type="spellStart"/>
            <w:r w:rsidRPr="00805E21"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411BEE" w:rsidRPr="00805E21" w:rsidRDefault="00411BEE" w:rsidP="005C7BA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Музыкальный зал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ритмике</w:t>
            </w:r>
          </w:p>
          <w:p w:rsidR="00411BEE" w:rsidRPr="00805E21" w:rsidRDefault="00411BEE" w:rsidP="005C7BA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Детские взрослые костюмы</w:t>
            </w:r>
          </w:p>
          <w:p w:rsidR="00411BEE" w:rsidRPr="00805E21" w:rsidRDefault="00411BEE" w:rsidP="005C7BAC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Детские и хохломские стулья</w:t>
            </w:r>
          </w:p>
        </w:tc>
      </w:tr>
      <w:tr w:rsidR="00411BEE" w:rsidRPr="00805E21" w:rsidTr="005C7BAC">
        <w:tc>
          <w:tcPr>
            <w:tcW w:w="4787" w:type="dxa"/>
          </w:tcPr>
          <w:p w:rsidR="00411BEE" w:rsidRPr="00805E21" w:rsidRDefault="00411BEE" w:rsidP="005C7B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Физкультурный зал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411BEE" w:rsidRPr="00805E21" w:rsidRDefault="00411BEE" w:rsidP="005C7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411BEE" w:rsidRPr="00805E21" w:rsidRDefault="00411BEE" w:rsidP="005C7BAC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</w:tr>
    </w:tbl>
    <w:p w:rsidR="00411BEE" w:rsidRPr="00805E21" w:rsidRDefault="00411BEE" w:rsidP="00411BE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11BEE" w:rsidRPr="00805E21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3.2. </w:t>
      </w:r>
      <w:r w:rsidRPr="00FA60E4">
        <w:rPr>
          <w:rFonts w:ascii="Times New Roman" w:hAnsi="Times New Roman"/>
          <w:b/>
          <w:sz w:val="24"/>
          <w:szCs w:val="24"/>
        </w:rPr>
        <w:t>Р</w:t>
      </w:r>
      <w:r w:rsidRPr="00FA60E4">
        <w:rPr>
          <w:rFonts w:ascii="Times New Roman" w:hAnsi="Times New Roman"/>
          <w:b/>
          <w:bCs/>
          <w:iCs/>
          <w:sz w:val="24"/>
          <w:szCs w:val="24"/>
          <w:lang w:eastAsia="ru-RU"/>
        </w:rPr>
        <w:t>ежим пребывания детей в группе</w:t>
      </w:r>
    </w:p>
    <w:p w:rsidR="00411BEE" w:rsidRPr="00805E21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Режим работы ДОУ составляет 5-дневную рабочую неделю, длительность определяется в нём  10,5-часовым пребыванием с 7.30 до 18.00 часов.</w:t>
      </w:r>
    </w:p>
    <w:p w:rsidR="00411BEE" w:rsidRDefault="00411BEE" w:rsidP="00411BEE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 </w:t>
      </w:r>
      <w:r w:rsidRPr="00805E21">
        <w:rPr>
          <w:rFonts w:ascii="Times New Roman" w:hAnsi="Times New Roman"/>
          <w:sz w:val="24"/>
          <w:szCs w:val="24"/>
        </w:rPr>
        <w:br/>
      </w:r>
      <w:r w:rsidRPr="00805E2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 </w:t>
      </w:r>
    </w:p>
    <w:p w:rsidR="005C7BAC" w:rsidRDefault="005C7BAC" w:rsidP="00411BEE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7BAC" w:rsidRDefault="005C7BAC" w:rsidP="00411BEE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7BAC" w:rsidRPr="00805E21" w:rsidRDefault="005C7BAC" w:rsidP="00411BE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                              </w:t>
      </w:r>
      <w:r w:rsidRPr="00805E21">
        <w:rPr>
          <w:rFonts w:ascii="Times New Roman" w:hAnsi="Times New Roman"/>
          <w:b/>
          <w:sz w:val="24"/>
          <w:szCs w:val="24"/>
        </w:rPr>
        <w:t xml:space="preserve">              Холодный период года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19"/>
      </w:tblGrid>
      <w:tr w:rsidR="00411BEE" w:rsidRPr="00805E21" w:rsidTr="000F205C">
        <w:trPr>
          <w:trHeight w:val="392"/>
        </w:trPr>
        <w:tc>
          <w:tcPr>
            <w:tcW w:w="7488" w:type="dxa"/>
            <w:vAlign w:val="center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           Время </w:t>
            </w:r>
          </w:p>
        </w:tc>
      </w:tr>
      <w:tr w:rsidR="00411BEE" w:rsidRPr="00805E21" w:rsidTr="000F205C">
        <w:trPr>
          <w:trHeight w:val="291"/>
        </w:trPr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самостоятельная детская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деятельность, занятия со специалистами (включая перерывы)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  9.00-10.50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Второй завтрак                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10.50-11.00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Постепенный подъём, гимнастика, воздушно-водные процедуры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411BEE" w:rsidRPr="00805E21" w:rsidTr="000F205C">
        <w:trPr>
          <w:trHeight w:val="303"/>
        </w:trPr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:rsidR="00411BEE" w:rsidRPr="00805E21" w:rsidRDefault="00411BEE" w:rsidP="00411BE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05E21">
        <w:rPr>
          <w:rFonts w:ascii="Times New Roman" w:hAnsi="Times New Roman"/>
          <w:b/>
          <w:sz w:val="24"/>
          <w:szCs w:val="24"/>
        </w:rPr>
        <w:t>Теплый период года</w:t>
      </w:r>
    </w:p>
    <w:p w:rsidR="00411BEE" w:rsidRPr="00805E21" w:rsidRDefault="00411BEE" w:rsidP="00411BE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19"/>
      </w:tblGrid>
      <w:tr w:rsidR="00411BEE" w:rsidRPr="00805E21" w:rsidTr="000F205C">
        <w:trPr>
          <w:trHeight w:val="392"/>
        </w:trPr>
        <w:tc>
          <w:tcPr>
            <w:tcW w:w="7488" w:type="dxa"/>
            <w:shd w:val="clear" w:color="auto" w:fill="FFFFFF"/>
            <w:vAlign w:val="center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411BEE" w:rsidRPr="00805E21" w:rsidTr="000F205C">
        <w:trPr>
          <w:trHeight w:val="291"/>
        </w:trPr>
        <w:tc>
          <w:tcPr>
            <w:tcW w:w="7488" w:type="dxa"/>
            <w:shd w:val="clear" w:color="auto" w:fill="FFFFFF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411BEE" w:rsidRPr="00805E21" w:rsidTr="000F205C">
        <w:tc>
          <w:tcPr>
            <w:tcW w:w="7488" w:type="dxa"/>
            <w:shd w:val="clear" w:color="auto" w:fill="FFFFFF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411BEE" w:rsidRPr="00805E21" w:rsidTr="000F205C">
        <w:tc>
          <w:tcPr>
            <w:tcW w:w="7488" w:type="dxa"/>
            <w:shd w:val="clear" w:color="auto" w:fill="FFFFFF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411BEE" w:rsidRPr="00805E21" w:rsidTr="000F205C">
        <w:tc>
          <w:tcPr>
            <w:tcW w:w="7488" w:type="dxa"/>
            <w:shd w:val="clear" w:color="auto" w:fill="FFFFFF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Игры. Совместная деятельность с детьми, развлечения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411BEE" w:rsidRPr="00805E21" w:rsidTr="000F205C">
        <w:tc>
          <w:tcPr>
            <w:tcW w:w="7488" w:type="dxa"/>
            <w:shd w:val="clear" w:color="auto" w:fill="FFFFFF" w:themeFill="background1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E21">
              <w:rPr>
                <w:rFonts w:ascii="Times New Roman" w:hAnsi="Times New Roman"/>
                <w:sz w:val="24"/>
                <w:szCs w:val="24"/>
              </w:rPr>
              <w:t>Игры, свободная деятельность детей, подготовка к прогулке, прогулка (игры, наблюдения, труд)</w:t>
            </w:r>
            <w:proofErr w:type="gramEnd"/>
          </w:p>
        </w:tc>
        <w:tc>
          <w:tcPr>
            <w:tcW w:w="1919" w:type="dxa"/>
            <w:shd w:val="clear" w:color="auto" w:fill="FFFFFF" w:themeFill="background1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0-12.30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13.10-15.15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Постепенный подъём, гимнастика,  воздушно-водные процедуры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411BEE" w:rsidRPr="00805E21" w:rsidTr="000F205C">
        <w:trPr>
          <w:trHeight w:val="303"/>
        </w:trPr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 деятельность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</w:tc>
      </w:tr>
      <w:tr w:rsidR="00411BEE" w:rsidRPr="00805E21" w:rsidTr="000F205C">
        <w:tc>
          <w:tcPr>
            <w:tcW w:w="7488" w:type="dxa"/>
          </w:tcPr>
          <w:p w:rsidR="00411BEE" w:rsidRPr="00805E21" w:rsidRDefault="00411BEE" w:rsidP="000F2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1919" w:type="dxa"/>
          </w:tcPr>
          <w:p w:rsidR="00411BEE" w:rsidRPr="00805E21" w:rsidRDefault="00411BEE" w:rsidP="000F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16.20-18.00</w:t>
            </w:r>
          </w:p>
        </w:tc>
      </w:tr>
    </w:tbl>
    <w:p w:rsidR="00411BEE" w:rsidRDefault="00411BEE" w:rsidP="00411BEE">
      <w:pPr>
        <w:spacing w:after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5C7BAC" w:rsidRDefault="005C7BAC" w:rsidP="00411B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7BAC" w:rsidRPr="00805E21" w:rsidRDefault="005C7BAC" w:rsidP="00411B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77DEC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11BEE" w:rsidRPr="00FF09BD" w:rsidRDefault="00411BEE" w:rsidP="00411BEE">
      <w:pPr>
        <w:shd w:val="clear" w:color="auto" w:fill="FFFFFF"/>
        <w:spacing w:after="0" w:line="270" w:lineRule="atLeast"/>
        <w:ind w:left="108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5D9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3.3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  <w:r w:rsidRPr="00D55D9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     Максимально</w:t>
      </w:r>
      <w:r w:rsidRPr="00FF09B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допустимая образовательная нагрузка</w:t>
      </w: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FF09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Планирование образовательной деятельности</w:t>
      </w:r>
      <w:r w:rsidRPr="00FF09BD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eastAsia="ru-RU"/>
        </w:rPr>
        <w:t xml:space="preserve">  </w:t>
      </w: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85"/>
        <w:gridCol w:w="2520"/>
      </w:tblGrid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ОД в  неделю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деятельность: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Формирование элементарных математических представлений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Приобщение к </w:t>
            </w:r>
            <w:proofErr w:type="spellStart"/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ценностям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Первичные представления об объектах окружающего мира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Развитие речи: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Развитие речи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Изобразительная деятельность: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рисование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лепка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аппликация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Двигательная деятельность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в помещении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на прогулке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Музыкальная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11BEE" w:rsidRPr="00FF09BD" w:rsidTr="000F205C">
        <w:trPr>
          <w:trHeight w:val="65"/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411BEE" w:rsidRPr="00FF09BD" w:rsidTr="000F205C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1BEE" w:rsidRPr="00FF09BD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11BEE" w:rsidRDefault="00411BEE" w:rsidP="00411BEE">
      <w:pPr>
        <w:pStyle w:val="af"/>
        <w:ind w:left="0"/>
        <w:rPr>
          <w:b/>
          <w:color w:val="000000" w:themeColor="text1"/>
        </w:rPr>
      </w:pPr>
    </w:p>
    <w:p w:rsidR="00411BEE" w:rsidRDefault="00411BEE" w:rsidP="00411BEE">
      <w:pPr>
        <w:pStyle w:val="af"/>
        <w:ind w:left="0"/>
        <w:rPr>
          <w:b/>
          <w:color w:val="000000" w:themeColor="text1"/>
        </w:rPr>
      </w:pPr>
    </w:p>
    <w:p w:rsidR="00411BEE" w:rsidRPr="00FF09BD" w:rsidRDefault="00411BEE" w:rsidP="00411BEE">
      <w:pPr>
        <w:pStyle w:val="af"/>
        <w:ind w:left="0"/>
        <w:rPr>
          <w:b/>
          <w:color w:val="000000" w:themeColor="text1"/>
        </w:rPr>
      </w:pPr>
      <w:r w:rsidRPr="00FF09BD">
        <w:rPr>
          <w:b/>
          <w:color w:val="000000" w:themeColor="text1"/>
        </w:rPr>
        <w:t>У</w:t>
      </w:r>
      <w:r w:rsidRPr="00FF09BD">
        <w:rPr>
          <w:b/>
          <w:iCs/>
          <w:color w:val="000000" w:themeColor="text1"/>
        </w:rPr>
        <w:t xml:space="preserve">чебный план реализации </w:t>
      </w:r>
      <w:r>
        <w:rPr>
          <w:b/>
          <w:color w:val="000000" w:themeColor="text1"/>
        </w:rPr>
        <w:t xml:space="preserve">ОП  в подготовительной  </w:t>
      </w:r>
      <w:r w:rsidRPr="00FF09BD">
        <w:rPr>
          <w:b/>
          <w:color w:val="000000" w:themeColor="text1"/>
        </w:rPr>
        <w:t xml:space="preserve">группе 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7"/>
        <w:gridCol w:w="2285"/>
        <w:gridCol w:w="1595"/>
        <w:gridCol w:w="3284"/>
      </w:tblGrid>
      <w:tr w:rsidR="00411BEE" w:rsidRPr="00FF09BD" w:rsidTr="000F205C">
        <w:tc>
          <w:tcPr>
            <w:tcW w:w="2407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Направления развития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Виды детской деятельности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Количество НОД в неделю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Формы образовательной деятельности</w:t>
            </w:r>
          </w:p>
        </w:tc>
      </w:tr>
      <w:tr w:rsidR="00411BEE" w:rsidRPr="00FF09BD" w:rsidTr="000F205C">
        <w:tc>
          <w:tcPr>
            <w:tcW w:w="9571" w:type="dxa"/>
            <w:gridSpan w:val="4"/>
          </w:tcPr>
          <w:p w:rsidR="00411BEE" w:rsidRPr="00FF09BD" w:rsidRDefault="00411BEE" w:rsidP="000F205C">
            <w:pPr>
              <w:pStyle w:val="a5"/>
              <w:spacing w:before="0" w:beforeAutospacing="0" w:after="0"/>
              <w:jc w:val="center"/>
              <w:rPr>
                <w:b/>
                <w:i/>
                <w:color w:val="000000" w:themeColor="text1"/>
              </w:rPr>
            </w:pPr>
            <w:r w:rsidRPr="00FF09BD">
              <w:rPr>
                <w:b/>
                <w:i/>
                <w:color w:val="000000" w:themeColor="text1"/>
              </w:rPr>
              <w:t>Обязательная часть</w:t>
            </w:r>
          </w:p>
        </w:tc>
      </w:tr>
      <w:tr w:rsidR="00411BEE" w:rsidRPr="00FF09BD" w:rsidTr="000F205C">
        <w:tc>
          <w:tcPr>
            <w:tcW w:w="2407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Физическое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Двигательная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90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(3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411BEE" w:rsidRPr="00FF09BD" w:rsidTr="000F205C">
        <w:tc>
          <w:tcPr>
            <w:tcW w:w="2407" w:type="dxa"/>
            <w:vMerge w:val="restart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Познавательное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Познавательно-исследовательская деятельность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ФЦКМ, ОБЖ, 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ФЭМП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60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Дидактические и развивающие игры, реализация проектов, викторины</w:t>
            </w:r>
          </w:p>
        </w:tc>
      </w:tr>
      <w:tr w:rsidR="00411BEE" w:rsidRPr="00FF09BD" w:rsidTr="000F205C">
        <w:tc>
          <w:tcPr>
            <w:tcW w:w="2407" w:type="dxa"/>
            <w:vMerge w:val="restart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Речевое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Развитие речи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(1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Беседы, викторины, дидактические игры, рассматривание картин и </w:t>
            </w:r>
            <w:r w:rsidRPr="00FF09BD">
              <w:rPr>
                <w:color w:val="000000" w:themeColor="text1"/>
              </w:rPr>
              <w:lastRenderedPageBreak/>
              <w:t>иллюстраций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Восприятие художественной литературы, подготовка к обучению грамоте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(1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Беседы, слушание худ</w:t>
            </w:r>
            <w:proofErr w:type="gramStart"/>
            <w:r w:rsidRPr="00FF09BD">
              <w:rPr>
                <w:color w:val="000000" w:themeColor="text1"/>
              </w:rPr>
              <w:t>.</w:t>
            </w:r>
            <w:proofErr w:type="gramEnd"/>
            <w:r w:rsidRPr="00FF09BD">
              <w:rPr>
                <w:color w:val="000000" w:themeColor="text1"/>
              </w:rPr>
              <w:t xml:space="preserve"> </w:t>
            </w:r>
            <w:proofErr w:type="gramStart"/>
            <w:r w:rsidRPr="00FF09BD">
              <w:rPr>
                <w:color w:val="000000" w:themeColor="text1"/>
              </w:rPr>
              <w:t>п</w:t>
            </w:r>
            <w:proofErr w:type="gramEnd"/>
            <w:r w:rsidRPr="00FF09BD">
              <w:rPr>
                <w:color w:val="000000" w:themeColor="text1"/>
              </w:rPr>
              <w:t>роизведений, чтение, разучивание стихов, Театрализованная игра</w:t>
            </w:r>
          </w:p>
        </w:tc>
      </w:tr>
      <w:tr w:rsidR="00411BEE" w:rsidRPr="00FF09BD" w:rsidTr="000F205C">
        <w:tc>
          <w:tcPr>
            <w:tcW w:w="2407" w:type="dxa"/>
            <w:vMerge w:val="restart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Коммуникативная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Режимные моменты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игровые проблемные ситуации, беседы, викторины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Самообслуживание и элементарный бытовой труд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не более 30 мин. (согласно </w:t>
            </w:r>
            <w:proofErr w:type="spellStart"/>
            <w:r w:rsidRPr="00FF09BD">
              <w:rPr>
                <w:color w:val="000000" w:themeColor="text1"/>
              </w:rPr>
              <w:t>СанПин</w:t>
            </w:r>
            <w:proofErr w:type="spellEnd"/>
            <w:r w:rsidRPr="00FF09BD">
              <w:rPr>
                <w:color w:val="000000" w:themeColor="text1"/>
              </w:rPr>
              <w:t>, п. 12.22)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поручения, дежурство, игры, беседы, ХБТ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Игровая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в режимные моменты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Сюжетно-ролевые, дидактические и др.</w:t>
            </w:r>
          </w:p>
        </w:tc>
      </w:tr>
      <w:tr w:rsidR="00411BEE" w:rsidRPr="00FF09BD" w:rsidTr="000F205C">
        <w:tc>
          <w:tcPr>
            <w:tcW w:w="2407" w:type="dxa"/>
            <w:vMerge w:val="restart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Художественно-эстетическое развитие</w:t>
            </w: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Изобразительная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60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Рисование, Коллаж.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Проект. Ознакомление с художниками. Выставка. 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 Лепка, аппликация.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(1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Конструирование из бумаги, природного и иного материала</w:t>
            </w:r>
          </w:p>
        </w:tc>
      </w:tr>
      <w:tr w:rsidR="00411BEE" w:rsidRPr="00FF09BD" w:rsidTr="000F205C">
        <w:tc>
          <w:tcPr>
            <w:tcW w:w="2407" w:type="dxa"/>
            <w:vMerge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Музыкальная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60 мин. </w:t>
            </w:r>
          </w:p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411BEE" w:rsidRPr="00FF09BD" w:rsidTr="000F205C">
        <w:tc>
          <w:tcPr>
            <w:tcW w:w="4692" w:type="dxa"/>
            <w:gridSpan w:val="2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ИТОГО</w:t>
            </w:r>
          </w:p>
        </w:tc>
        <w:tc>
          <w:tcPr>
            <w:tcW w:w="1595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14</w:t>
            </w:r>
          </w:p>
        </w:tc>
        <w:tc>
          <w:tcPr>
            <w:tcW w:w="3284" w:type="dxa"/>
          </w:tcPr>
          <w:p w:rsidR="00411BEE" w:rsidRPr="00FF09BD" w:rsidRDefault="00411BEE" w:rsidP="000F205C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</w:tr>
    </w:tbl>
    <w:p w:rsidR="00411BEE" w:rsidRDefault="00411BEE" w:rsidP="00411BEE">
      <w:pPr>
        <w:rPr>
          <w:rFonts w:ascii="Times New Roman" w:hAnsi="Times New Roman"/>
          <w:b/>
          <w:sz w:val="24"/>
          <w:szCs w:val="24"/>
        </w:rPr>
      </w:pPr>
    </w:p>
    <w:p w:rsidR="00FA60E4" w:rsidRDefault="00FA60E4" w:rsidP="00411BEE">
      <w:pPr>
        <w:rPr>
          <w:rFonts w:ascii="Times New Roman" w:hAnsi="Times New Roman"/>
          <w:b/>
          <w:sz w:val="24"/>
          <w:szCs w:val="24"/>
        </w:rPr>
      </w:pPr>
    </w:p>
    <w:p w:rsidR="00FA60E4" w:rsidRDefault="00FA60E4" w:rsidP="00411BEE">
      <w:pPr>
        <w:rPr>
          <w:rFonts w:ascii="Times New Roman" w:hAnsi="Times New Roman"/>
          <w:b/>
          <w:sz w:val="24"/>
          <w:szCs w:val="24"/>
        </w:rPr>
      </w:pPr>
    </w:p>
    <w:p w:rsidR="00FA60E4" w:rsidRDefault="00FA60E4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F379AB" w:rsidRDefault="00F379AB" w:rsidP="00411BEE">
      <w:pPr>
        <w:rPr>
          <w:rFonts w:ascii="Times New Roman" w:hAnsi="Times New Roman"/>
          <w:b/>
          <w:sz w:val="24"/>
          <w:szCs w:val="24"/>
        </w:rPr>
      </w:pPr>
    </w:p>
    <w:p w:rsidR="00DE67D7" w:rsidRDefault="00DE67D7" w:rsidP="00411BEE">
      <w:pPr>
        <w:rPr>
          <w:rFonts w:ascii="Times New Roman" w:hAnsi="Times New Roman"/>
          <w:b/>
          <w:sz w:val="24"/>
          <w:szCs w:val="24"/>
        </w:rPr>
      </w:pPr>
    </w:p>
    <w:p w:rsidR="00DE67D7" w:rsidRDefault="00DE67D7" w:rsidP="00411BEE">
      <w:pPr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3.4. Модель двигательного режима </w:t>
      </w:r>
    </w:p>
    <w:tbl>
      <w:tblPr>
        <w:tblpPr w:leftFromText="180" w:rightFromText="180" w:bottomFromText="200" w:vertAnchor="page" w:horzAnchor="margin" w:tblpY="1525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5685"/>
      </w:tblGrid>
      <w:tr w:rsidR="00DE67D7" w:rsidRPr="00805E21" w:rsidTr="00DE67D7">
        <w:trPr>
          <w:trHeight w:val="1125"/>
        </w:trPr>
        <w:tc>
          <w:tcPr>
            <w:tcW w:w="3510" w:type="dxa"/>
          </w:tcPr>
          <w:p w:rsidR="00DE67D7" w:rsidRPr="00805E21" w:rsidRDefault="00DE67D7" w:rsidP="00DE67D7">
            <w:pPr>
              <w:keepNext/>
              <w:spacing w:after="0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Вид    деятельности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7D7" w:rsidRPr="00805E21" w:rsidRDefault="00DE67D7" w:rsidP="00DE67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E67D7" w:rsidRPr="00805E21" w:rsidTr="00DE67D7">
        <w:trPr>
          <w:trHeight w:val="471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7-10 мин.</w:t>
            </w:r>
          </w:p>
        </w:tc>
      </w:tr>
      <w:tr w:rsidR="00DE67D7" w:rsidRPr="00805E21" w:rsidTr="00DE67D7">
        <w:trPr>
          <w:trHeight w:val="490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7-10 мин.</w:t>
            </w:r>
          </w:p>
        </w:tc>
      </w:tr>
      <w:tr w:rsidR="00DE67D7" w:rsidRPr="00805E21" w:rsidTr="00DE67D7">
        <w:trPr>
          <w:trHeight w:val="161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DE67D7" w:rsidRPr="00805E21" w:rsidTr="00DE67D7">
        <w:trPr>
          <w:trHeight w:val="1015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ОД  по музыкальному развитию 10-12 мин.</w:t>
            </w:r>
          </w:p>
        </w:tc>
      </w:tr>
      <w:tr w:rsidR="00DE67D7" w:rsidRPr="00805E21" w:rsidTr="00DE67D7">
        <w:trPr>
          <w:trHeight w:val="848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физическому развитию</w:t>
            </w:r>
          </w:p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3 раза в неделю 15-20 мин.</w:t>
            </w:r>
          </w:p>
        </w:tc>
      </w:tr>
      <w:tr w:rsidR="00DE67D7" w:rsidRPr="00805E21" w:rsidTr="00DE67D7">
        <w:trPr>
          <w:trHeight w:val="1726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Подвижные игры: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сюжетные;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бессюжетные;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игры-забавы;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соревнования;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эстафеты;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аттракционы.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не менее двух игр по 8-10 мин.</w:t>
            </w:r>
          </w:p>
        </w:tc>
      </w:tr>
      <w:tr w:rsidR="00DE67D7" w:rsidRPr="00805E21" w:rsidTr="00DE67D7">
        <w:trPr>
          <w:trHeight w:val="1471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Оздоровительные мероприятия: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7 мин.</w:t>
            </w:r>
          </w:p>
        </w:tc>
      </w:tr>
      <w:tr w:rsidR="00DE67D7" w:rsidRPr="00805E21" w:rsidTr="00DE67D7">
        <w:trPr>
          <w:trHeight w:val="510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задания: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артикуляционная гимнастика;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DE67D7" w:rsidRPr="00805E21" w:rsidRDefault="00DE67D7" w:rsidP="00DE67D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</w:tr>
      <w:tr w:rsidR="00DE67D7" w:rsidRPr="00805E21" w:rsidTr="00DE67D7">
        <w:trPr>
          <w:trHeight w:val="141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 раз в месяц по 25-30 мин.</w:t>
            </w:r>
          </w:p>
        </w:tc>
      </w:tr>
      <w:tr w:rsidR="00DE67D7" w:rsidRPr="00805E21" w:rsidTr="00DE67D7">
        <w:trPr>
          <w:trHeight w:val="141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2 раза в год по 25-30 мин.</w:t>
            </w:r>
          </w:p>
        </w:tc>
      </w:tr>
      <w:tr w:rsidR="00DE67D7" w:rsidRPr="00805E21" w:rsidTr="00DE67D7">
        <w:trPr>
          <w:cantSplit/>
          <w:trHeight w:val="141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DE67D7" w:rsidRPr="00805E21" w:rsidRDefault="00DE67D7" w:rsidP="00DE6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  <w:tr w:rsidR="00DE67D7" w:rsidRPr="00805E21" w:rsidTr="00DE67D7">
        <w:trPr>
          <w:cantSplit/>
          <w:trHeight w:val="141"/>
        </w:trPr>
        <w:tc>
          <w:tcPr>
            <w:tcW w:w="3510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5" w:type="dxa"/>
          </w:tcPr>
          <w:p w:rsidR="00DE67D7" w:rsidRPr="00805E21" w:rsidRDefault="00DE67D7" w:rsidP="00DE6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Pr="00805E21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11BEE" w:rsidRDefault="00411BEE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Pr="00805E21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DE67D7" w:rsidRDefault="00DE67D7" w:rsidP="005C7BAC">
      <w:pPr>
        <w:pStyle w:val="af"/>
        <w:rPr>
          <w:color w:val="FF0000"/>
        </w:rPr>
      </w:pPr>
    </w:p>
    <w:p w:rsidR="00DE67D7" w:rsidRDefault="00DE67D7" w:rsidP="005C7BAC">
      <w:pPr>
        <w:pStyle w:val="af"/>
        <w:rPr>
          <w:color w:val="FF0000"/>
        </w:rPr>
      </w:pPr>
    </w:p>
    <w:p w:rsidR="00411BEE" w:rsidRPr="00805E21" w:rsidRDefault="00411BEE" w:rsidP="005C7BAC">
      <w:pPr>
        <w:pStyle w:val="af"/>
        <w:rPr>
          <w:b/>
          <w:bCs/>
        </w:rPr>
      </w:pPr>
      <w:r w:rsidRPr="00805E21">
        <w:rPr>
          <w:color w:val="FF0000"/>
        </w:rPr>
        <w:t xml:space="preserve">                  </w:t>
      </w:r>
    </w:p>
    <w:p w:rsidR="00411BEE" w:rsidRPr="00805E21" w:rsidRDefault="00411BEE" w:rsidP="00411BEE">
      <w:pPr>
        <w:pStyle w:val="body0"/>
        <w:spacing w:before="0" w:beforeAutospacing="0" w:after="0" w:afterAutospacing="0"/>
        <w:rPr>
          <w:b/>
          <w:bCs/>
        </w:rPr>
      </w:pPr>
      <w:r w:rsidRPr="00805E21">
        <w:rPr>
          <w:b/>
          <w:bCs/>
        </w:rPr>
        <w:lastRenderedPageBreak/>
        <w:t xml:space="preserve">3.6. </w:t>
      </w:r>
      <w:r w:rsidRPr="00805E21">
        <w:rPr>
          <w:b/>
        </w:rPr>
        <w:t>Программно-методическое обеспечение образовательного процесса.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widowControl w:val="0"/>
        <w:numPr>
          <w:ilvl w:val="0"/>
          <w:numId w:val="18"/>
        </w:numPr>
        <w:tabs>
          <w:tab w:val="clear" w:pos="2160"/>
          <w:tab w:val="left" w:pos="-142"/>
          <w:tab w:val="num" w:pos="142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805E21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805E21">
        <w:rPr>
          <w:rFonts w:ascii="Times New Roman" w:hAnsi="Times New Roman"/>
          <w:sz w:val="24"/>
          <w:szCs w:val="24"/>
          <w:lang w:eastAsia="ar-SA"/>
        </w:rPr>
        <w:t xml:space="preserve">/Под редакцией Н. Е.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, Т.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С.</w:t>
      </w:r>
      <w:r w:rsidRPr="00805E21">
        <w:rPr>
          <w:rFonts w:ascii="Times New Roman" w:hAnsi="Times New Roman"/>
          <w:bCs/>
          <w:sz w:val="24"/>
          <w:szCs w:val="24"/>
          <w:lang w:eastAsia="ar-SA"/>
        </w:rPr>
        <w:t>Комаровой</w:t>
      </w:r>
      <w:proofErr w:type="gramStart"/>
      <w:r w:rsidRPr="00805E21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805E21">
        <w:rPr>
          <w:rFonts w:ascii="Times New Roman" w:hAnsi="Times New Roman"/>
          <w:sz w:val="24"/>
          <w:szCs w:val="24"/>
          <w:lang w:eastAsia="ar-SA"/>
        </w:rPr>
        <w:t>М</w:t>
      </w:r>
      <w:proofErr w:type="spellEnd"/>
      <w:proofErr w:type="gram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. А. Васильевой. – 2-е изд.,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испр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411BEE" w:rsidRPr="00805E21" w:rsidRDefault="00411BEE" w:rsidP="00411BEE">
      <w:pPr>
        <w:widowControl w:val="0"/>
        <w:numPr>
          <w:ilvl w:val="0"/>
          <w:numId w:val="18"/>
        </w:numPr>
        <w:tabs>
          <w:tab w:val="left" w:pos="-142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Комаровой. Подготовительная к школе группа / </w:t>
      </w:r>
      <w:proofErr w:type="spellStart"/>
      <w:proofErr w:type="gramStart"/>
      <w:r w:rsidRPr="00805E21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Атарщикова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411BEE" w:rsidRPr="00805E21" w:rsidRDefault="00411BEE" w:rsidP="00411BEE">
      <w:pPr>
        <w:widowControl w:val="0"/>
        <w:numPr>
          <w:ilvl w:val="0"/>
          <w:numId w:val="18"/>
        </w:numPr>
        <w:tabs>
          <w:tab w:val="left" w:pos="-142"/>
          <w:tab w:val="num" w:pos="142"/>
          <w:tab w:val="num" w:pos="108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Комаровой. Подготовительная к школе группа / </w:t>
      </w:r>
      <w:proofErr w:type="spellStart"/>
      <w:proofErr w:type="gramStart"/>
      <w:r w:rsidRPr="00805E21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 – сост. В.Н. Мезенцева, О.П. Власенко – Волгоград: Учитель, 2012. – 101с.</w:t>
      </w: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«Познавательное развитие»</w:t>
      </w:r>
    </w:p>
    <w:p w:rsidR="00411BEE" w:rsidRPr="00805E21" w:rsidRDefault="00411BEE" w:rsidP="00411BEE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Помораева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 И.А.,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Позина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 В.А. Занятия по формированию элементарных математических представлений в подготовительной к школе  группе детского сада: Планы занятий. -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Цвет.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Форма.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Цифры,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Вахрушев А.А.,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Кочемасова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Баласс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, 2012. – 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Кравченко И.В., Долгова Т.Л. Прогулки в детском саду. Методическое пособие</w:t>
      </w:r>
      <w:proofErr w:type="gramStart"/>
      <w:r w:rsidRPr="00805E21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805E21">
        <w:rPr>
          <w:rFonts w:ascii="Times New Roman" w:hAnsi="Times New Roman"/>
          <w:sz w:val="24"/>
          <w:szCs w:val="24"/>
          <w:lang w:eastAsia="ar-SA"/>
        </w:rPr>
        <w:t xml:space="preserve">од ред. Г.М. Киселевой, Л.И. Пономаревой. – М.: ТЦ Сфера, 2011. 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Парамонова Л.А. Развивающие занятия с детьми </w:t>
      </w:r>
      <w:proofErr w:type="spellStart"/>
      <w:r w:rsidRPr="00805E21">
        <w:rPr>
          <w:rFonts w:ascii="Times New Roman" w:hAnsi="Times New Roman"/>
          <w:sz w:val="24"/>
          <w:szCs w:val="24"/>
          <w:lang w:eastAsia="ar-SA"/>
        </w:rPr>
        <w:t>М.Олма</w:t>
      </w:r>
      <w:proofErr w:type="spellEnd"/>
      <w:r w:rsidRPr="00805E21">
        <w:rPr>
          <w:rFonts w:ascii="Times New Roman" w:hAnsi="Times New Roman"/>
          <w:sz w:val="24"/>
          <w:szCs w:val="24"/>
          <w:lang w:eastAsia="ar-SA"/>
        </w:rPr>
        <w:t>. 2011г.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группе детского сада. Конспекты занятий.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2009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Ривина Е. К. Знакомим дошкольников с семьей и родословной. — М.: Мозаика-Синтез,2009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О. А. Экологическое воспитание в детском саду.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.:Мозаика-Синтез,2005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О. А Занятия по формированию элементарных экологических представлений.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 w:rsidRPr="00805E21">
        <w:rPr>
          <w:rFonts w:ascii="Times New Roman" w:hAnsi="Times New Roman"/>
          <w:sz w:val="24"/>
          <w:szCs w:val="24"/>
        </w:rPr>
        <w:t>Веракса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Н.Е., </w:t>
      </w:r>
      <w:proofErr w:type="spellStart"/>
      <w:r w:rsidRPr="00805E21">
        <w:rPr>
          <w:rFonts w:ascii="Times New Roman" w:hAnsi="Times New Roman"/>
          <w:sz w:val="24"/>
          <w:szCs w:val="24"/>
        </w:rPr>
        <w:t>Галимов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О.П. ФГОС, 2014 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М.Д.Маханева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«Нравственно - патриотическое воспитание детей старшего дошкольного возраста»</w:t>
      </w:r>
    </w:p>
    <w:p w:rsidR="00411BEE" w:rsidRPr="00805E21" w:rsidRDefault="00411BEE" w:rsidP="00411BEE">
      <w:pPr>
        <w:pStyle w:val="a5"/>
        <w:shd w:val="clear" w:color="auto" w:fill="FFFFFF"/>
        <w:spacing w:before="0" w:beforeAutospacing="0" w:after="0" w:afterAutospacing="0"/>
        <w:rPr>
          <w:color w:val="4D4D4D"/>
        </w:rPr>
      </w:pPr>
      <w:proofErr w:type="spellStart"/>
      <w:r w:rsidRPr="00805E21">
        <w:t>Юзбекова</w:t>
      </w:r>
      <w:proofErr w:type="spellEnd"/>
      <w:r w:rsidRPr="00805E21">
        <w:t xml:space="preserve"> Е.А. Ступеньки творчества </w:t>
      </w:r>
      <w:proofErr w:type="gramStart"/>
      <w:r w:rsidRPr="00805E21">
        <w:t>–М</w:t>
      </w:r>
      <w:proofErr w:type="gramEnd"/>
      <w:r w:rsidRPr="00805E21">
        <w:t xml:space="preserve">. </w:t>
      </w:r>
      <w:proofErr w:type="spellStart"/>
      <w:r w:rsidRPr="00805E21">
        <w:t>Линка-Пресс</w:t>
      </w:r>
      <w:proofErr w:type="spellEnd"/>
      <w:r w:rsidRPr="00805E21">
        <w:t xml:space="preserve"> 2007г.</w:t>
      </w:r>
      <w:r w:rsidRPr="00805E21">
        <w:rPr>
          <w:color w:val="4D4D4D"/>
        </w:rPr>
        <w:t xml:space="preserve"> В нашем дошкольном образовательном учреждении в дополнение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Козлова С.А. «Я – человек» - программа социального развития ребёнка, М.»Просвещение» 2007г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 w:rsidRPr="00805E21">
        <w:rPr>
          <w:rFonts w:ascii="Times New Roman" w:hAnsi="Times New Roman"/>
          <w:sz w:val="24"/>
          <w:szCs w:val="24"/>
          <w:u w:val="single"/>
        </w:rPr>
        <w:t>«</w:t>
      </w:r>
      <w:r w:rsidRPr="00805E21">
        <w:rPr>
          <w:rFonts w:ascii="Times New Roman" w:hAnsi="Times New Roman"/>
          <w:sz w:val="24"/>
          <w:szCs w:val="24"/>
        </w:rPr>
        <w:t xml:space="preserve">Приобщение детей к истокам </w:t>
      </w:r>
      <w:proofErr w:type="spellStart"/>
      <w:r w:rsidRPr="00805E21">
        <w:rPr>
          <w:rFonts w:ascii="Times New Roman" w:hAnsi="Times New Roman"/>
          <w:sz w:val="24"/>
          <w:szCs w:val="24"/>
        </w:rPr>
        <w:t>русскойнародной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культуры»  М.2008г.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Автомобильный транспорт.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Бытовая техника.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Музыкальные инструменты.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Посуда.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Спортивный инвентарь.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День Победы. </w:t>
      </w:r>
      <w:proofErr w:type="gramStart"/>
      <w:r w:rsidRPr="00805E21">
        <w:rPr>
          <w:rFonts w:ascii="Times New Roman" w:hAnsi="Times New Roman"/>
          <w:sz w:val="24"/>
          <w:szCs w:val="24"/>
        </w:rPr>
        <w:t>-М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Домашние животные.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Насекомые,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Овощи.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Рептилии и амфибии,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Собаки—друзья и помощники.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Фрукты</w:t>
      </w:r>
      <w:proofErr w:type="gramStart"/>
      <w:r w:rsidRPr="00805E21">
        <w:rPr>
          <w:rFonts w:ascii="Times New Roman" w:hAnsi="Times New Roman"/>
          <w:sz w:val="24"/>
          <w:szCs w:val="24"/>
        </w:rPr>
        <w:t>.-</w:t>
      </w:r>
      <w:proofErr w:type="gramEnd"/>
      <w:r w:rsidRPr="00805E21">
        <w:rPr>
          <w:rFonts w:ascii="Times New Roman" w:hAnsi="Times New Roman"/>
          <w:sz w:val="24"/>
          <w:szCs w:val="24"/>
        </w:rPr>
        <w:t>М</w:t>
      </w:r>
      <w:proofErr w:type="spellEnd"/>
      <w:r w:rsidRPr="00805E21">
        <w:rPr>
          <w:rFonts w:ascii="Times New Roman" w:hAnsi="Times New Roman"/>
          <w:sz w:val="24"/>
          <w:szCs w:val="24"/>
        </w:rPr>
        <w:t>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Цветы.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Ягоды садовые,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Весна. </w:t>
      </w:r>
      <w:r w:rsidRPr="00805E21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805E21">
        <w:rPr>
          <w:rFonts w:ascii="Times New Roman" w:hAnsi="Times New Roman"/>
          <w:sz w:val="24"/>
          <w:szCs w:val="24"/>
        </w:rPr>
        <w:t>Мозаика-Синтез, 2005-2010</w:t>
      </w:r>
      <w:r w:rsidRPr="00805E2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Кем быть. — М.'.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Овощи. - 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Фрукты. — М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805E21">
        <w:rPr>
          <w:rFonts w:ascii="Times New Roman" w:hAnsi="Times New Roman"/>
          <w:sz w:val="24"/>
          <w:szCs w:val="24"/>
        </w:rPr>
        <w:t>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«Речевое развитие»</w:t>
      </w:r>
    </w:p>
    <w:p w:rsidR="00411BEE" w:rsidRPr="00805E21" w:rsidRDefault="00411BEE" w:rsidP="00411BEE">
      <w:pPr>
        <w:spacing w:after="0" w:line="240" w:lineRule="auto"/>
        <w:ind w:left="101" w:right="243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«Программа  по развитию речи в детском саду» О.С.Ушакова, </w:t>
      </w:r>
      <w:proofErr w:type="spellStart"/>
      <w:r w:rsidRPr="00805E21">
        <w:rPr>
          <w:rFonts w:ascii="Times New Roman" w:hAnsi="Times New Roman"/>
          <w:sz w:val="24"/>
          <w:szCs w:val="24"/>
        </w:rPr>
        <w:t>А.Г.Арушанова</w:t>
      </w:r>
      <w:proofErr w:type="spellEnd"/>
      <w:r w:rsidRPr="00805E21">
        <w:rPr>
          <w:rFonts w:ascii="Times New Roman" w:hAnsi="Times New Roman"/>
          <w:sz w:val="24"/>
          <w:szCs w:val="24"/>
        </w:rPr>
        <w:t>, 2010г. Мозаика-Синтез.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Гербова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В. В. Развитие речи в детском саду. — М.: Мозаика-Синтез,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Гербова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В. В. Занятия по развитию речи в подготовительной к школе группе детского сада.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Гербова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В.В. Приобщение детей к художественной литературе. — </w:t>
      </w:r>
      <w:proofErr w:type="spellStart"/>
      <w:r w:rsidRPr="00805E21">
        <w:rPr>
          <w:rFonts w:ascii="Times New Roman" w:hAnsi="Times New Roman"/>
          <w:sz w:val="24"/>
          <w:szCs w:val="24"/>
        </w:rPr>
        <w:t>М.,Мозаика-Синтез</w:t>
      </w:r>
      <w:proofErr w:type="spellEnd"/>
      <w:r w:rsidRPr="00805E21">
        <w:rPr>
          <w:rFonts w:ascii="Times New Roman" w:hAnsi="Times New Roman"/>
          <w:sz w:val="24"/>
          <w:szCs w:val="24"/>
        </w:rPr>
        <w:t>, 2005.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М.Г.Борисенко Конспекты комплексных занятий по сказкам с детьми 2-7 лет, </w:t>
      </w:r>
      <w:proofErr w:type="gramStart"/>
      <w:r w:rsidRPr="00805E21">
        <w:rPr>
          <w:rFonts w:ascii="Times New Roman" w:hAnsi="Times New Roman"/>
          <w:sz w:val="24"/>
          <w:szCs w:val="24"/>
        </w:rPr>
        <w:t>-</w:t>
      </w:r>
      <w:proofErr w:type="spellStart"/>
      <w:r w:rsidRPr="00805E21">
        <w:rPr>
          <w:rFonts w:ascii="Times New Roman" w:hAnsi="Times New Roman"/>
          <w:sz w:val="24"/>
          <w:szCs w:val="24"/>
        </w:rPr>
        <w:t>С</w:t>
      </w:r>
      <w:proofErr w:type="gramEnd"/>
      <w:r w:rsidRPr="00805E21">
        <w:rPr>
          <w:rFonts w:ascii="Times New Roman" w:hAnsi="Times New Roman"/>
          <w:sz w:val="24"/>
          <w:szCs w:val="24"/>
        </w:rPr>
        <w:t>-Пб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«Паритет» 2006г.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Книга для чтения в детском саду и дома. Хрестоматия. 6-7 лет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ост. В. В. </w:t>
      </w:r>
      <w:proofErr w:type="spellStart"/>
      <w:r w:rsidRPr="00805E21">
        <w:rPr>
          <w:rFonts w:ascii="Times New Roman" w:hAnsi="Times New Roman"/>
          <w:sz w:val="24"/>
          <w:szCs w:val="24"/>
        </w:rPr>
        <w:t>Гербова</w:t>
      </w:r>
      <w:proofErr w:type="spellEnd"/>
      <w:r w:rsidRPr="00805E21">
        <w:rPr>
          <w:rFonts w:ascii="Times New Roman" w:hAnsi="Times New Roman"/>
          <w:sz w:val="24"/>
          <w:szCs w:val="24"/>
        </w:rPr>
        <w:t>, Н.П. Ильчук и др. - М.,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Л.Г.Горькова</w:t>
      </w:r>
      <w:proofErr w:type="gramStart"/>
      <w:r w:rsidRPr="00805E21">
        <w:rPr>
          <w:rFonts w:ascii="Times New Roman" w:hAnsi="Times New Roman"/>
          <w:sz w:val="24"/>
          <w:szCs w:val="24"/>
        </w:rPr>
        <w:t>,Л</w:t>
      </w:r>
      <w:proofErr w:type="gramEnd"/>
      <w:r w:rsidRPr="00805E21">
        <w:rPr>
          <w:rFonts w:ascii="Times New Roman" w:hAnsi="Times New Roman"/>
          <w:sz w:val="24"/>
          <w:szCs w:val="24"/>
        </w:rPr>
        <w:t>.А</w:t>
      </w:r>
      <w:proofErr w:type="spellEnd"/>
      <w:r w:rsidRPr="00805E21">
        <w:rPr>
          <w:rFonts w:ascii="Times New Roman" w:hAnsi="Times New Roman"/>
          <w:sz w:val="24"/>
          <w:szCs w:val="24"/>
        </w:rPr>
        <w:t>. Обухова Сценарии занятий по комплексному развитию дошкольников. — М.: Мозаика-Синтез, 2006.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Буквы.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2010.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5E21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Л.Л. Шевченко программа по духовно – нравственному воспитанию « Добрый мир»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Гу6анова Н. Ф. Развитие игровой деятельности. Система работы в </w:t>
      </w:r>
      <w:proofErr w:type="spellStart"/>
      <w:r w:rsidRPr="00805E21">
        <w:rPr>
          <w:rFonts w:ascii="Times New Roman" w:hAnsi="Times New Roman"/>
          <w:sz w:val="24"/>
          <w:szCs w:val="24"/>
        </w:rPr>
        <w:t>сподготовительной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к школе группе детского сада.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,: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М. Б. Дни воинской славы. Патриотическое воспитание дошкольников. — </w:t>
      </w:r>
      <w:proofErr w:type="spellStart"/>
      <w:r w:rsidRPr="00805E21">
        <w:rPr>
          <w:rFonts w:ascii="Times New Roman" w:hAnsi="Times New Roman"/>
          <w:sz w:val="24"/>
          <w:szCs w:val="24"/>
        </w:rPr>
        <w:t>М.:Мозаика-Синтез</w:t>
      </w:r>
      <w:proofErr w:type="spellEnd"/>
      <w:r w:rsidRPr="00805E21">
        <w:rPr>
          <w:rFonts w:ascii="Times New Roman" w:hAnsi="Times New Roman"/>
          <w:sz w:val="24"/>
          <w:szCs w:val="24"/>
        </w:rPr>
        <w:t>, 2008.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Петрова В. И., </w:t>
      </w:r>
      <w:proofErr w:type="spellStart"/>
      <w:r w:rsidRPr="00805E21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Т.Д. Нравственное воспитание в детском </w:t>
      </w:r>
      <w:proofErr w:type="spellStart"/>
      <w:r w:rsidRPr="00805E21">
        <w:rPr>
          <w:rFonts w:ascii="Times New Roman" w:hAnsi="Times New Roman"/>
          <w:sz w:val="24"/>
          <w:szCs w:val="24"/>
        </w:rPr>
        <w:t>саду.-М</w:t>
      </w:r>
      <w:proofErr w:type="spellEnd"/>
      <w:r w:rsidRPr="00805E21">
        <w:rPr>
          <w:rFonts w:ascii="Times New Roman" w:hAnsi="Times New Roman"/>
          <w:sz w:val="24"/>
          <w:szCs w:val="24"/>
        </w:rPr>
        <w:t>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Петрова В. И., </w:t>
      </w:r>
      <w:proofErr w:type="spellStart"/>
      <w:r w:rsidRPr="00805E21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Т. Д. Этические беседы с детьми 4-7 лет. — М.: - Мозаика-Синтез, 2007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</w:t>
      </w:r>
      <w:proofErr w:type="spellStart"/>
      <w:r w:rsidRPr="00805E21">
        <w:rPr>
          <w:rFonts w:ascii="Times New Roman" w:hAnsi="Times New Roman"/>
          <w:sz w:val="24"/>
          <w:szCs w:val="24"/>
        </w:rPr>
        <w:t>н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/Д:  издательство «Феникс» 2007г – 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основ безопасности у дошкольников. Для занятий с детьми 2-7 лет. ФГОС, 2014 г. </w:t>
      </w:r>
      <w:proofErr w:type="gramStart"/>
      <w:r w:rsidRPr="00805E21">
        <w:rPr>
          <w:rFonts w:ascii="Times New Roman" w:hAnsi="Times New Roman"/>
          <w:sz w:val="24"/>
          <w:szCs w:val="24"/>
        </w:rPr>
        <w:t>Белая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К.Ю.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Программа «Светофор» - Т. И. Данилова, </w:t>
      </w:r>
      <w:proofErr w:type="gramStart"/>
      <w:r w:rsidRPr="00805E21">
        <w:rPr>
          <w:rFonts w:ascii="Times New Roman" w:hAnsi="Times New Roman"/>
          <w:sz w:val="24"/>
          <w:szCs w:val="24"/>
        </w:rPr>
        <w:t>-М</w:t>
      </w:r>
      <w:proofErr w:type="gramEnd"/>
      <w:r w:rsidRPr="00805E21">
        <w:rPr>
          <w:rFonts w:ascii="Times New Roman" w:hAnsi="Times New Roman"/>
          <w:sz w:val="24"/>
          <w:szCs w:val="24"/>
        </w:rPr>
        <w:t>.Скрипторий  2010г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Шорыгина Т.А. Беседы о правилах пожарной безопасности Москва «ТЦ Сфера» 2009г  60 </w:t>
      </w:r>
      <w:proofErr w:type="gramStart"/>
      <w:r w:rsidRPr="00805E21">
        <w:rPr>
          <w:rFonts w:ascii="Times New Roman" w:hAnsi="Times New Roman"/>
          <w:sz w:val="24"/>
          <w:szCs w:val="24"/>
        </w:rPr>
        <w:t>с</w:t>
      </w:r>
      <w:proofErr w:type="gramEnd"/>
      <w:r w:rsidRPr="00805E21">
        <w:rPr>
          <w:rFonts w:ascii="Times New Roman" w:hAnsi="Times New Roman"/>
          <w:sz w:val="24"/>
          <w:szCs w:val="24"/>
        </w:rPr>
        <w:t>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Ребенок на улице – Л. А. </w:t>
      </w:r>
      <w:proofErr w:type="spellStart"/>
      <w:r w:rsidRPr="00805E21">
        <w:rPr>
          <w:rFonts w:ascii="Times New Roman" w:hAnsi="Times New Roman"/>
          <w:sz w:val="24"/>
          <w:szCs w:val="24"/>
        </w:rPr>
        <w:t>Вдовиченко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05E21">
        <w:rPr>
          <w:rFonts w:ascii="Times New Roman" w:hAnsi="Times New Roman"/>
          <w:sz w:val="24"/>
          <w:szCs w:val="24"/>
        </w:rPr>
        <w:t>–М</w:t>
      </w:r>
      <w:proofErr w:type="gramEnd"/>
      <w:r w:rsidRPr="00805E21">
        <w:rPr>
          <w:rFonts w:ascii="Times New Roman" w:hAnsi="Times New Roman"/>
          <w:sz w:val="24"/>
          <w:szCs w:val="24"/>
        </w:rPr>
        <w:t>. Книголюб 2008г.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Твоя безопасность – К. Ю. Белая, В. Н. </w:t>
      </w:r>
      <w:proofErr w:type="spellStart"/>
      <w:r w:rsidRPr="00805E21">
        <w:rPr>
          <w:rFonts w:ascii="Times New Roman" w:hAnsi="Times New Roman"/>
          <w:sz w:val="24"/>
          <w:szCs w:val="24"/>
        </w:rPr>
        <w:t>Зимонина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805E21">
        <w:rPr>
          <w:rFonts w:ascii="Times New Roman" w:hAnsi="Times New Roman"/>
          <w:sz w:val="24"/>
          <w:szCs w:val="24"/>
        </w:rPr>
        <w:t>Кондрыкинская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5E21">
        <w:rPr>
          <w:rFonts w:ascii="Times New Roman" w:hAnsi="Times New Roman"/>
          <w:sz w:val="24"/>
          <w:szCs w:val="24"/>
        </w:rPr>
        <w:t>-М</w:t>
      </w:r>
      <w:proofErr w:type="gramEnd"/>
      <w:r w:rsidRPr="00805E21">
        <w:rPr>
          <w:rFonts w:ascii="Times New Roman" w:hAnsi="Times New Roman"/>
          <w:sz w:val="24"/>
          <w:szCs w:val="24"/>
        </w:rPr>
        <w:t>.Скрипторий 2003 2009г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Безопасность – Н. Н. Авдеева, О. Л. Князева, Р. Б. </w:t>
      </w:r>
      <w:proofErr w:type="spellStart"/>
      <w:r w:rsidRPr="00805E21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E21">
        <w:rPr>
          <w:rFonts w:ascii="Times New Roman" w:hAnsi="Times New Roman"/>
          <w:sz w:val="24"/>
          <w:szCs w:val="24"/>
        </w:rPr>
        <w:t>С-Пб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«Детство </w:t>
      </w:r>
      <w:proofErr w:type="gramStart"/>
      <w:r w:rsidRPr="00805E21">
        <w:rPr>
          <w:rFonts w:ascii="Times New Roman" w:hAnsi="Times New Roman"/>
          <w:sz w:val="24"/>
          <w:szCs w:val="24"/>
        </w:rPr>
        <w:t>–П</w:t>
      </w:r>
      <w:proofErr w:type="gramEnd"/>
      <w:r w:rsidRPr="00805E21">
        <w:rPr>
          <w:rFonts w:ascii="Times New Roman" w:hAnsi="Times New Roman"/>
          <w:sz w:val="24"/>
          <w:szCs w:val="24"/>
        </w:rPr>
        <w:t>ресс.2007г.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Скоролупова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О.А. «Транспорт: наземный, водный, воздушный» </w:t>
      </w:r>
      <w:proofErr w:type="gramStart"/>
      <w:r w:rsidRPr="00805E21">
        <w:rPr>
          <w:rFonts w:ascii="Times New Roman" w:hAnsi="Times New Roman"/>
          <w:sz w:val="24"/>
          <w:szCs w:val="24"/>
        </w:rPr>
        <w:t>-М</w:t>
      </w:r>
      <w:proofErr w:type="gramEnd"/>
      <w:r w:rsidRPr="00805E21">
        <w:rPr>
          <w:rFonts w:ascii="Times New Roman" w:hAnsi="Times New Roman"/>
          <w:sz w:val="24"/>
          <w:szCs w:val="24"/>
        </w:rPr>
        <w:t>.Скрипторий 2003 2009г.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Т.А. Шорыгина Безопасность для малышей </w:t>
      </w:r>
      <w:proofErr w:type="gramStart"/>
      <w:r w:rsidRPr="00805E21">
        <w:rPr>
          <w:rFonts w:ascii="Times New Roman" w:hAnsi="Times New Roman"/>
          <w:sz w:val="24"/>
          <w:szCs w:val="24"/>
        </w:rPr>
        <w:t>–М</w:t>
      </w:r>
      <w:proofErr w:type="gramEnd"/>
      <w:r w:rsidRPr="00805E21">
        <w:rPr>
          <w:rFonts w:ascii="Times New Roman" w:hAnsi="Times New Roman"/>
          <w:sz w:val="24"/>
          <w:szCs w:val="24"/>
        </w:rPr>
        <w:t>. Книголюб 2007г.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Саулина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Т.Ф.</w:t>
      </w:r>
      <w:r w:rsidRPr="00805E21">
        <w:rPr>
          <w:rFonts w:ascii="Times New Roman" w:hAnsi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DE67D7" w:rsidRDefault="00DE67D7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DE67D7" w:rsidRDefault="00DE67D7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>ОО «Художественно-эстетическое развитие»</w:t>
      </w: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Занятия по изобразительной деятельности в старшей группе детского сада. Конспекты занятий.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</w:t>
      </w:r>
      <w:proofErr w:type="gramStart"/>
      <w:r w:rsidRPr="00805E21">
        <w:rPr>
          <w:rFonts w:ascii="Times New Roman" w:hAnsi="Times New Roman"/>
          <w:sz w:val="24"/>
          <w:szCs w:val="24"/>
        </w:rPr>
        <w:t>а-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Комарова Т. </w:t>
      </w:r>
      <w:proofErr w:type="gramStart"/>
      <w:r w:rsidRPr="00805E21">
        <w:rPr>
          <w:rFonts w:ascii="Times New Roman" w:hAnsi="Times New Roman"/>
          <w:sz w:val="24"/>
          <w:szCs w:val="24"/>
        </w:rPr>
        <w:t>С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05E21">
        <w:rPr>
          <w:rFonts w:ascii="Times New Roman" w:hAnsi="Times New Roman"/>
          <w:sz w:val="24"/>
          <w:szCs w:val="24"/>
        </w:rPr>
        <w:t>Савенков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А. И. Коллективное творчество дошкольников. М.,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Комарова Т. С, </w:t>
      </w:r>
      <w:proofErr w:type="spellStart"/>
      <w:r w:rsidRPr="00805E21">
        <w:rPr>
          <w:rFonts w:ascii="Times New Roman" w:hAnsi="Times New Roman"/>
          <w:sz w:val="24"/>
          <w:szCs w:val="24"/>
        </w:rPr>
        <w:t>Филлипс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О. Ю. Эстетическая развивающая среда. — М., 2005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О. А. Радость творчества. Ознакомление детей 5-7 лет с народным искусством. — 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Костина, Э.П. Программа музыкального образования детей раннего и дошкольного возраста «Камертон» </w:t>
      </w:r>
      <w:proofErr w:type="gramStart"/>
      <w:r w:rsidRPr="00805E21">
        <w:rPr>
          <w:rFonts w:ascii="Times New Roman" w:hAnsi="Times New Roman"/>
          <w:sz w:val="24"/>
          <w:szCs w:val="24"/>
        </w:rPr>
        <w:t>-М</w:t>
      </w:r>
      <w:proofErr w:type="gramEnd"/>
      <w:r w:rsidRPr="00805E21">
        <w:rPr>
          <w:rFonts w:ascii="Times New Roman" w:hAnsi="Times New Roman"/>
          <w:sz w:val="24"/>
          <w:szCs w:val="24"/>
        </w:rPr>
        <w:t>. «Просвещение» 2006г-2008г..-222 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М.Б. </w:t>
      </w:r>
      <w:proofErr w:type="spellStart"/>
      <w:r w:rsidRPr="00805E21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E21">
        <w:rPr>
          <w:rFonts w:ascii="Times New Roman" w:hAnsi="Times New Roman"/>
          <w:sz w:val="24"/>
          <w:szCs w:val="24"/>
        </w:rPr>
        <w:t>деятельность</w:t>
      </w:r>
      <w:proofErr w:type="gramStart"/>
      <w:r w:rsidRPr="00805E21">
        <w:rPr>
          <w:rFonts w:ascii="Times New Roman" w:hAnsi="Times New Roman"/>
          <w:sz w:val="24"/>
          <w:szCs w:val="24"/>
        </w:rPr>
        <w:t>.-</w:t>
      </w:r>
      <w:proofErr w:type="gramEnd"/>
      <w:r w:rsidRPr="00805E21">
        <w:rPr>
          <w:rFonts w:ascii="Times New Roman" w:hAnsi="Times New Roman"/>
          <w:sz w:val="24"/>
          <w:szCs w:val="24"/>
        </w:rPr>
        <w:t>М</w:t>
      </w:r>
      <w:proofErr w:type="spellEnd"/>
      <w:r w:rsidRPr="00805E21">
        <w:rPr>
          <w:rFonts w:ascii="Times New Roman" w:hAnsi="Times New Roman"/>
          <w:sz w:val="24"/>
          <w:szCs w:val="24"/>
        </w:rPr>
        <w:t>.:  Мозаика-Синтез. 2004г.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М.Б., Антонова Т.В. Праздники и развлечения в детском саду. – М.: Мозаика-Синтез, 2010г.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С.И.Мерзлякова «Фольклор-музыка-театр»  М; 2003. - 2011 </w:t>
      </w:r>
      <w:proofErr w:type="gramStart"/>
      <w:r w:rsidRPr="00805E21">
        <w:rPr>
          <w:rFonts w:ascii="Times New Roman" w:hAnsi="Times New Roman"/>
          <w:sz w:val="24"/>
          <w:szCs w:val="24"/>
        </w:rPr>
        <w:t>с</w:t>
      </w:r>
      <w:proofErr w:type="gramEnd"/>
      <w:r w:rsidRPr="00805E21">
        <w:rPr>
          <w:rFonts w:ascii="Times New Roman" w:hAnsi="Times New Roman"/>
          <w:sz w:val="24"/>
          <w:szCs w:val="24"/>
        </w:rPr>
        <w:t>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Зарецкая Н.В. Сценарии праздников для детского сада </w:t>
      </w:r>
      <w:proofErr w:type="gramStart"/>
      <w:r w:rsidRPr="00805E21">
        <w:rPr>
          <w:rFonts w:ascii="Times New Roman" w:hAnsi="Times New Roman"/>
          <w:sz w:val="24"/>
          <w:szCs w:val="24"/>
        </w:rPr>
        <w:t>–</w:t>
      </w:r>
      <w:proofErr w:type="spellStart"/>
      <w:r w:rsidRPr="00805E21">
        <w:rPr>
          <w:rFonts w:ascii="Times New Roman" w:hAnsi="Times New Roman"/>
          <w:sz w:val="24"/>
          <w:szCs w:val="24"/>
        </w:rPr>
        <w:t>М</w:t>
      </w:r>
      <w:proofErr w:type="gramEnd"/>
      <w:r w:rsidRPr="00805E21">
        <w:rPr>
          <w:rFonts w:ascii="Times New Roman" w:hAnsi="Times New Roman"/>
          <w:sz w:val="24"/>
          <w:szCs w:val="24"/>
        </w:rPr>
        <w:t>.:Айрис-пресс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2006г.-205с.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Алпарова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Н.Н., Николаев В.А. </w:t>
      </w:r>
      <w:proofErr w:type="spellStart"/>
      <w:r w:rsidRPr="00805E21">
        <w:rPr>
          <w:rFonts w:ascii="Times New Roman" w:hAnsi="Times New Roman"/>
          <w:sz w:val="24"/>
          <w:szCs w:val="24"/>
        </w:rPr>
        <w:t>Сусидко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И.П. Музыкально-игровой материал  «Осень золотая»- М., «</w:t>
      </w:r>
      <w:proofErr w:type="spellStart"/>
      <w:r w:rsidRPr="00805E21">
        <w:rPr>
          <w:rFonts w:ascii="Times New Roman" w:hAnsi="Times New Roman"/>
          <w:sz w:val="24"/>
          <w:szCs w:val="24"/>
        </w:rPr>
        <w:t>Владос</w:t>
      </w:r>
      <w:proofErr w:type="spellEnd"/>
      <w:r w:rsidRPr="00805E21">
        <w:rPr>
          <w:rFonts w:ascii="Times New Roman" w:hAnsi="Times New Roman"/>
          <w:sz w:val="24"/>
          <w:szCs w:val="24"/>
        </w:rPr>
        <w:t>» 2000г.-142с.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Кутузова И.А., Кудрявцева А.А. Музыкальные праздники в детском саду. </w:t>
      </w:r>
      <w:proofErr w:type="gramStart"/>
      <w:r w:rsidRPr="00805E21">
        <w:rPr>
          <w:rFonts w:ascii="Times New Roman" w:hAnsi="Times New Roman"/>
          <w:sz w:val="24"/>
          <w:szCs w:val="24"/>
        </w:rPr>
        <w:t>–М</w:t>
      </w:r>
      <w:proofErr w:type="gramEnd"/>
      <w:r w:rsidRPr="00805E21">
        <w:rPr>
          <w:rFonts w:ascii="Times New Roman" w:hAnsi="Times New Roman"/>
          <w:sz w:val="24"/>
          <w:szCs w:val="24"/>
        </w:rPr>
        <w:t>., «Просвещение» 2005г.- 70с.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И., И. </w:t>
      </w:r>
      <w:proofErr w:type="spellStart"/>
      <w:r w:rsidRPr="00805E21">
        <w:rPr>
          <w:rFonts w:ascii="Times New Roman" w:hAnsi="Times New Roman"/>
          <w:sz w:val="24"/>
          <w:szCs w:val="24"/>
        </w:rPr>
        <w:t>Новооскольцева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Левой-правой Марши в детском саду Пособие для музыкальных руководителей ДОУ Санкт-Петербург «Композитор» 2002г.-54с.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Л.В. « Конструирование и художественный труд в детском саду»,   ООО «ТЦ Сфера»2005 – 212с.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Л. В. Занятия по конструированию из строительного материала в старшей группе детского сада.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2006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«Я создаю поделки»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 Я собираю гербарий»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 А. Лыкова « Я делаю аппликации»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«Я леплю из пластилина»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А.Н. Малышева, Н.В. </w:t>
      </w:r>
      <w:proofErr w:type="spellStart"/>
      <w:r w:rsidRPr="00805E21">
        <w:rPr>
          <w:rFonts w:ascii="Times New Roman" w:hAnsi="Times New Roman"/>
          <w:sz w:val="24"/>
          <w:szCs w:val="24"/>
        </w:rPr>
        <w:t>Ермалаева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«Аппликация в детском саду» О.С. Кузнецова, Т.С. </w:t>
      </w:r>
      <w:proofErr w:type="spellStart"/>
      <w:r w:rsidRPr="00805E21">
        <w:rPr>
          <w:rFonts w:ascii="Times New Roman" w:hAnsi="Times New Roman"/>
          <w:sz w:val="24"/>
          <w:szCs w:val="24"/>
        </w:rPr>
        <w:t>Мудрак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«Я строю бумажный город» М., Творческий центр Сфера 2006г.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Л.Г.Комарова «Строим из </w:t>
      </w:r>
      <w:proofErr w:type="spellStart"/>
      <w:r w:rsidRPr="00805E21">
        <w:rPr>
          <w:rFonts w:ascii="Times New Roman" w:hAnsi="Times New Roman"/>
          <w:sz w:val="24"/>
          <w:szCs w:val="24"/>
        </w:rPr>
        <w:t>лего</w:t>
      </w:r>
      <w:proofErr w:type="spellEnd"/>
      <w:r w:rsidRPr="00805E21">
        <w:rPr>
          <w:rFonts w:ascii="Times New Roman" w:hAnsi="Times New Roman"/>
          <w:sz w:val="24"/>
          <w:szCs w:val="24"/>
        </w:rPr>
        <w:t>» М., Творческий центр Сфера 2007г.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Л. В. Конструирование и ручной труд в детском саду. — М.: Мозаика-Синтез,2008.</w:t>
      </w: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5E21">
        <w:rPr>
          <w:rFonts w:ascii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Л.И.Пензулаева</w:t>
      </w:r>
      <w:proofErr w:type="spellEnd"/>
      <w:r w:rsidRPr="00805E21">
        <w:rPr>
          <w:rFonts w:ascii="Times New Roman" w:hAnsi="Times New Roman"/>
          <w:sz w:val="24"/>
          <w:szCs w:val="24"/>
        </w:rPr>
        <w:t>. Физкультурные  занятия с детьми 2 – 7 лет. Программа и методические рекомендации/ М, Мозаика – Синтез, 2009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Л. И. Физкультурные занятия в детском саду. Старшая </w:t>
      </w:r>
      <w:proofErr w:type="spellStart"/>
      <w:r w:rsidRPr="00805E21">
        <w:rPr>
          <w:rFonts w:ascii="Times New Roman" w:hAnsi="Times New Roman"/>
          <w:sz w:val="24"/>
          <w:szCs w:val="24"/>
        </w:rPr>
        <w:t>группа</w:t>
      </w:r>
      <w:proofErr w:type="gramStart"/>
      <w:r w:rsidRPr="00805E21">
        <w:rPr>
          <w:rFonts w:ascii="Times New Roman" w:hAnsi="Times New Roman"/>
          <w:sz w:val="24"/>
          <w:szCs w:val="24"/>
        </w:rPr>
        <w:t>.-</w:t>
      </w:r>
      <w:proofErr w:type="gramEnd"/>
      <w:r w:rsidRPr="00805E21">
        <w:rPr>
          <w:rFonts w:ascii="Times New Roman" w:hAnsi="Times New Roman"/>
          <w:sz w:val="24"/>
          <w:szCs w:val="24"/>
        </w:rPr>
        <w:t>М</w:t>
      </w:r>
      <w:proofErr w:type="spellEnd"/>
      <w:r w:rsidRPr="00805E21">
        <w:rPr>
          <w:rFonts w:ascii="Times New Roman" w:hAnsi="Times New Roman"/>
          <w:sz w:val="24"/>
          <w:szCs w:val="24"/>
        </w:rPr>
        <w:t>.: Мозаика-Синтез, 2013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Э. Я. Методика физического воспитания. — М.,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Э. Я. Методика проведения подвижных игр. — М.: Мозаика-Синтез, 2008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Э. Я. Физическое воспитание в детском саду, </w:t>
      </w:r>
      <w:proofErr w:type="gramStart"/>
      <w:r w:rsidRPr="00805E21">
        <w:rPr>
          <w:rFonts w:ascii="Times New Roman" w:hAnsi="Times New Roman"/>
          <w:sz w:val="24"/>
          <w:szCs w:val="24"/>
        </w:rPr>
        <w:t>—М</w:t>
      </w:r>
      <w:proofErr w:type="gramEnd"/>
      <w:r w:rsidRPr="00805E21">
        <w:rPr>
          <w:rFonts w:ascii="Times New Roman" w:hAnsi="Times New Roman"/>
          <w:sz w:val="24"/>
          <w:szCs w:val="24"/>
        </w:rPr>
        <w:t>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Кузнецова М.Н., </w:t>
      </w:r>
      <w:proofErr w:type="spellStart"/>
      <w:r w:rsidRPr="00805E21">
        <w:rPr>
          <w:rFonts w:ascii="Times New Roman" w:hAnsi="Times New Roman"/>
          <w:sz w:val="24"/>
          <w:szCs w:val="24"/>
        </w:rPr>
        <w:t>Саулина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Т.В. «Здоровый дошкольник: Социально-оздоровительная технология 21 века»</w:t>
      </w:r>
      <w:proofErr w:type="gramStart"/>
      <w:r w:rsidRPr="00805E2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05E21">
        <w:rPr>
          <w:rFonts w:ascii="Times New Roman" w:hAnsi="Times New Roman"/>
          <w:sz w:val="24"/>
          <w:szCs w:val="24"/>
        </w:rPr>
        <w:t xml:space="preserve"> М.; Просвещение, 2009.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Новикова И. М. Формирование представлений о здоровом образе жизни у дошкольников. — М.;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5E21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Л. И. Оздоровительная гимнастика для детей 3-7 лет.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805E21">
        <w:rPr>
          <w:rFonts w:ascii="Times New Roman" w:hAnsi="Times New Roman"/>
          <w:sz w:val="24"/>
          <w:szCs w:val="24"/>
        </w:rPr>
        <w:t>Кравченко</w:t>
      </w:r>
      <w:proofErr w:type="gramStart"/>
      <w:r w:rsidRPr="00805E21">
        <w:rPr>
          <w:rFonts w:ascii="Times New Roman" w:hAnsi="Times New Roman"/>
          <w:sz w:val="24"/>
          <w:szCs w:val="24"/>
        </w:rPr>
        <w:t>.У</w:t>
      </w:r>
      <w:proofErr w:type="gramEnd"/>
      <w:r w:rsidRPr="00805E21">
        <w:rPr>
          <w:rFonts w:ascii="Times New Roman" w:hAnsi="Times New Roman"/>
          <w:sz w:val="24"/>
          <w:szCs w:val="24"/>
        </w:rPr>
        <w:t>тренняя</w:t>
      </w:r>
      <w:proofErr w:type="spellEnd"/>
      <w:r w:rsidRPr="00805E21">
        <w:rPr>
          <w:rFonts w:ascii="Times New Roman" w:hAnsi="Times New Roman"/>
          <w:sz w:val="24"/>
          <w:szCs w:val="24"/>
        </w:rPr>
        <w:t xml:space="preserve"> гимнастика от 2 – 7 лет.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805E21">
        <w:rPr>
          <w:b/>
        </w:rPr>
        <w:t>Электронные образовательные ресурсы</w:t>
      </w:r>
    </w:p>
    <w:p w:rsidR="00411BEE" w:rsidRPr="00805E21" w:rsidRDefault="00411BEE" w:rsidP="00411BE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9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http://pochemu4ka.ru/index/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0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http://ya-uchitel.ru/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1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http://www.twirpx.com/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2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http://pedmix.ru/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3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stranamasterov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user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4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http://nsportal.ru/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5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pedsovet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su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6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educontest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net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7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detsad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-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kitty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8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www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solnet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ee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9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www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maam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0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numi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1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konkurs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-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rf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2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bebygarden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3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perspektiva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-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ano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ucoz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477FA2" w:rsidP="00411B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24" w:history="1"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http://nsc.1september.ru/</w:t>
        </w:r>
      </w:hyperlink>
    </w:p>
    <w:p w:rsidR="00411BEE" w:rsidRDefault="00477FA2" w:rsidP="00411B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25" w:history="1"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://</w:t>
        </w:r>
        <w:proofErr w:type="spellStart"/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pedsovet</w:t>
        </w:r>
        <w:proofErr w:type="spellEnd"/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org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  <w:r w:rsidR="00411BEE" w:rsidRPr="00C467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11BEE" w:rsidRPr="008F6D67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</w:p>
    <w:p w:rsidR="00411BEE" w:rsidRPr="008F6D67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 w:rsidRPr="008F6D67">
        <w:rPr>
          <w:rFonts w:ascii="Times New Roman" w:hAnsi="Times New Roman"/>
          <w:b/>
          <w:iCs/>
          <w:sz w:val="24"/>
          <w:szCs w:val="24"/>
          <w:lang w:eastAsia="ru-RU"/>
        </w:rPr>
        <w:t>ПРИЛОЖЕНИЯ</w:t>
      </w:r>
    </w:p>
    <w:p w:rsidR="00411BEE" w:rsidRPr="008F6D67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6D67">
        <w:rPr>
          <w:rFonts w:ascii="Times New Roman" w:hAnsi="Times New Roman"/>
          <w:b/>
          <w:iCs/>
          <w:sz w:val="24"/>
          <w:szCs w:val="24"/>
          <w:lang w:eastAsia="ru-RU"/>
        </w:rPr>
        <w:t>Приложение 1</w:t>
      </w:r>
      <w:r w:rsidRPr="008F6D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11BEE" w:rsidRPr="00805E21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6D67">
        <w:rPr>
          <w:rFonts w:ascii="Times New Roman" w:hAnsi="Times New Roman"/>
          <w:b/>
          <w:sz w:val="24"/>
          <w:szCs w:val="24"/>
          <w:lang w:eastAsia="ru-RU"/>
        </w:rPr>
        <w:t>Перспективный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 план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работы 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по взаимодействию с родителями.   </w:t>
      </w: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805E21">
        <w:rPr>
          <w:rFonts w:ascii="Times New Roman" w:hAnsi="Times New Roman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411BEE" w:rsidRPr="00805E21" w:rsidRDefault="00411BEE" w:rsidP="00411BEE">
      <w:pPr>
        <w:spacing w:after="0" w:line="240" w:lineRule="auto"/>
        <w:ind w:right="-428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080"/>
      </w:tblGrid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Организационное родительское собрание  «Подготовка к школе»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2.. Консультация для родителей «Возрастные особенности ребёнка 6-7 лет».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Памятка для родителей «На пути к школе».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Анкетирование родителей «Готовность ребёнка к началу школьного обучения».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Оформление родительского уголка на осеннюю тему. «Золотая осень»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«Что должен уметь ребёнок к 1 сентября?».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для родителей «Профилактика гриппа и ОРЗИ»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«Закаливание».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Привлечение родителей к подготовке осеннего утренника.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Консультация «Подвижная игра - как средство физического развития личности»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Анкетирование родителей. Тема: «Какой вы родитель?».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Беседа «Одежда детей в группе».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E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Акция «Помоги тем, кто рядом». 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(Совместное изготовление родителей с детьми кормушек для птиц)</w:t>
            </w:r>
          </w:p>
          <w:p w:rsidR="00411BEE" w:rsidRPr="00805E21" w:rsidRDefault="00411BEE" w:rsidP="000F20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родителей. Тема: «Способы изготовления кормушек».</w:t>
            </w:r>
          </w:p>
          <w:p w:rsidR="00411BEE" w:rsidRPr="00805E21" w:rsidRDefault="00411BEE" w:rsidP="000F20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«Семья на пороге школьной жизни ребёнка»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1.Оформление родительского уголка на зимнюю тему. «Здравствуй, гостья Зима!».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Подготовка к Новогоднему праздник</w:t>
            </w:r>
            <w:proofErr w:type="gramStart"/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группы и музыкального зала).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подарков на Новый год.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Папка – передвижка (Новогодние  советы, приметы, развлечения, конкурсы т.д.)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«Скоро, скоро Новый год!»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«Правила перевозки детей в автомобиле».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«А вам пора в школу?».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Анкетирование родителей «Определение готовности ребёнка к школе»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Индивидуальные беседы.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Тема: «Закаливание – одна из форм профилактики простудных заболеваний детей».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«Первая помощь при обморожении».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родителей. Тема: «Навыки этикета, которыми могут овладеть дети старшего дошкольного возраста (подготовительная к школе группа)».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Фотоколлаж</w:t>
            </w:r>
            <w:proofErr w:type="spellEnd"/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тему: «Мы с папой».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Консультация «Роль семьи в воспитании детей».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«Формирование интереса у детей 6-7 года жизни к людям разных профессий».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«Азбука дорожного движения».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«Если ребёнок провинился».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6. Родительское собрание «Защита прав и достоинств ребёнка»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widowControl w:val="0"/>
              <w:numPr>
                <w:ilvl w:val="1"/>
                <w:numId w:val="25"/>
              </w:numPr>
              <w:suppressAutoHyphens/>
              <w:spacing w:after="0" w:line="240" w:lineRule="auto"/>
              <w:ind w:left="24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весеннюю тему.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«Весна – Красна снова в гости к нам пришла».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Фотоколлаж</w:t>
            </w:r>
            <w:proofErr w:type="spellEnd"/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тему: «Моя мама».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к весеннему празднику  8 Марта.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Советы родителям: «Детско-родительские отношения в современных семьях</w:t>
            </w:r>
            <w:proofErr w:type="gramStart"/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«Наказывая, подумай: «Зачем?» Семь правил для всех (В.Леви)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«Формирование культуры трапезы».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Консультация «Правила безопасности для детей. Безопасность на дорогах»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3.Папка – передвижка</w:t>
            </w:r>
            <w:proofErr w:type="gramStart"/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.«</w:t>
            </w:r>
            <w:proofErr w:type="gramEnd"/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Праздник  – Светлая Пасха!»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Родительское собрание «Итоги года»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Фотовыставка «Вот как мы живём!»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6. Консультация «Основы нравственных отношений в семье»</w:t>
            </w:r>
          </w:p>
        </w:tc>
      </w:tr>
      <w:tr w:rsidR="00411BEE" w:rsidRPr="00805E21" w:rsidTr="008F6D67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Памятки для родителей «Рекомендации родителям будущих школьников»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2. Папка-передвижка «15 мая - День Семьи» 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Подготовка к выпускному утреннику.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Консультация «Профилактика детского травматизма в летний оздоровительный период».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родителям будущих первоклассников</w:t>
            </w:r>
          </w:p>
        </w:tc>
      </w:tr>
    </w:tbl>
    <w:p w:rsidR="008F6D67" w:rsidRDefault="008F6D67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Pr="002F577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2</w:t>
      </w:r>
    </w:p>
    <w:p w:rsidR="00411BEE" w:rsidRDefault="00411BEE" w:rsidP="00411BEE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2F577E">
        <w:rPr>
          <w:rStyle w:val="FontStyle216"/>
          <w:rFonts w:ascii="Times New Roman" w:hAnsi="Times New Roman" w:cs="Times New Roman"/>
          <w:sz w:val="24"/>
          <w:szCs w:val="24"/>
        </w:rPr>
        <w:t>Перечень  праздников</w:t>
      </w:r>
    </w:p>
    <w:p w:rsidR="00411BEE" w:rsidRPr="002F577E" w:rsidRDefault="00411BEE" w:rsidP="00411BEE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536"/>
        <w:gridCol w:w="1276"/>
        <w:gridCol w:w="1843"/>
      </w:tblGrid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b/>
                <w:sz w:val="24"/>
              </w:rPr>
              <w:t xml:space="preserve">Развернутое </w:t>
            </w: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</w:t>
            </w:r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про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фессии</w:t>
            </w:r>
            <w:proofErr w:type="spellEnd"/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» ученика.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августа — 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«День знаний».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Осень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11-30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«Осень».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Мой город, моя страна, моя планета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детей 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родном крае. Продолжать знакомить с достопримечательностями региона, в котором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живут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дети.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народного единства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детей о род ной стране, </w:t>
            </w:r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государственных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</w:t>
            </w:r>
            <w:proofErr w:type="spell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никак. Дать элементарные сведения об истории России.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Закреплять знания о флаге, гербе и гимне России.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людям разных национальностей и их обычаям.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«День </w:t>
            </w:r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народного</w:t>
            </w:r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единства»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Мониторинг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5-14 ноябри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Заполнение персональных карт детей.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близких</w:t>
            </w:r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различных странах.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ноября -31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«Новый год»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эаморозки</w:t>
            </w:r>
            <w:proofErr w:type="spell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«Зима».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Зимняя олимпиада. 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защитника Отечества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гендерныепредставления</w:t>
            </w:r>
            <w:proofErr w:type="spell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, формировать у мальчиков стремление быть сильными, смелыми, стать защит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никами</w:t>
            </w:r>
            <w:proofErr w:type="spell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Родины; воспитывать у девочек уважения к мальчикам как будущим защитникам Родины.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1 -23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Праздник «23 февраля </w:t>
            </w:r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-д</w:t>
            </w:r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ень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защитника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Отечества».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Международный женский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Организовывать все виды детской </w:t>
            </w:r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де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ятельности</w:t>
            </w:r>
            <w:proofErr w:type="spellEnd"/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гендерныепредставления</w:t>
            </w:r>
            <w:proofErr w:type="spell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, воспитывать у мальчиков представление </w:t>
            </w:r>
            <w:r w:rsidRPr="002F577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 том, что</w:t>
            </w: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2F577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пот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ребность радовать </w:t>
            </w:r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близких</w:t>
            </w:r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добрыми делами.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24 февраля — а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Праздник «8 Марта». 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Народная культура и традиции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Знакомить детей с народными традициями и обычаями.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</w:t>
            </w:r>
            <w:proofErr w:type="spellStart"/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отно</w:t>
            </w:r>
            <w:proofErr w:type="spell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шение</w:t>
            </w:r>
            <w:proofErr w:type="spellEnd"/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к произведениям искусства.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9-21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Фольклорный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22-31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Заполнение  персональных карт детей.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Формировать у детей обобщенные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представления о весне, приспособленности растений и животных к изменениям в природе.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 xml:space="preserve">1-15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 xml:space="preserve">Праздник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 xml:space="preserve">«Весна красна». День Земли -22 апреля. 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День Победы</w:t>
            </w:r>
          </w:p>
          <w:p w:rsidR="00411BEE" w:rsidRPr="002F577E" w:rsidRDefault="00411BEE" w:rsidP="000F205C">
            <w:pPr>
              <w:pStyle w:val="Style166"/>
              <w:widowControl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Воспитывать детей в духе патриотизма, любви к Родине.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апреля — а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«День Победы». Выставка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До свидания, детский сад!</w:t>
            </w:r>
          </w:p>
          <w:p w:rsidR="00411BEE" w:rsidRPr="002F577E" w:rsidRDefault="00411BEE" w:rsidP="00411BEE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Здравствуй</w:t>
            </w:r>
            <w:proofErr w:type="gram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,ш</w:t>
            </w:r>
            <w:proofErr w:type="gram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кола</w:t>
            </w:r>
            <w:proofErr w:type="spell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Организовывать все виды детской деятельности (игровой, коммуникативной, трудовой, познавательно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иеследовательской</w:t>
            </w:r>
            <w:proofErr w:type="spell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, продуктивной, музыкально художественной, чтения) на тему прощания с детским садом и поступления в школу.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Формировать эмоционально положи тельное отношение к предстоящему поступлению в 1 </w:t>
            </w:r>
            <w:proofErr w:type="spellStart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класс.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10-31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«До свиданий, детский сад!»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 июня — 20 августа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</w:tbl>
    <w:p w:rsidR="00411BEE" w:rsidRPr="002F577E" w:rsidRDefault="00411BEE" w:rsidP="00411BEE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</w:p>
    <w:p w:rsidR="00EB564A" w:rsidRDefault="00EB564A"/>
    <w:sectPr w:rsidR="00EB564A" w:rsidSect="00477DEC">
      <w:pgSz w:w="11906" w:h="16838"/>
      <w:pgMar w:top="993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FB" w:rsidRDefault="000D0EFB" w:rsidP="007E644C">
      <w:pPr>
        <w:spacing w:after="0" w:line="240" w:lineRule="auto"/>
      </w:pPr>
      <w:r>
        <w:separator/>
      </w:r>
    </w:p>
  </w:endnote>
  <w:endnote w:type="continuationSeparator" w:id="0">
    <w:p w:rsidR="000D0EFB" w:rsidRDefault="000D0EFB" w:rsidP="007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7D" w:rsidRDefault="0004417D">
    <w:pPr>
      <w:pStyle w:val="ad"/>
      <w:jc w:val="right"/>
    </w:pPr>
    <w:fldSimple w:instr=" PAGE   \* MERGEFORMAT ">
      <w:r w:rsidR="003959FA">
        <w:rPr>
          <w:noProof/>
        </w:rPr>
        <w:t>1</w:t>
      </w:r>
    </w:fldSimple>
  </w:p>
  <w:p w:rsidR="0004417D" w:rsidRDefault="000441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FB" w:rsidRDefault="000D0EFB" w:rsidP="007E644C">
      <w:pPr>
        <w:spacing w:after="0" w:line="240" w:lineRule="auto"/>
      </w:pPr>
      <w:r>
        <w:separator/>
      </w:r>
    </w:p>
  </w:footnote>
  <w:footnote w:type="continuationSeparator" w:id="0">
    <w:p w:rsidR="000D0EFB" w:rsidRDefault="000D0EFB" w:rsidP="007E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2761CE"/>
    <w:multiLevelType w:val="hybridMultilevel"/>
    <w:tmpl w:val="EC04DF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2A2325"/>
    <w:multiLevelType w:val="hybridMultilevel"/>
    <w:tmpl w:val="D4F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A4C4E"/>
    <w:multiLevelType w:val="hybridMultilevel"/>
    <w:tmpl w:val="02D0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85167"/>
    <w:multiLevelType w:val="hybridMultilevel"/>
    <w:tmpl w:val="395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8510A"/>
    <w:multiLevelType w:val="hybridMultilevel"/>
    <w:tmpl w:val="56D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E258E"/>
    <w:multiLevelType w:val="hybridMultilevel"/>
    <w:tmpl w:val="FE2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9131D"/>
    <w:multiLevelType w:val="multilevel"/>
    <w:tmpl w:val="ECCCF5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3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1E1281"/>
    <w:multiLevelType w:val="hybridMultilevel"/>
    <w:tmpl w:val="24F4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374BAF"/>
    <w:multiLevelType w:val="hybridMultilevel"/>
    <w:tmpl w:val="5D8E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0142C7"/>
    <w:multiLevelType w:val="multilevel"/>
    <w:tmpl w:val="27F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551E8A"/>
    <w:multiLevelType w:val="hybridMultilevel"/>
    <w:tmpl w:val="A6EC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69044E"/>
    <w:multiLevelType w:val="hybridMultilevel"/>
    <w:tmpl w:val="8C8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CF401E"/>
    <w:multiLevelType w:val="hybridMultilevel"/>
    <w:tmpl w:val="02C6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F47DE"/>
    <w:multiLevelType w:val="hybridMultilevel"/>
    <w:tmpl w:val="AC4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0C3E5F"/>
    <w:multiLevelType w:val="hybridMultilevel"/>
    <w:tmpl w:val="ED86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E2CC1"/>
    <w:multiLevelType w:val="multilevel"/>
    <w:tmpl w:val="438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4A53F5"/>
    <w:multiLevelType w:val="multilevel"/>
    <w:tmpl w:val="3E2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824ACF"/>
    <w:multiLevelType w:val="hybridMultilevel"/>
    <w:tmpl w:val="652A6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F0F7A"/>
    <w:multiLevelType w:val="hybridMultilevel"/>
    <w:tmpl w:val="C00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4"/>
  </w:num>
  <w:num w:numId="5">
    <w:abstractNumId w:val="11"/>
  </w:num>
  <w:num w:numId="6">
    <w:abstractNumId w:val="43"/>
  </w:num>
  <w:num w:numId="7">
    <w:abstractNumId w:val="38"/>
  </w:num>
  <w:num w:numId="8">
    <w:abstractNumId w:val="13"/>
  </w:num>
  <w:num w:numId="9">
    <w:abstractNumId w:val="40"/>
  </w:num>
  <w:num w:numId="10">
    <w:abstractNumId w:val="18"/>
  </w:num>
  <w:num w:numId="11">
    <w:abstractNumId w:val="29"/>
  </w:num>
  <w:num w:numId="12">
    <w:abstractNumId w:val="0"/>
  </w:num>
  <w:num w:numId="13">
    <w:abstractNumId w:val="26"/>
  </w:num>
  <w:num w:numId="14">
    <w:abstractNumId w:val="7"/>
  </w:num>
  <w:num w:numId="15">
    <w:abstractNumId w:val="19"/>
  </w:num>
  <w:num w:numId="16">
    <w:abstractNumId w:val="27"/>
  </w:num>
  <w:num w:numId="17">
    <w:abstractNumId w:val="9"/>
  </w:num>
  <w:num w:numId="18">
    <w:abstractNumId w:val="24"/>
  </w:num>
  <w:num w:numId="19">
    <w:abstractNumId w:val="42"/>
  </w:num>
  <w:num w:numId="20">
    <w:abstractNumId w:val="34"/>
  </w:num>
  <w:num w:numId="21">
    <w:abstractNumId w:va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7"/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33"/>
  </w:num>
  <w:num w:numId="30">
    <w:abstractNumId w:val="44"/>
  </w:num>
  <w:num w:numId="31">
    <w:abstractNumId w:val="5"/>
  </w:num>
  <w:num w:numId="32">
    <w:abstractNumId w:val="22"/>
  </w:num>
  <w:num w:numId="33">
    <w:abstractNumId w:val="10"/>
  </w:num>
  <w:num w:numId="34">
    <w:abstractNumId w:val="3"/>
  </w:num>
  <w:num w:numId="35">
    <w:abstractNumId w:val="6"/>
  </w:num>
  <w:num w:numId="36">
    <w:abstractNumId w:val="28"/>
  </w:num>
  <w:num w:numId="37">
    <w:abstractNumId w:val="15"/>
  </w:num>
  <w:num w:numId="38">
    <w:abstractNumId w:val="41"/>
  </w:num>
  <w:num w:numId="39">
    <w:abstractNumId w:val="1"/>
  </w:num>
  <w:num w:numId="40">
    <w:abstractNumId w:val="32"/>
  </w:num>
  <w:num w:numId="41">
    <w:abstractNumId w:val="4"/>
  </w:num>
  <w:num w:numId="42">
    <w:abstractNumId w:val="35"/>
  </w:num>
  <w:num w:numId="43">
    <w:abstractNumId w:val="2"/>
  </w:num>
  <w:num w:numId="44">
    <w:abstractNumId w:val="17"/>
  </w:num>
  <w:num w:numId="45">
    <w:abstractNumId w:val="16"/>
  </w:num>
  <w:num w:numId="46">
    <w:abstractNumId w:val="21"/>
  </w:num>
  <w:num w:numId="47">
    <w:abstractNumId w:val="2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BEE"/>
    <w:rsid w:val="0004417D"/>
    <w:rsid w:val="000D0EFB"/>
    <w:rsid w:val="000F205C"/>
    <w:rsid w:val="003959FA"/>
    <w:rsid w:val="00411BEE"/>
    <w:rsid w:val="00421AFF"/>
    <w:rsid w:val="00477DEC"/>
    <w:rsid w:val="00477FA2"/>
    <w:rsid w:val="004C48FC"/>
    <w:rsid w:val="00523F91"/>
    <w:rsid w:val="005C7BAC"/>
    <w:rsid w:val="00712097"/>
    <w:rsid w:val="007E644C"/>
    <w:rsid w:val="008F6D67"/>
    <w:rsid w:val="0097199E"/>
    <w:rsid w:val="00AB2B5B"/>
    <w:rsid w:val="00AD7053"/>
    <w:rsid w:val="00BF3EC1"/>
    <w:rsid w:val="00BF5A9B"/>
    <w:rsid w:val="00CD7F2A"/>
    <w:rsid w:val="00CF1998"/>
    <w:rsid w:val="00D84822"/>
    <w:rsid w:val="00DE67D7"/>
    <w:rsid w:val="00DF1F8D"/>
    <w:rsid w:val="00EB564A"/>
    <w:rsid w:val="00F379AB"/>
    <w:rsid w:val="00FA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1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1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1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11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1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1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11BE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11BEE"/>
    <w:rPr>
      <w:rFonts w:cs="Times New Roman"/>
      <w:color w:val="800080"/>
      <w:u w:val="single"/>
    </w:rPr>
  </w:style>
  <w:style w:type="paragraph" w:customStyle="1" w:styleId="site-slogan">
    <w:name w:val="site-slogan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11BE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11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11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cog">
    <w:name w:val="icon-cog"/>
    <w:basedOn w:val="a0"/>
    <w:uiPriority w:val="99"/>
    <w:rsid w:val="00411BEE"/>
    <w:rPr>
      <w:rFonts w:cs="Times New Roman"/>
    </w:rPr>
  </w:style>
  <w:style w:type="character" w:customStyle="1" w:styleId="caret">
    <w:name w:val="caret"/>
    <w:basedOn w:val="a0"/>
    <w:uiPriority w:val="99"/>
    <w:rsid w:val="00411BEE"/>
    <w:rPr>
      <w:rFonts w:cs="Times New Roman"/>
    </w:rPr>
  </w:style>
  <w:style w:type="character" w:customStyle="1" w:styleId="icon-print">
    <w:name w:val="icon-print"/>
    <w:basedOn w:val="a0"/>
    <w:uiPriority w:val="99"/>
    <w:rsid w:val="00411BEE"/>
    <w:rPr>
      <w:rFonts w:cs="Times New Roman"/>
    </w:rPr>
  </w:style>
  <w:style w:type="character" w:customStyle="1" w:styleId="icon-envelope">
    <w:name w:val="icon-envelope"/>
    <w:basedOn w:val="a0"/>
    <w:uiPriority w:val="99"/>
    <w:rsid w:val="00411BEE"/>
    <w:rPr>
      <w:rFonts w:cs="Times New Roman"/>
    </w:rPr>
  </w:style>
  <w:style w:type="paragraph" w:styleId="a5">
    <w:name w:val="Normal (Web)"/>
    <w:aliases w:val="Обычный (Web),Знак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11BEE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11BEE"/>
    <w:rPr>
      <w:rFonts w:cs="Times New Roman"/>
      <w:i/>
      <w:iCs/>
    </w:rPr>
  </w:style>
  <w:style w:type="character" w:customStyle="1" w:styleId="b-share">
    <w:name w:val="b-share"/>
    <w:basedOn w:val="a0"/>
    <w:uiPriority w:val="99"/>
    <w:rsid w:val="00411BEE"/>
    <w:rPr>
      <w:rFonts w:cs="Times New Roman"/>
    </w:rPr>
  </w:style>
  <w:style w:type="character" w:customStyle="1" w:styleId="b-share-icon">
    <w:name w:val="b-share-icon"/>
    <w:basedOn w:val="a0"/>
    <w:uiPriority w:val="99"/>
    <w:rsid w:val="00411BEE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411BEE"/>
    <w:rPr>
      <w:rFonts w:cs="Times New Roman"/>
    </w:rPr>
  </w:style>
  <w:style w:type="character" w:customStyle="1" w:styleId="counter">
    <w:name w:val="counter"/>
    <w:basedOn w:val="a0"/>
    <w:uiPriority w:val="99"/>
    <w:rsid w:val="00411BEE"/>
    <w:rPr>
      <w:rFonts w:cs="Times New Roman"/>
    </w:rPr>
  </w:style>
  <w:style w:type="character" w:customStyle="1" w:styleId="captcha">
    <w:name w:val="captcha"/>
    <w:basedOn w:val="a0"/>
    <w:uiPriority w:val="99"/>
    <w:rsid w:val="00411BEE"/>
    <w:rPr>
      <w:rFonts w:cs="Times New Roman"/>
    </w:rPr>
  </w:style>
  <w:style w:type="character" w:customStyle="1" w:styleId="add-on">
    <w:name w:val="add-on"/>
    <w:basedOn w:val="a0"/>
    <w:uiPriority w:val="99"/>
    <w:rsid w:val="00411BEE"/>
    <w:rPr>
      <w:rFonts w:cs="Times New Roman"/>
    </w:rPr>
  </w:style>
  <w:style w:type="character" w:customStyle="1" w:styleId="cbtemplate">
    <w:name w:val="cb_template"/>
    <w:basedOn w:val="a0"/>
    <w:uiPriority w:val="99"/>
    <w:rsid w:val="00411BEE"/>
    <w:rPr>
      <w:rFonts w:cs="Times New Roman"/>
    </w:rPr>
  </w:style>
  <w:style w:type="character" w:customStyle="1" w:styleId="cbmoduleusernameicon">
    <w:name w:val="cbmoduleusernameicon"/>
    <w:basedOn w:val="a0"/>
    <w:uiPriority w:val="99"/>
    <w:rsid w:val="00411BEE"/>
    <w:rPr>
      <w:rFonts w:cs="Times New Roman"/>
    </w:rPr>
  </w:style>
  <w:style w:type="character" w:customStyle="1" w:styleId="cbmodulepasswordicon">
    <w:name w:val="cbmodulepasswordicon"/>
    <w:basedOn w:val="a0"/>
    <w:uiPriority w:val="99"/>
    <w:rsid w:val="00411BEE"/>
    <w:rPr>
      <w:rFonts w:cs="Times New Roman"/>
    </w:rPr>
  </w:style>
  <w:style w:type="character" w:customStyle="1" w:styleId="cbmoduleloginicon">
    <w:name w:val="cbmoduleloginicon"/>
    <w:basedOn w:val="a0"/>
    <w:uiPriority w:val="99"/>
    <w:rsid w:val="00411BE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BEE"/>
    <w:rPr>
      <w:rFonts w:ascii="Tahoma" w:eastAsia="Calibri" w:hAnsi="Tahoma" w:cs="Tahoma"/>
      <w:sz w:val="16"/>
      <w:szCs w:val="16"/>
    </w:rPr>
  </w:style>
  <w:style w:type="paragraph" w:customStyle="1" w:styleId="aa">
    <w:name w:val="Базовый"/>
    <w:uiPriority w:val="99"/>
    <w:rsid w:val="00411B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411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1BE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411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BE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11B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11BEE"/>
    <w:rPr>
      <w:rFonts w:cs="Times New Roman"/>
    </w:rPr>
  </w:style>
  <w:style w:type="paragraph" w:customStyle="1" w:styleId="BODY">
    <w:name w:val="BODY"/>
    <w:basedOn w:val="a"/>
    <w:uiPriority w:val="99"/>
    <w:rsid w:val="00411BE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</w:rPr>
  </w:style>
  <w:style w:type="paragraph" w:customStyle="1" w:styleId="body0">
    <w:name w:val="body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11BEE"/>
    <w:pPr>
      <w:spacing w:after="0" w:line="240" w:lineRule="auto"/>
    </w:pPr>
    <w:rPr>
      <w:rFonts w:ascii="Calibri" w:eastAsia="Calibri" w:hAnsi="Calibri" w:cs="Times New Roman"/>
      <w:sz w:val="600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411BEE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11BEE"/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customStyle="1" w:styleId="11">
    <w:name w:val="Сетка таблицы1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41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BookmanOldStyle">
    <w:name w:val="Основной текст (2) + Bookman Old Style"/>
    <w:aliases w:val="9 pt,Полужирный"/>
    <w:basedOn w:val="a0"/>
    <w:uiPriority w:val="99"/>
    <w:rsid w:val="00411BEE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aragraphStyle">
    <w:name w:val="Paragraph Style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c3">
    <w:name w:val="c0 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2">
    <w:name w:val="c1 c2"/>
    <w:basedOn w:val="a0"/>
    <w:uiPriority w:val="99"/>
    <w:rsid w:val="00411BEE"/>
    <w:rPr>
      <w:rFonts w:cs="Times New Roman"/>
    </w:rPr>
  </w:style>
  <w:style w:type="character" w:customStyle="1" w:styleId="c2c11">
    <w:name w:val="c2 c11"/>
    <w:basedOn w:val="a0"/>
    <w:uiPriority w:val="99"/>
    <w:rsid w:val="00411BEE"/>
    <w:rPr>
      <w:rFonts w:cs="Times New Roman"/>
    </w:rPr>
  </w:style>
  <w:style w:type="paragraph" w:customStyle="1" w:styleId="c0c25">
    <w:name w:val="c0 c25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11BEE"/>
    <w:rPr>
      <w:rFonts w:ascii="Century Schoolbook" w:hAnsi="Century Schoolbook"/>
      <w:sz w:val="18"/>
    </w:rPr>
  </w:style>
  <w:style w:type="paragraph" w:customStyle="1" w:styleId="c3c9">
    <w:name w:val="c3 c9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5">
    <w:name w:val="c15 c5"/>
    <w:basedOn w:val="a0"/>
    <w:uiPriority w:val="99"/>
    <w:rsid w:val="00411BEE"/>
    <w:rPr>
      <w:rFonts w:cs="Times New Roman"/>
    </w:rPr>
  </w:style>
  <w:style w:type="paragraph" w:customStyle="1" w:styleId="c3">
    <w:name w:val="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11BEE"/>
    <w:rPr>
      <w:rFonts w:cs="Times New Roman"/>
    </w:rPr>
  </w:style>
  <w:style w:type="character" w:customStyle="1" w:styleId="c5c13">
    <w:name w:val="c5 c13"/>
    <w:basedOn w:val="a0"/>
    <w:uiPriority w:val="99"/>
    <w:rsid w:val="00411BEE"/>
    <w:rPr>
      <w:rFonts w:cs="Times New Roman"/>
    </w:rPr>
  </w:style>
  <w:style w:type="paragraph" w:customStyle="1" w:styleId="c6">
    <w:name w:val="c6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11BEE"/>
    <w:rPr>
      <w:rFonts w:cs="Times New Roman"/>
    </w:rPr>
  </w:style>
  <w:style w:type="paragraph" w:customStyle="1" w:styleId="c7">
    <w:name w:val="c7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11BEE"/>
    <w:rPr>
      <w:rFonts w:cs="Times New Roman"/>
    </w:rPr>
  </w:style>
  <w:style w:type="character" w:customStyle="1" w:styleId="c0">
    <w:name w:val="c0"/>
    <w:basedOn w:val="a0"/>
    <w:uiPriority w:val="99"/>
    <w:rsid w:val="00411BEE"/>
    <w:rPr>
      <w:rFonts w:cs="Times New Roman"/>
    </w:rPr>
  </w:style>
  <w:style w:type="character" w:customStyle="1" w:styleId="FontStyle119">
    <w:name w:val="Font Style119"/>
    <w:uiPriority w:val="99"/>
    <w:rsid w:val="00411BEE"/>
    <w:rPr>
      <w:rFonts w:ascii="Century Schoolbook" w:hAnsi="Century Schoolbook"/>
      <w:sz w:val="18"/>
    </w:rPr>
  </w:style>
  <w:style w:type="character" w:customStyle="1" w:styleId="af4">
    <w:name w:val="Основной текст_"/>
    <w:link w:val="21"/>
    <w:uiPriority w:val="99"/>
    <w:locked/>
    <w:rsid w:val="00411BEE"/>
    <w:rPr>
      <w:shd w:val="clear" w:color="auto" w:fill="FFFFFF"/>
    </w:rPr>
  </w:style>
  <w:style w:type="paragraph" w:customStyle="1" w:styleId="21">
    <w:name w:val="Основной текст2"/>
    <w:basedOn w:val="a"/>
    <w:link w:val="af4"/>
    <w:uiPriority w:val="99"/>
    <w:rsid w:val="00411BEE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5">
    <w:name w:val="Основной текст + Курсив"/>
    <w:uiPriority w:val="99"/>
    <w:rsid w:val="00411BEE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uiPriority w:val="99"/>
    <w:rsid w:val="00411BEE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color w:val="000000"/>
      <w:spacing w:val="5"/>
      <w:sz w:val="24"/>
      <w:szCs w:val="17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411BEE"/>
    <w:rPr>
      <w:rFonts w:ascii="Times New Roman" w:eastAsia="Times New Roman" w:hAnsi="Times New Roman" w:cs="Times New Roman"/>
      <w:i/>
      <w:iCs/>
      <w:color w:val="000000"/>
      <w:spacing w:val="5"/>
      <w:sz w:val="24"/>
      <w:szCs w:val="17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411BE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411BE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Heading21">
    <w:name w:val="Heading 21"/>
    <w:basedOn w:val="af1"/>
    <w:next w:val="a"/>
    <w:uiPriority w:val="99"/>
    <w:rsid w:val="00411BEE"/>
    <w:pPr>
      <w:keepNext/>
      <w:widowControl w:val="0"/>
      <w:suppressAutoHyphens/>
      <w:autoSpaceDN w:val="0"/>
      <w:spacing w:before="240" w:after="120"/>
      <w:jc w:val="left"/>
      <w:textAlignment w:val="baseline"/>
      <w:outlineLvl w:val="1"/>
    </w:pPr>
    <w:rPr>
      <w:rFonts w:eastAsia="Arial Unicode MS" w:cs="Tahoma"/>
      <w:bCs/>
      <w:kern w:val="3"/>
      <w:sz w:val="36"/>
      <w:szCs w:val="36"/>
    </w:rPr>
  </w:style>
  <w:style w:type="paragraph" w:customStyle="1" w:styleId="Textbody">
    <w:name w:val="Text body"/>
    <w:basedOn w:val="a"/>
    <w:uiPriority w:val="99"/>
    <w:rsid w:val="00411B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FontStyle116">
    <w:name w:val="Font Style116"/>
    <w:uiPriority w:val="99"/>
    <w:rsid w:val="00411BEE"/>
    <w:rPr>
      <w:rFonts w:ascii="Century Schoolbook" w:hAnsi="Century Schoolbook"/>
      <w:i/>
      <w:sz w:val="18"/>
    </w:rPr>
  </w:style>
  <w:style w:type="character" w:customStyle="1" w:styleId="c8">
    <w:name w:val="c8"/>
    <w:basedOn w:val="a0"/>
    <w:uiPriority w:val="99"/>
    <w:rsid w:val="00411BEE"/>
    <w:rPr>
      <w:rFonts w:cs="Times New Roman"/>
    </w:rPr>
  </w:style>
  <w:style w:type="paragraph" w:customStyle="1" w:styleId="Standard">
    <w:name w:val="Standard"/>
    <w:uiPriority w:val="99"/>
    <w:rsid w:val="00411BE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Абзац списка1"/>
    <w:basedOn w:val="a"/>
    <w:uiPriority w:val="99"/>
    <w:rsid w:val="00411BEE"/>
    <w:pPr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411BEE"/>
    <w:rPr>
      <w:rFonts w:ascii="Microsoft Sans Serif" w:hAnsi="Microsoft Sans Serif"/>
      <w:b/>
      <w:sz w:val="22"/>
    </w:rPr>
  </w:style>
  <w:style w:type="character" w:customStyle="1" w:styleId="Bold">
    <w:name w:val="_Bold"/>
    <w:uiPriority w:val="99"/>
    <w:rsid w:val="00411BEE"/>
    <w:rPr>
      <w:rFonts w:ascii="BalticaC" w:hAnsi="BalticaC"/>
      <w:b/>
      <w:color w:val="000000"/>
      <w:w w:val="100"/>
    </w:rPr>
  </w:style>
  <w:style w:type="character" w:customStyle="1" w:styleId="FontStyle217">
    <w:name w:val="Font Style217"/>
    <w:uiPriority w:val="99"/>
    <w:rsid w:val="00411BEE"/>
    <w:rPr>
      <w:rFonts w:ascii="Microsoft Sans Serif" w:hAnsi="Microsoft Sans Serif"/>
      <w:sz w:val="14"/>
    </w:rPr>
  </w:style>
  <w:style w:type="character" w:customStyle="1" w:styleId="NoSpacingChar">
    <w:name w:val="No Spacing Char"/>
    <w:basedOn w:val="a0"/>
    <w:link w:val="13"/>
    <w:uiPriority w:val="99"/>
    <w:locked/>
    <w:rsid w:val="00411BEE"/>
    <w:rPr>
      <w:rFonts w:ascii="Times New Roman" w:hAnsi="Times New Roman"/>
    </w:rPr>
  </w:style>
  <w:style w:type="paragraph" w:customStyle="1" w:styleId="13">
    <w:name w:val="Без интервала1"/>
    <w:link w:val="NoSpacingChar"/>
    <w:uiPriority w:val="99"/>
    <w:rsid w:val="00411BEE"/>
    <w:pPr>
      <w:spacing w:after="0" w:line="240" w:lineRule="auto"/>
    </w:pPr>
    <w:rPr>
      <w:rFonts w:ascii="Times New Roman" w:hAnsi="Times New Roman"/>
    </w:rPr>
  </w:style>
  <w:style w:type="character" w:customStyle="1" w:styleId="FontStyle203">
    <w:name w:val="Font Style203"/>
    <w:basedOn w:val="a0"/>
    <w:uiPriority w:val="99"/>
    <w:rsid w:val="00411BE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uiPriority w:val="99"/>
    <w:rsid w:val="00411B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411BE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411BEE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411BE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basedOn w:val="a0"/>
    <w:uiPriority w:val="99"/>
    <w:rsid w:val="00411BE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basedOn w:val="a0"/>
    <w:uiPriority w:val="99"/>
    <w:rsid w:val="00411BE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411BE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basedOn w:val="a0"/>
    <w:uiPriority w:val="99"/>
    <w:rsid w:val="00411BE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fa">
    <w:name w:val="Символ сноски"/>
    <w:basedOn w:val="a0"/>
    <w:uiPriority w:val="99"/>
    <w:rsid w:val="00411BEE"/>
    <w:rPr>
      <w:rFonts w:cs="Times New Roman"/>
      <w:vertAlign w:val="superscript"/>
    </w:rPr>
  </w:style>
  <w:style w:type="paragraph" w:customStyle="1" w:styleId="Default">
    <w:name w:val="Default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411B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rsid w:val="00411B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6z0">
    <w:name w:val="WW8Num6z0"/>
    <w:uiPriority w:val="99"/>
    <w:rsid w:val="00411BEE"/>
    <w:rPr>
      <w:rFonts w:ascii="Symbol" w:hAnsi="Symbol"/>
      <w:sz w:val="20"/>
    </w:rPr>
  </w:style>
  <w:style w:type="character" w:customStyle="1" w:styleId="WW8Num6z2">
    <w:name w:val="WW8Num6z2"/>
    <w:uiPriority w:val="99"/>
    <w:rsid w:val="00411BE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411BEE"/>
    <w:rPr>
      <w:rFonts w:ascii="Symbol" w:hAnsi="Symbol"/>
    </w:rPr>
  </w:style>
  <w:style w:type="character" w:customStyle="1" w:styleId="WW8Num7z1">
    <w:name w:val="WW8Num7z1"/>
    <w:uiPriority w:val="99"/>
    <w:rsid w:val="00411BEE"/>
    <w:rPr>
      <w:rFonts w:ascii="Courier New" w:hAnsi="Courier New"/>
    </w:rPr>
  </w:style>
  <w:style w:type="character" w:customStyle="1" w:styleId="WW8Num7z2">
    <w:name w:val="WW8Num7z2"/>
    <w:uiPriority w:val="99"/>
    <w:rsid w:val="00411BEE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411BEE"/>
  </w:style>
  <w:style w:type="character" w:styleId="afd">
    <w:name w:val="page number"/>
    <w:basedOn w:val="14"/>
    <w:uiPriority w:val="99"/>
    <w:rsid w:val="00411BEE"/>
    <w:rPr>
      <w:rFonts w:cs="Times New Roman"/>
    </w:rPr>
  </w:style>
  <w:style w:type="character" w:styleId="afe">
    <w:name w:val="footnote reference"/>
    <w:basedOn w:val="a0"/>
    <w:uiPriority w:val="99"/>
    <w:rsid w:val="00411BEE"/>
    <w:rPr>
      <w:rFonts w:cs="Times New Roman"/>
      <w:vertAlign w:val="superscript"/>
    </w:rPr>
  </w:style>
  <w:style w:type="character" w:styleId="aff">
    <w:name w:val="endnote reference"/>
    <w:basedOn w:val="a0"/>
    <w:uiPriority w:val="99"/>
    <w:rsid w:val="00411BEE"/>
    <w:rPr>
      <w:rFonts w:cs="Times New Roman"/>
      <w:vertAlign w:val="superscript"/>
    </w:rPr>
  </w:style>
  <w:style w:type="character" w:customStyle="1" w:styleId="aff0">
    <w:name w:val="Символы концевой сноски"/>
    <w:uiPriority w:val="99"/>
    <w:rsid w:val="00411BEE"/>
  </w:style>
  <w:style w:type="paragraph" w:customStyle="1" w:styleId="aff1">
    <w:name w:val="Заголовок"/>
    <w:basedOn w:val="a"/>
    <w:next w:val="af6"/>
    <w:uiPriority w:val="99"/>
    <w:rsid w:val="00411BE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List"/>
    <w:basedOn w:val="af6"/>
    <w:uiPriority w:val="99"/>
    <w:rsid w:val="00411BEE"/>
    <w:pPr>
      <w:spacing w:after="120"/>
      <w:jc w:val="left"/>
    </w:pPr>
    <w:rPr>
      <w:rFonts w:cs="Mangal"/>
      <w:i w:val="0"/>
      <w:iCs w:val="0"/>
      <w:color w:val="auto"/>
      <w:spacing w:val="0"/>
      <w:szCs w:val="24"/>
      <w:lang w:eastAsia="zh-CN"/>
    </w:rPr>
  </w:style>
  <w:style w:type="paragraph" w:styleId="aff3">
    <w:name w:val="caption"/>
    <w:basedOn w:val="a"/>
    <w:uiPriority w:val="99"/>
    <w:qFormat/>
    <w:rsid w:val="00411B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uiPriority w:val="99"/>
    <w:rsid w:val="00411BE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411B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41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11BEE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4">
    <w:name w:val="Body Text Indent"/>
    <w:basedOn w:val="a"/>
    <w:link w:val="aff5"/>
    <w:uiPriority w:val="99"/>
    <w:rsid w:val="00411BE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411B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411BE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uiPriority w:val="99"/>
    <w:rsid w:val="00411BE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6">
    <w:name w:val="Содержимое таблицы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uiPriority w:val="99"/>
    <w:rsid w:val="00411BEE"/>
    <w:pPr>
      <w:jc w:val="center"/>
    </w:pPr>
    <w:rPr>
      <w:b/>
      <w:bCs/>
    </w:rPr>
  </w:style>
  <w:style w:type="paragraph" w:customStyle="1" w:styleId="aff8">
    <w:name w:val="Содержимое врезки"/>
    <w:basedOn w:val="af6"/>
    <w:uiPriority w:val="99"/>
    <w:rsid w:val="00411BEE"/>
    <w:pPr>
      <w:spacing w:after="120"/>
      <w:jc w:val="left"/>
    </w:pPr>
    <w:rPr>
      <w:i w:val="0"/>
      <w:iCs w:val="0"/>
      <w:color w:val="auto"/>
      <w:spacing w:val="0"/>
      <w:szCs w:val="24"/>
      <w:lang w:eastAsia="zh-CN"/>
    </w:rPr>
  </w:style>
  <w:style w:type="paragraph" w:customStyle="1" w:styleId="p21">
    <w:name w:val="p21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11BEE"/>
    <w:rPr>
      <w:rFonts w:cs="Times New Roman"/>
    </w:rPr>
  </w:style>
  <w:style w:type="character" w:customStyle="1" w:styleId="s7">
    <w:name w:val="s7"/>
    <w:basedOn w:val="a0"/>
    <w:uiPriority w:val="99"/>
    <w:rsid w:val="00411BEE"/>
    <w:rPr>
      <w:rFonts w:cs="Times New Roman"/>
    </w:rPr>
  </w:style>
  <w:style w:type="table" w:customStyle="1" w:styleId="22">
    <w:name w:val="Сетка таблицы2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basedOn w:val="a0"/>
    <w:uiPriority w:val="99"/>
    <w:rsid w:val="00411BE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7">
    <w:name w:val="Style5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ranamasterov.ru/user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onkurs-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dmix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ontest.net/" TargetMode="External"/><Relationship Id="rId20" Type="http://schemas.openxmlformats.org/officeDocument/2006/relationships/hyperlink" Target="http://num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" TargetMode="External"/><Relationship Id="rId24" Type="http://schemas.openxmlformats.org/officeDocument/2006/relationships/hyperlink" Target="http://nsc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perspektiva-ano.ucoz.ru/" TargetMode="External"/><Relationship Id="rId10" Type="http://schemas.openxmlformats.org/officeDocument/2006/relationships/hyperlink" Target="http://ya-uchitel.ru/" TargetMode="External"/><Relationship Id="rId19" Type="http://schemas.openxmlformats.org/officeDocument/2006/relationships/hyperlink" Target="http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emu4ka.ru/index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bebygarde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A6C6-8B78-4BCA-B27E-A2897154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52</Pages>
  <Words>20157</Words>
  <Characters>114897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2022-08-25T12:10:00Z</cp:lastPrinted>
  <dcterms:created xsi:type="dcterms:W3CDTF">2016-10-31T19:01:00Z</dcterms:created>
  <dcterms:modified xsi:type="dcterms:W3CDTF">2022-08-25T12:15:00Z</dcterms:modified>
</cp:coreProperties>
</file>